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AFD12" w14:textId="4CA7FB8C" w:rsidR="006120B2" w:rsidRDefault="000A061F" w:rsidP="00C222E4">
      <w:pPr>
        <w:spacing w:after="0"/>
        <w:jc w:val="center"/>
      </w:pPr>
      <w:r>
        <w:t xml:space="preserve">   </w:t>
      </w:r>
      <w:r w:rsidR="002F5853">
        <w:tab/>
      </w:r>
      <w:r w:rsidR="002F5853">
        <w:tab/>
      </w:r>
    </w:p>
    <w:p w14:paraId="7D7B6E8E" w14:textId="77777777" w:rsidR="006120B2" w:rsidRDefault="006120B2" w:rsidP="00C222E4">
      <w:pPr>
        <w:spacing w:after="0"/>
        <w:jc w:val="center"/>
      </w:pPr>
    </w:p>
    <w:p w14:paraId="034D47AF" w14:textId="77777777" w:rsidR="00C222E4" w:rsidRDefault="000A061F" w:rsidP="00C222E4">
      <w:pPr>
        <w:spacing w:after="0"/>
        <w:jc w:val="center"/>
      </w:pPr>
      <w:r w:rsidRPr="000A061F">
        <w:t xml:space="preserve"> </w:t>
      </w:r>
      <w:r>
        <w:rPr>
          <w:noProof/>
        </w:rPr>
        <w:drawing>
          <wp:inline distT="0" distB="0" distL="0" distR="0" wp14:anchorId="6FFF740B" wp14:editId="4BE9BC0D">
            <wp:extent cx="2468835" cy="1083945"/>
            <wp:effectExtent l="0" t="0" r="8255" b="1905"/>
            <wp:docPr id="4" name="Picture 4" descr="http://sweethomefarmersmarket.org/wp-content/uploads/truck_h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weethomefarmersmarket.org/wp-content/uploads/truck_header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3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3AF0F" w14:textId="77777777" w:rsidR="000C5FE5" w:rsidRDefault="000C5FE5" w:rsidP="000A061F">
      <w:pPr>
        <w:spacing w:after="0"/>
        <w:rPr>
          <w:rFonts w:ascii="Albertus Medium" w:hAnsi="Albertus Medium"/>
          <w:sz w:val="18"/>
          <w:szCs w:val="18"/>
        </w:rPr>
      </w:pPr>
    </w:p>
    <w:p w14:paraId="5C1FABEA" w14:textId="77777777" w:rsidR="000C5FE5" w:rsidRDefault="000C5FE5" w:rsidP="000A061F">
      <w:pPr>
        <w:spacing w:after="0"/>
        <w:rPr>
          <w:rFonts w:ascii="Albertus Medium" w:hAnsi="Albertus Medium"/>
          <w:sz w:val="18"/>
          <w:szCs w:val="18"/>
        </w:rPr>
      </w:pPr>
    </w:p>
    <w:p w14:paraId="0856D478" w14:textId="67B65E7F" w:rsidR="000C5FE5" w:rsidRDefault="000A061F" w:rsidP="00711BF2">
      <w:pPr>
        <w:spacing w:after="0"/>
        <w:rPr>
          <w:rFonts w:ascii="Albertus Medium" w:hAnsi="Albertus Medium"/>
        </w:rPr>
      </w:pPr>
      <w:r w:rsidRPr="002F158D">
        <w:rPr>
          <w:rFonts w:ascii="Albertus Medium" w:hAnsi="Albertus Medium"/>
        </w:rPr>
        <w:t>Dear</w:t>
      </w:r>
      <w:r w:rsidR="001079B2">
        <w:rPr>
          <w:rFonts w:ascii="Albertus Medium" w:hAnsi="Albertus Medium"/>
        </w:rPr>
        <w:t xml:space="preserve"> Sponsor</w:t>
      </w:r>
      <w:bookmarkStart w:id="0" w:name="_GoBack"/>
      <w:bookmarkEnd w:id="0"/>
      <w:r w:rsidRPr="002F158D">
        <w:rPr>
          <w:rFonts w:ascii="Albertus Medium" w:hAnsi="Albertus Medium"/>
        </w:rPr>
        <w:t>,</w:t>
      </w:r>
    </w:p>
    <w:p w14:paraId="56A07855" w14:textId="77777777" w:rsidR="00711BF2" w:rsidRPr="002F158D" w:rsidRDefault="00711BF2" w:rsidP="00711BF2">
      <w:pPr>
        <w:spacing w:after="0"/>
        <w:rPr>
          <w:rFonts w:ascii="Albertus Medium" w:hAnsi="Albertus Medium"/>
        </w:rPr>
      </w:pPr>
    </w:p>
    <w:p w14:paraId="0621B685" w14:textId="60E00EF8" w:rsidR="00A061D2" w:rsidRPr="002F158D" w:rsidRDefault="000A061F" w:rsidP="002F5853">
      <w:pPr>
        <w:spacing w:after="0" w:line="240" w:lineRule="auto"/>
        <w:rPr>
          <w:rFonts w:ascii="Albertus Medium" w:hAnsi="Albertus Medium"/>
        </w:rPr>
      </w:pPr>
      <w:r w:rsidRPr="002F158D">
        <w:rPr>
          <w:rFonts w:ascii="Albertus Medium" w:hAnsi="Albertus Medium"/>
        </w:rPr>
        <w:t>Sweet Home</w:t>
      </w:r>
      <w:r w:rsidR="00711BF2">
        <w:rPr>
          <w:rFonts w:ascii="Albertus Medium" w:hAnsi="Albertus Medium"/>
        </w:rPr>
        <w:t>/Lebanon Downtown</w:t>
      </w:r>
      <w:r w:rsidRPr="002F158D">
        <w:rPr>
          <w:rFonts w:ascii="Albertus Medium" w:hAnsi="Albertus Medium"/>
        </w:rPr>
        <w:t xml:space="preserve"> Farmers</w:t>
      </w:r>
      <w:r w:rsidR="00A84560">
        <w:rPr>
          <w:rFonts w:ascii="Albertus Medium" w:hAnsi="Albertus Medium"/>
        </w:rPr>
        <w:t>’</w:t>
      </w:r>
      <w:r w:rsidRPr="002F158D">
        <w:rPr>
          <w:rFonts w:ascii="Albertus Medium" w:hAnsi="Albertus Medium"/>
        </w:rPr>
        <w:t xml:space="preserve"> Market has been </w:t>
      </w:r>
      <w:r w:rsidR="00A84560">
        <w:rPr>
          <w:rFonts w:ascii="Albertus Medium" w:hAnsi="Albertus Medium"/>
        </w:rPr>
        <w:t>working hard to prepare</w:t>
      </w:r>
      <w:r w:rsidRPr="002F158D">
        <w:rPr>
          <w:rFonts w:ascii="Albertus Medium" w:hAnsi="Albertus Medium"/>
        </w:rPr>
        <w:t xml:space="preserve"> for our </w:t>
      </w:r>
      <w:r w:rsidR="0089266B">
        <w:rPr>
          <w:rFonts w:ascii="Albertus Medium" w:hAnsi="Albertus Medium"/>
        </w:rPr>
        <w:t>1</w:t>
      </w:r>
      <w:r w:rsidR="00711BF2">
        <w:rPr>
          <w:rFonts w:ascii="Albertus Medium" w:hAnsi="Albertus Medium"/>
        </w:rPr>
        <w:t>1</w:t>
      </w:r>
      <w:r w:rsidRPr="002F158D">
        <w:rPr>
          <w:rFonts w:ascii="Albertus Medium" w:hAnsi="Albertus Medium"/>
          <w:vertAlign w:val="superscript"/>
        </w:rPr>
        <w:t>th</w:t>
      </w:r>
      <w:r w:rsidRPr="002F158D">
        <w:rPr>
          <w:rFonts w:ascii="Albertus Medium" w:hAnsi="Albertus Medium"/>
        </w:rPr>
        <w:t xml:space="preserve"> season.</w:t>
      </w:r>
      <w:r w:rsidR="009B737E" w:rsidRPr="002F158D">
        <w:rPr>
          <w:rFonts w:ascii="Albertus Medium" w:hAnsi="Albertus Medium"/>
        </w:rPr>
        <w:t xml:space="preserve"> </w:t>
      </w:r>
      <w:r w:rsidR="00A84560">
        <w:rPr>
          <w:rFonts w:ascii="Albertus Medium" w:hAnsi="Albertus Medium"/>
        </w:rPr>
        <w:t>As you know,</w:t>
      </w:r>
      <w:r w:rsidR="00711BF2">
        <w:rPr>
          <w:rFonts w:ascii="Albertus Medium" w:hAnsi="Albertus Medium"/>
        </w:rPr>
        <w:t xml:space="preserve"> </w:t>
      </w:r>
      <w:r w:rsidR="00825080">
        <w:rPr>
          <w:rFonts w:ascii="Albertus Medium" w:hAnsi="Albertus Medium"/>
        </w:rPr>
        <w:t>Sweet Home</w:t>
      </w:r>
      <w:r w:rsidR="00711BF2">
        <w:rPr>
          <w:rFonts w:ascii="Albertus Medium" w:hAnsi="Albertus Medium"/>
        </w:rPr>
        <w:t xml:space="preserve"> &amp; Lebanon Downtown </w:t>
      </w:r>
      <w:r w:rsidR="00825080">
        <w:rPr>
          <w:rFonts w:ascii="Albertus Medium" w:hAnsi="Albertus Medium"/>
        </w:rPr>
        <w:t xml:space="preserve">Farmers’ Markets </w:t>
      </w:r>
      <w:r w:rsidR="002F5853" w:rsidRPr="002F158D">
        <w:rPr>
          <w:rFonts w:ascii="Albertus Medium" w:hAnsi="Albertus Medium"/>
        </w:rPr>
        <w:t>are</w:t>
      </w:r>
      <w:r w:rsidR="009B737E" w:rsidRPr="002F158D">
        <w:rPr>
          <w:rFonts w:ascii="Albertus Medium" w:hAnsi="Albertus Medium"/>
        </w:rPr>
        <w:t xml:space="preserve"> </w:t>
      </w:r>
      <w:r w:rsidR="00825080" w:rsidRPr="002F158D">
        <w:rPr>
          <w:rFonts w:ascii="Albertus Medium" w:hAnsi="Albertus Medium"/>
        </w:rPr>
        <w:t>seasonal</w:t>
      </w:r>
      <w:r w:rsidR="009B737E" w:rsidRPr="002F158D">
        <w:rPr>
          <w:rFonts w:ascii="Albertus Medium" w:hAnsi="Albertus Medium"/>
        </w:rPr>
        <w:t xml:space="preserve"> market</w:t>
      </w:r>
      <w:r w:rsidR="00825080">
        <w:rPr>
          <w:rFonts w:ascii="Albertus Medium" w:hAnsi="Albertus Medium"/>
        </w:rPr>
        <w:t>s that are</w:t>
      </w:r>
      <w:r w:rsidR="009B737E" w:rsidRPr="002F158D">
        <w:rPr>
          <w:rFonts w:ascii="Albertus Medium" w:hAnsi="Albertus Medium"/>
        </w:rPr>
        <w:t xml:space="preserve"> located right in the heart of each downtown </w:t>
      </w:r>
      <w:r w:rsidR="002F5853" w:rsidRPr="002F158D">
        <w:rPr>
          <w:rFonts w:ascii="Albertus Medium" w:hAnsi="Albertus Medium"/>
        </w:rPr>
        <w:t xml:space="preserve">community. </w:t>
      </w:r>
      <w:r w:rsidR="00A84560">
        <w:rPr>
          <w:rFonts w:ascii="Albertus Medium" w:hAnsi="Albertus Medium"/>
        </w:rPr>
        <w:t xml:space="preserve">This year we have over 22 vendors ready to provide our community members with the farm to table experience. </w:t>
      </w:r>
    </w:p>
    <w:p w14:paraId="5663C543" w14:textId="77777777" w:rsidR="00A061D2" w:rsidRPr="002F158D" w:rsidRDefault="00A061D2" w:rsidP="002F5853">
      <w:pPr>
        <w:spacing w:after="0" w:line="240" w:lineRule="auto"/>
        <w:rPr>
          <w:rFonts w:ascii="Albertus Medium" w:hAnsi="Albertus Medium"/>
        </w:rPr>
      </w:pPr>
    </w:p>
    <w:p w14:paraId="4C9376FA" w14:textId="77777777" w:rsidR="00A061D2" w:rsidRPr="00825080" w:rsidRDefault="00A061D2" w:rsidP="002F5853">
      <w:pPr>
        <w:spacing w:after="0" w:line="240" w:lineRule="auto"/>
        <w:rPr>
          <w:rFonts w:ascii="Albertus Medium" w:hAnsi="Albertus Medium"/>
          <w:sz w:val="24"/>
          <w:szCs w:val="24"/>
        </w:rPr>
      </w:pPr>
    </w:p>
    <w:p w14:paraId="50483447" w14:textId="77777777" w:rsidR="002F5853" w:rsidRPr="00825080" w:rsidRDefault="002F5853" w:rsidP="002F5853">
      <w:pPr>
        <w:spacing w:after="0" w:line="240" w:lineRule="auto"/>
        <w:jc w:val="center"/>
        <w:rPr>
          <w:rFonts w:ascii="Albertus Medium" w:hAnsi="Albertus Medium"/>
          <w:sz w:val="24"/>
          <w:szCs w:val="24"/>
          <w:u w:val="single"/>
        </w:rPr>
      </w:pPr>
      <w:r w:rsidRPr="00825080">
        <w:rPr>
          <w:rFonts w:ascii="Albertus Medium" w:hAnsi="Albertus Medium"/>
          <w:b/>
          <w:sz w:val="24"/>
          <w:szCs w:val="24"/>
          <w:u w:val="single"/>
        </w:rPr>
        <w:t>Date and Time:</w:t>
      </w:r>
    </w:p>
    <w:p w14:paraId="7D0A715D" w14:textId="10319FA1" w:rsidR="002F5853" w:rsidRPr="002F158D" w:rsidRDefault="002F5853" w:rsidP="002F5853">
      <w:pPr>
        <w:spacing w:after="0" w:line="240" w:lineRule="auto"/>
        <w:ind w:firstLine="1440"/>
        <w:rPr>
          <w:rFonts w:ascii="Albertus Medium" w:hAnsi="Albertus Medium"/>
        </w:rPr>
      </w:pPr>
      <w:r w:rsidRPr="002F158D">
        <w:rPr>
          <w:rFonts w:ascii="Albertus Medium" w:hAnsi="Albertus Medium"/>
          <w:u w:val="single"/>
        </w:rPr>
        <w:t>Lebanon Market</w:t>
      </w:r>
      <w:r w:rsidR="002F158D">
        <w:rPr>
          <w:rFonts w:ascii="Albertus Medium" w:hAnsi="Albertus Medium"/>
        </w:rPr>
        <w:t xml:space="preserve"> </w:t>
      </w:r>
      <w:r w:rsidRPr="002F158D">
        <w:rPr>
          <w:rFonts w:ascii="Albertus Medium" w:hAnsi="Albertus Medium"/>
        </w:rPr>
        <w:tab/>
        <w:t>~MAY 1</w:t>
      </w:r>
      <w:r w:rsidR="00711BF2">
        <w:rPr>
          <w:rFonts w:ascii="Albertus Medium" w:hAnsi="Albertus Medium"/>
        </w:rPr>
        <w:t>6</w:t>
      </w:r>
      <w:r w:rsidRPr="002F158D">
        <w:rPr>
          <w:rFonts w:ascii="Albertus Medium" w:hAnsi="Albertus Medium"/>
          <w:vertAlign w:val="superscript"/>
        </w:rPr>
        <w:t>th</w:t>
      </w:r>
      <w:r w:rsidRPr="002F158D">
        <w:rPr>
          <w:rFonts w:ascii="Albertus Medium" w:hAnsi="Albertus Medium"/>
        </w:rPr>
        <w:t xml:space="preserve"> – OCT 1</w:t>
      </w:r>
      <w:r w:rsidR="00711BF2">
        <w:rPr>
          <w:rFonts w:ascii="Albertus Medium" w:hAnsi="Albertus Medium"/>
        </w:rPr>
        <w:t>7</w:t>
      </w:r>
      <w:r w:rsidRPr="002F158D">
        <w:rPr>
          <w:rFonts w:ascii="Albertus Medium" w:hAnsi="Albertus Medium"/>
          <w:vertAlign w:val="superscript"/>
        </w:rPr>
        <w:t>th</w:t>
      </w:r>
      <w:r w:rsidRPr="002F158D">
        <w:rPr>
          <w:rFonts w:ascii="Albertus Medium" w:hAnsi="Albertus Medium"/>
        </w:rPr>
        <w:t xml:space="preserve"> </w:t>
      </w:r>
      <w:r w:rsidRPr="002F158D">
        <w:rPr>
          <w:rFonts w:ascii="Albertus Medium" w:hAnsi="Albertus Medium"/>
        </w:rPr>
        <w:tab/>
        <w:t>Every Thursday 2-6pm~</w:t>
      </w:r>
    </w:p>
    <w:p w14:paraId="14ABFA5E" w14:textId="6AC7DB36" w:rsidR="002F5853" w:rsidRPr="002F158D" w:rsidRDefault="002F5853" w:rsidP="002F5853">
      <w:pPr>
        <w:spacing w:after="0" w:line="240" w:lineRule="auto"/>
        <w:ind w:left="720" w:firstLine="720"/>
        <w:rPr>
          <w:rFonts w:ascii="Albertus Medium" w:hAnsi="Albertus Medium"/>
        </w:rPr>
      </w:pPr>
      <w:r w:rsidRPr="002F158D">
        <w:rPr>
          <w:rFonts w:ascii="Albertus Medium" w:hAnsi="Albertus Medium"/>
          <w:u w:val="single"/>
        </w:rPr>
        <w:t>Sweet Home Market</w:t>
      </w:r>
      <w:r w:rsidRPr="002F158D">
        <w:rPr>
          <w:rFonts w:ascii="Albertus Medium" w:hAnsi="Albertus Medium"/>
        </w:rPr>
        <w:tab/>
        <w:t xml:space="preserve">~ JUNE </w:t>
      </w:r>
      <w:r w:rsidR="00711BF2">
        <w:rPr>
          <w:rFonts w:ascii="Albertus Medium" w:hAnsi="Albertus Medium"/>
        </w:rPr>
        <w:t>4</w:t>
      </w:r>
      <w:r w:rsidRPr="002F158D">
        <w:rPr>
          <w:rFonts w:ascii="Albertus Medium" w:hAnsi="Albertus Medium"/>
        </w:rPr>
        <w:t xml:space="preserve">- SEP </w:t>
      </w:r>
      <w:r w:rsidR="00711BF2">
        <w:rPr>
          <w:rFonts w:ascii="Albertus Medium" w:hAnsi="Albertus Medium"/>
        </w:rPr>
        <w:t>24</w:t>
      </w:r>
      <w:r w:rsidRPr="002F158D">
        <w:rPr>
          <w:rFonts w:ascii="Albertus Medium" w:hAnsi="Albertus Medium"/>
          <w:vertAlign w:val="superscript"/>
        </w:rPr>
        <w:t>th</w:t>
      </w:r>
      <w:r w:rsidRPr="002F158D">
        <w:rPr>
          <w:rFonts w:ascii="Albertus Medium" w:hAnsi="Albertus Medium"/>
        </w:rPr>
        <w:tab/>
        <w:t xml:space="preserve"> </w:t>
      </w:r>
      <w:r w:rsidR="002F158D">
        <w:rPr>
          <w:rFonts w:ascii="Albertus Medium" w:hAnsi="Albertus Medium"/>
        </w:rPr>
        <w:tab/>
      </w:r>
      <w:r w:rsidRPr="002F158D">
        <w:rPr>
          <w:rFonts w:ascii="Albertus Medium" w:hAnsi="Albertus Medium"/>
        </w:rPr>
        <w:t>Every Tuesday 2-6pm~</w:t>
      </w:r>
    </w:p>
    <w:p w14:paraId="24B0AC1C" w14:textId="77777777" w:rsidR="00A061D2" w:rsidRPr="002F158D" w:rsidRDefault="00A061D2" w:rsidP="000A061F">
      <w:pPr>
        <w:spacing w:after="0"/>
        <w:rPr>
          <w:rFonts w:ascii="Albertus Medium" w:hAnsi="Albertus Medium"/>
        </w:rPr>
      </w:pPr>
    </w:p>
    <w:p w14:paraId="28C77E59" w14:textId="77777777" w:rsidR="00A061D2" w:rsidRPr="002F158D" w:rsidRDefault="00A061D2" w:rsidP="000A061F">
      <w:pPr>
        <w:spacing w:after="0"/>
        <w:rPr>
          <w:rFonts w:ascii="Albertus Medium" w:hAnsi="Albertus Medium"/>
        </w:rPr>
      </w:pPr>
    </w:p>
    <w:p w14:paraId="0846DD73" w14:textId="7A37E420" w:rsidR="00D04DB4" w:rsidRDefault="00F71657" w:rsidP="00D04DB4">
      <w:pPr>
        <w:spacing w:after="0"/>
        <w:rPr>
          <w:rFonts w:ascii="Albertus Medium" w:hAnsi="Albertus Medium"/>
        </w:rPr>
      </w:pPr>
      <w:r w:rsidRPr="002F158D">
        <w:rPr>
          <w:rFonts w:ascii="Albertus Medium" w:hAnsi="Albertus Medium"/>
        </w:rPr>
        <w:t>We would like to invite you to become a Farmers</w:t>
      </w:r>
      <w:r w:rsidR="004A65AE">
        <w:rPr>
          <w:rFonts w:ascii="Albertus Medium" w:hAnsi="Albertus Medium"/>
        </w:rPr>
        <w:t>’</w:t>
      </w:r>
      <w:r w:rsidRPr="002F158D">
        <w:rPr>
          <w:rFonts w:ascii="Albertus Medium" w:hAnsi="Albertus Medium"/>
        </w:rPr>
        <w:t xml:space="preserve"> Market Sponsor this year. </w:t>
      </w:r>
      <w:r w:rsidR="00D04DB4">
        <w:rPr>
          <w:rFonts w:ascii="Albertus Medium" w:hAnsi="Albertus Medium"/>
        </w:rPr>
        <w:t>Our market provides f</w:t>
      </w:r>
      <w:r w:rsidR="00D04DB4" w:rsidRPr="002F158D">
        <w:rPr>
          <w:rFonts w:ascii="Albertus Medium" w:hAnsi="Albertus Medium"/>
        </w:rPr>
        <w:t xml:space="preserve">amilies, adults, seniors, youth and teen’s with </w:t>
      </w:r>
      <w:r w:rsidR="00D04DB4">
        <w:rPr>
          <w:rFonts w:ascii="Albertus Medium" w:hAnsi="Albertus Medium"/>
        </w:rPr>
        <w:t>fresh local produce, plants &amp; flowers</w:t>
      </w:r>
      <w:r w:rsidR="00D04DB4" w:rsidRPr="002F158D">
        <w:rPr>
          <w:rFonts w:ascii="Albertus Medium" w:hAnsi="Albertus Medium"/>
        </w:rPr>
        <w:t xml:space="preserve">, </w:t>
      </w:r>
      <w:r w:rsidR="00D04DB4">
        <w:rPr>
          <w:rFonts w:ascii="Albertus Medium" w:hAnsi="Albertus Medium"/>
        </w:rPr>
        <w:t>pasteurized meat, eggs, grains</w:t>
      </w:r>
      <w:r w:rsidR="00D04DB4" w:rsidRPr="002F158D">
        <w:rPr>
          <w:rFonts w:ascii="Albertus Medium" w:hAnsi="Albertus Medium"/>
        </w:rPr>
        <w:t xml:space="preserve">, </w:t>
      </w:r>
      <w:r w:rsidR="00D04DB4">
        <w:rPr>
          <w:rFonts w:ascii="Albertus Medium" w:hAnsi="Albertus Medium"/>
        </w:rPr>
        <w:t xml:space="preserve">various </w:t>
      </w:r>
      <w:r w:rsidR="00D04DB4" w:rsidRPr="002F158D">
        <w:rPr>
          <w:rFonts w:ascii="Albertus Medium" w:hAnsi="Albertus Medium"/>
        </w:rPr>
        <w:t xml:space="preserve">prepared foods and handcrafted items from our farmers’ local farms. </w:t>
      </w:r>
      <w:r w:rsidR="00D04DB4">
        <w:rPr>
          <w:rFonts w:ascii="Albertus Medium" w:hAnsi="Albertus Medium"/>
        </w:rPr>
        <w:t xml:space="preserve">In </w:t>
      </w:r>
      <w:r w:rsidR="00711BF2">
        <w:rPr>
          <w:rFonts w:ascii="Albertus Medium" w:hAnsi="Albertus Medium"/>
        </w:rPr>
        <w:t>addition,</w:t>
      </w:r>
      <w:r w:rsidR="00D04DB4">
        <w:rPr>
          <w:rFonts w:ascii="Albertus Medium" w:hAnsi="Albertus Medium"/>
        </w:rPr>
        <w:t xml:space="preserve"> the w</w:t>
      </w:r>
      <w:r w:rsidR="00D04DB4" w:rsidRPr="002F158D">
        <w:rPr>
          <w:rFonts w:ascii="Albertus Medium" w:hAnsi="Albertus Medium"/>
        </w:rPr>
        <w:t xml:space="preserve">eekly </w:t>
      </w:r>
      <w:r w:rsidR="00D04DB4">
        <w:rPr>
          <w:rFonts w:ascii="Albertus Medium" w:hAnsi="Albertus Medium"/>
        </w:rPr>
        <w:t>m</w:t>
      </w:r>
      <w:r w:rsidR="00D04DB4" w:rsidRPr="002F158D">
        <w:rPr>
          <w:rFonts w:ascii="Albertus Medium" w:hAnsi="Albertus Medium"/>
        </w:rPr>
        <w:t xml:space="preserve">arket provides live entertainment, community services &amp; non-profit booths, master gardener consultations, food demos. </w:t>
      </w:r>
    </w:p>
    <w:p w14:paraId="21AA3256" w14:textId="77777777" w:rsidR="00D04DB4" w:rsidRDefault="00D04DB4" w:rsidP="000A061F">
      <w:pPr>
        <w:spacing w:after="0"/>
        <w:rPr>
          <w:rFonts w:ascii="Albertus Medium" w:hAnsi="Albertus Medium"/>
        </w:rPr>
      </w:pPr>
    </w:p>
    <w:p w14:paraId="1959D181" w14:textId="77777777" w:rsidR="00D04DB4" w:rsidRDefault="00F71657" w:rsidP="000A061F">
      <w:pPr>
        <w:spacing w:after="0"/>
        <w:rPr>
          <w:rFonts w:ascii="Albertus Medium" w:hAnsi="Albertus Medium"/>
        </w:rPr>
      </w:pPr>
      <w:r w:rsidRPr="002F158D">
        <w:rPr>
          <w:rFonts w:ascii="Albertus Medium" w:hAnsi="Albertus Medium"/>
        </w:rPr>
        <w:t>This sponsorship would give you a unique opportunity to increase your business visibility, meet with our customers face to face, and become a part of our market family.  Being a sponsor of the Market puts your name</w:t>
      </w:r>
      <w:r w:rsidR="00655395">
        <w:rPr>
          <w:rFonts w:ascii="Albertus Medium" w:hAnsi="Albertus Medium"/>
        </w:rPr>
        <w:t xml:space="preserve"> in the front of Over 5,000++ </w:t>
      </w:r>
      <w:r w:rsidRPr="002F158D">
        <w:rPr>
          <w:rFonts w:ascii="Albertus Medium" w:hAnsi="Albertus Medium"/>
        </w:rPr>
        <w:t xml:space="preserve">conscientious local shoppers and brands </w:t>
      </w:r>
      <w:r w:rsidR="00B81C28">
        <w:rPr>
          <w:rFonts w:ascii="Albertus Medium" w:hAnsi="Albertus Medium"/>
        </w:rPr>
        <w:t>YOU</w:t>
      </w:r>
      <w:r w:rsidRPr="002F158D">
        <w:rPr>
          <w:rFonts w:ascii="Albertus Medium" w:hAnsi="Albertus Medium"/>
        </w:rPr>
        <w:t xml:space="preserve"> as a supporter of </w:t>
      </w:r>
      <w:r w:rsidR="00B81C28">
        <w:rPr>
          <w:rFonts w:ascii="Albertus Medium" w:hAnsi="Albertus Medium"/>
        </w:rPr>
        <w:t xml:space="preserve">YOUR </w:t>
      </w:r>
      <w:r w:rsidRPr="002F158D">
        <w:rPr>
          <w:rFonts w:ascii="Albertus Medium" w:hAnsi="Albertus Medium"/>
        </w:rPr>
        <w:t xml:space="preserve">community. </w:t>
      </w:r>
    </w:p>
    <w:p w14:paraId="25C7078C" w14:textId="77777777" w:rsidR="00D04DB4" w:rsidRPr="002F158D" w:rsidRDefault="00D04DB4" w:rsidP="000A061F">
      <w:pPr>
        <w:spacing w:after="0"/>
        <w:rPr>
          <w:rFonts w:ascii="Albertus Medium" w:hAnsi="Albertus Medium"/>
        </w:rPr>
      </w:pPr>
    </w:p>
    <w:p w14:paraId="5F795CD9" w14:textId="158D7E4A" w:rsidR="00F71657" w:rsidRPr="002F158D" w:rsidRDefault="00F71657" w:rsidP="000A061F">
      <w:pPr>
        <w:spacing w:after="0"/>
        <w:rPr>
          <w:rFonts w:ascii="Albertus Medium" w:hAnsi="Albertus Medium"/>
        </w:rPr>
      </w:pPr>
      <w:r w:rsidRPr="002F158D">
        <w:rPr>
          <w:rFonts w:ascii="Albertus Medium" w:hAnsi="Albertus Medium"/>
        </w:rPr>
        <w:t xml:space="preserve">There are </w:t>
      </w:r>
      <w:r w:rsidR="006120B2" w:rsidRPr="002F158D">
        <w:rPr>
          <w:rFonts w:ascii="Albertus Medium" w:hAnsi="Albertus Medium"/>
        </w:rPr>
        <w:t>various</w:t>
      </w:r>
      <w:r w:rsidR="00D04DB4">
        <w:rPr>
          <w:rFonts w:ascii="Albertus Medium" w:hAnsi="Albertus Medium"/>
        </w:rPr>
        <w:t xml:space="preserve"> Levels of S</w:t>
      </w:r>
      <w:r w:rsidRPr="002F158D">
        <w:rPr>
          <w:rFonts w:ascii="Albertus Medium" w:hAnsi="Albertus Medium"/>
        </w:rPr>
        <w:t>ponsorship to choose from, described in detail below. There are also opportunities to exclusively sponsor a specific event, as d</w:t>
      </w:r>
      <w:r w:rsidR="002F5853" w:rsidRPr="002F158D">
        <w:rPr>
          <w:rFonts w:ascii="Albertus Medium" w:hAnsi="Albertus Medium"/>
        </w:rPr>
        <w:t>escribed below. An</w:t>
      </w:r>
      <w:r w:rsidRPr="002F158D">
        <w:rPr>
          <w:rFonts w:ascii="Albertus Medium" w:hAnsi="Albertus Medium"/>
        </w:rPr>
        <w:t xml:space="preserve">y size donation (monetary or in-kind) is welcomed by the Market and greatly appreciated. If you have any questions, please email </w:t>
      </w:r>
      <w:r w:rsidR="00540D09">
        <w:rPr>
          <w:rFonts w:ascii="Albertus Medium" w:hAnsi="Albertus Medium"/>
        </w:rPr>
        <w:t xml:space="preserve">shldfarmersmarket@gmail.com </w:t>
      </w:r>
    </w:p>
    <w:p w14:paraId="4DEBEC9D" w14:textId="77777777" w:rsidR="00E2498F" w:rsidRPr="002F158D" w:rsidRDefault="00E2498F" w:rsidP="00C222E4">
      <w:pPr>
        <w:spacing w:after="0"/>
        <w:rPr>
          <w:rFonts w:ascii="Albertus Medium" w:hAnsi="Albertus Medium"/>
        </w:rPr>
      </w:pPr>
    </w:p>
    <w:p w14:paraId="6EE11F92" w14:textId="77777777" w:rsidR="00AB44BD" w:rsidRPr="002F158D" w:rsidRDefault="002F5853" w:rsidP="00C222E4">
      <w:pPr>
        <w:spacing w:after="0"/>
        <w:rPr>
          <w:rFonts w:ascii="Albertus Medium" w:hAnsi="Albertus Medium"/>
          <w:b/>
        </w:rPr>
      </w:pPr>
      <w:r w:rsidRPr="002F158D">
        <w:rPr>
          <w:rFonts w:ascii="Albertus Medium" w:hAnsi="Albertus Medium"/>
          <w:b/>
        </w:rPr>
        <w:t>Thank you for your consideration!</w:t>
      </w:r>
    </w:p>
    <w:p w14:paraId="4D850A64" w14:textId="77777777" w:rsidR="002F5853" w:rsidRPr="002F158D" w:rsidRDefault="002F5853" w:rsidP="00C222E4">
      <w:pPr>
        <w:spacing w:after="0"/>
        <w:rPr>
          <w:rFonts w:ascii="Albertus Medium" w:hAnsi="Albertus Medium"/>
          <w:b/>
        </w:rPr>
      </w:pPr>
    </w:p>
    <w:p w14:paraId="03EC7CF7" w14:textId="77777777" w:rsidR="002F5853" w:rsidRDefault="002F5853" w:rsidP="00C222E4">
      <w:pPr>
        <w:spacing w:after="0"/>
        <w:rPr>
          <w:rFonts w:ascii="Albertus Medium" w:hAnsi="Albertus Medium"/>
          <w:b/>
        </w:rPr>
      </w:pPr>
      <w:r w:rsidRPr="002F158D">
        <w:rPr>
          <w:rFonts w:ascii="Albertus Medium" w:hAnsi="Albertus Medium"/>
          <w:b/>
        </w:rPr>
        <w:t>Sincerely,</w:t>
      </w:r>
    </w:p>
    <w:p w14:paraId="2282D305" w14:textId="49E3DA66" w:rsidR="00795F86" w:rsidRPr="00795F86" w:rsidRDefault="00711BF2" w:rsidP="00C222E4">
      <w:pPr>
        <w:spacing w:after="0"/>
        <w:rPr>
          <w:rFonts w:ascii="Albertus Medium" w:hAnsi="Albertus Medium"/>
          <w:b/>
          <w:sz w:val="20"/>
          <w:szCs w:val="20"/>
        </w:rPr>
      </w:pPr>
      <w:r>
        <w:rPr>
          <w:rFonts w:ascii="Albertus Medium" w:hAnsi="Albertus Medium" w:cs="Segoe UI"/>
          <w:b/>
          <w:color w:val="000000"/>
          <w:sz w:val="20"/>
          <w:szCs w:val="20"/>
          <w:shd w:val="clear" w:color="auto" w:fill="FFFFFF"/>
        </w:rPr>
        <w:t>Carol Porter</w:t>
      </w:r>
      <w:r w:rsidR="00795F86" w:rsidRPr="00795F86">
        <w:rPr>
          <w:rFonts w:ascii="Albertus Medium" w:hAnsi="Albertus Medium" w:cs="Segoe UI"/>
          <w:b/>
          <w:color w:val="000000"/>
          <w:sz w:val="20"/>
          <w:szCs w:val="20"/>
          <w:shd w:val="clear" w:color="auto" w:fill="FFFFFF"/>
        </w:rPr>
        <w:t>,</w:t>
      </w:r>
      <w:r>
        <w:rPr>
          <w:rFonts w:ascii="Albertus Medium" w:hAnsi="Albertus Medium" w:cs="Segoe UI"/>
          <w:b/>
          <w:color w:val="000000"/>
          <w:sz w:val="20"/>
          <w:szCs w:val="20"/>
          <w:shd w:val="clear" w:color="auto" w:fill="FFFFFF"/>
        </w:rPr>
        <w:t xml:space="preserve"> Belinda Bayne, Heather Wright</w:t>
      </w:r>
      <w:r w:rsidR="00795F86">
        <w:rPr>
          <w:rFonts w:ascii="Albertus Medium" w:hAnsi="Albertus Medium" w:cs="Segoe UI"/>
          <w:b/>
          <w:color w:val="000000"/>
          <w:sz w:val="20"/>
          <w:szCs w:val="20"/>
          <w:shd w:val="clear" w:color="auto" w:fill="FFFFFF"/>
        </w:rPr>
        <w:t>, Jennifer Larsen</w:t>
      </w:r>
      <w:r>
        <w:rPr>
          <w:rFonts w:ascii="Albertus Medium" w:hAnsi="Albertus Medium" w:cs="Segoe UI"/>
          <w:b/>
          <w:color w:val="000000"/>
          <w:sz w:val="20"/>
          <w:szCs w:val="20"/>
          <w:shd w:val="clear" w:color="auto" w:fill="FFFFFF"/>
        </w:rPr>
        <w:t>, Michelle Morford</w:t>
      </w:r>
    </w:p>
    <w:p w14:paraId="0FE61EA4" w14:textId="7A49A936" w:rsidR="002F5853" w:rsidRPr="00B05695" w:rsidRDefault="00DA75DB" w:rsidP="00C222E4">
      <w:pPr>
        <w:spacing w:after="0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2019 </w:t>
      </w:r>
      <w:r w:rsidR="00795F86">
        <w:rPr>
          <w:rFonts w:ascii="Albertus Medium" w:hAnsi="Albertus Medium"/>
          <w:b/>
        </w:rPr>
        <w:t>Farmers Market Board of Directors</w:t>
      </w:r>
    </w:p>
    <w:p w14:paraId="0A32396C" w14:textId="77777777" w:rsidR="002F5853" w:rsidRDefault="002F5853" w:rsidP="00C222E4">
      <w:pPr>
        <w:spacing w:after="0"/>
        <w:rPr>
          <w:rFonts w:ascii="Albertus Medium" w:hAnsi="Albertus Medium"/>
          <w:sz w:val="18"/>
          <w:szCs w:val="18"/>
        </w:rPr>
      </w:pPr>
    </w:p>
    <w:p w14:paraId="43D18E6B" w14:textId="77777777" w:rsidR="002F5853" w:rsidRDefault="002F5853" w:rsidP="00C222E4">
      <w:pPr>
        <w:spacing w:after="0"/>
        <w:rPr>
          <w:rFonts w:ascii="Albertus Medium" w:hAnsi="Albertus Medium"/>
          <w:sz w:val="18"/>
          <w:szCs w:val="18"/>
        </w:rPr>
      </w:pPr>
    </w:p>
    <w:p w14:paraId="2714BE55" w14:textId="77777777" w:rsidR="004C5A90" w:rsidRDefault="001906D5" w:rsidP="004C5A90">
      <w:pPr>
        <w:spacing w:after="0"/>
        <w:jc w:val="center"/>
        <w:rPr>
          <w:rFonts w:ascii="Albertus Medium" w:hAnsi="Albertus Medium"/>
          <w:sz w:val="18"/>
          <w:szCs w:val="18"/>
        </w:rPr>
      </w:pPr>
      <w:r>
        <w:rPr>
          <w:noProof/>
        </w:rPr>
        <w:drawing>
          <wp:inline distT="0" distB="0" distL="0" distR="0" wp14:anchorId="2DD3F436" wp14:editId="374C7D68">
            <wp:extent cx="1058333" cy="793750"/>
            <wp:effectExtent l="19050" t="19050" r="27517" b="25400"/>
            <wp:docPr id="8" name="Picture 8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333" cy="793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B4A">
        <w:rPr>
          <w:rFonts w:ascii="Albertus Medium" w:hAnsi="Albertus Medium"/>
          <w:sz w:val="18"/>
          <w:szCs w:val="18"/>
        </w:rPr>
        <w:tab/>
      </w:r>
      <w:r w:rsidR="000D6B4A">
        <w:rPr>
          <w:noProof/>
        </w:rPr>
        <w:drawing>
          <wp:inline distT="0" distB="0" distL="0" distR="0" wp14:anchorId="0C73C4B1" wp14:editId="504D7FD5">
            <wp:extent cx="1075267" cy="806450"/>
            <wp:effectExtent l="19050" t="19050" r="10583" b="12700"/>
            <wp:docPr id="11" name="Picture 11" descr="Image may contain: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may contain: foo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67" cy="80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B4A">
        <w:rPr>
          <w:rFonts w:ascii="Albertus Medium" w:hAnsi="Albertus Medium"/>
          <w:sz w:val="18"/>
          <w:szCs w:val="18"/>
        </w:rPr>
        <w:tab/>
      </w:r>
      <w:r w:rsidR="008F1064">
        <w:rPr>
          <w:noProof/>
        </w:rPr>
        <w:drawing>
          <wp:inline distT="0" distB="0" distL="0" distR="0" wp14:anchorId="482DFDCC" wp14:editId="276E58C6">
            <wp:extent cx="1123950" cy="842963"/>
            <wp:effectExtent l="19050" t="19050" r="19050" b="14287"/>
            <wp:docPr id="14" name="Picture 14" descr="Image may contain: fruit and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may contain: fruit and foo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13" cy="8443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68903" w14:textId="77777777" w:rsidR="004C5A90" w:rsidRDefault="004C5A90" w:rsidP="004C5A90">
      <w:pPr>
        <w:spacing w:after="0"/>
        <w:jc w:val="center"/>
        <w:rPr>
          <w:rFonts w:ascii="Bradley Hand ITC" w:hAnsi="Bradley Hand ITC"/>
          <w:sz w:val="18"/>
          <w:szCs w:val="18"/>
        </w:rPr>
      </w:pPr>
    </w:p>
    <w:p w14:paraId="7E531286" w14:textId="77777777" w:rsidR="003C5FD7" w:rsidRPr="00D04DB4" w:rsidRDefault="00C90467" w:rsidP="00D04DB4">
      <w:pPr>
        <w:spacing w:after="0"/>
        <w:rPr>
          <w:rFonts w:ascii="Albertus MT Lt" w:hAnsi="Albertus MT Lt"/>
          <w:sz w:val="24"/>
          <w:szCs w:val="24"/>
        </w:rPr>
      </w:pPr>
      <w:r w:rsidRPr="00D04DB4">
        <w:rPr>
          <w:rFonts w:ascii="Albertus MT Lt" w:hAnsi="Albertus MT Lt"/>
          <w:sz w:val="24"/>
          <w:szCs w:val="24"/>
        </w:rPr>
        <w:t>Contact</w:t>
      </w:r>
      <w:r w:rsidR="00D04DB4">
        <w:rPr>
          <w:rFonts w:ascii="Albertus MT Lt" w:hAnsi="Albertus MT Lt"/>
          <w:sz w:val="24"/>
          <w:szCs w:val="24"/>
        </w:rPr>
        <w:t xml:space="preserve"> Person: __________</w:t>
      </w:r>
      <w:r w:rsidRPr="00D04DB4">
        <w:rPr>
          <w:rFonts w:ascii="Albertus MT Lt" w:hAnsi="Albertus MT Lt"/>
          <w:sz w:val="24"/>
          <w:szCs w:val="24"/>
        </w:rPr>
        <w:t>____________________________________________</w:t>
      </w:r>
    </w:p>
    <w:p w14:paraId="53FAA819" w14:textId="77777777" w:rsidR="00C90467" w:rsidRPr="00D04DB4" w:rsidRDefault="00D04DB4" w:rsidP="00D04DB4">
      <w:pPr>
        <w:spacing w:after="0"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 xml:space="preserve">Business </w:t>
      </w:r>
      <w:r w:rsidR="00C90467" w:rsidRPr="00D04DB4">
        <w:rPr>
          <w:rFonts w:ascii="Albertus MT Lt" w:hAnsi="Albertus MT Lt"/>
          <w:sz w:val="24"/>
          <w:szCs w:val="24"/>
        </w:rPr>
        <w:t>Name:</w:t>
      </w:r>
      <w:r>
        <w:rPr>
          <w:rFonts w:ascii="Albertus MT Lt" w:hAnsi="Albertus MT Lt"/>
          <w:sz w:val="24"/>
          <w:szCs w:val="24"/>
        </w:rPr>
        <w:t xml:space="preserve">  </w:t>
      </w:r>
      <w:r w:rsidR="00C90467" w:rsidRPr="00D04DB4">
        <w:rPr>
          <w:rFonts w:ascii="Albertus MT Lt" w:hAnsi="Albertus MT Lt"/>
          <w:sz w:val="24"/>
          <w:szCs w:val="24"/>
        </w:rPr>
        <w:t>____________________________________</w:t>
      </w:r>
      <w:r>
        <w:rPr>
          <w:rFonts w:ascii="Albertus MT Lt" w:hAnsi="Albertus MT Lt"/>
          <w:sz w:val="24"/>
          <w:szCs w:val="24"/>
        </w:rPr>
        <w:t>__________________</w:t>
      </w:r>
    </w:p>
    <w:p w14:paraId="520FA604" w14:textId="77777777" w:rsidR="00C90467" w:rsidRPr="00D04DB4" w:rsidRDefault="00D04DB4" w:rsidP="00D04DB4">
      <w:pPr>
        <w:spacing w:after="0"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 xml:space="preserve">Street </w:t>
      </w:r>
      <w:proofErr w:type="gramStart"/>
      <w:r>
        <w:rPr>
          <w:rFonts w:ascii="Albertus MT Lt" w:hAnsi="Albertus MT Lt"/>
          <w:sz w:val="24"/>
          <w:szCs w:val="24"/>
        </w:rPr>
        <w:t>Address:_</w:t>
      </w:r>
      <w:proofErr w:type="gramEnd"/>
      <w:r w:rsidR="00C90467" w:rsidRPr="00D04DB4">
        <w:rPr>
          <w:rFonts w:ascii="Albertus MT Lt" w:hAnsi="Albertus MT Lt"/>
          <w:sz w:val="24"/>
          <w:szCs w:val="24"/>
        </w:rPr>
        <w:t>______________________________________________________</w:t>
      </w:r>
    </w:p>
    <w:p w14:paraId="3D60C69D" w14:textId="77777777" w:rsidR="00C90467" w:rsidRPr="00D04DB4" w:rsidRDefault="00C90467" w:rsidP="00266D11">
      <w:pPr>
        <w:spacing w:after="0"/>
        <w:rPr>
          <w:rFonts w:ascii="Albertus MT Lt" w:hAnsi="Albertus MT Lt"/>
          <w:sz w:val="24"/>
          <w:szCs w:val="24"/>
        </w:rPr>
      </w:pPr>
      <w:proofErr w:type="gramStart"/>
      <w:r w:rsidRPr="00D04DB4">
        <w:rPr>
          <w:rFonts w:ascii="Albertus MT Lt" w:hAnsi="Albertus MT Lt"/>
          <w:sz w:val="24"/>
          <w:szCs w:val="24"/>
        </w:rPr>
        <w:t>City:_</w:t>
      </w:r>
      <w:proofErr w:type="gramEnd"/>
      <w:r w:rsidRPr="00D04DB4">
        <w:rPr>
          <w:rFonts w:ascii="Albertus MT Lt" w:hAnsi="Albertus MT Lt"/>
          <w:sz w:val="24"/>
          <w:szCs w:val="24"/>
        </w:rPr>
        <w:t>______________</w:t>
      </w:r>
      <w:r w:rsidR="00266D11">
        <w:rPr>
          <w:rFonts w:ascii="Albertus MT Lt" w:hAnsi="Albertus MT Lt"/>
          <w:sz w:val="24"/>
          <w:szCs w:val="24"/>
        </w:rPr>
        <w:t xml:space="preserve">_______________________ </w:t>
      </w:r>
      <w:r w:rsidRPr="00D04DB4">
        <w:rPr>
          <w:rFonts w:ascii="Albertus MT Lt" w:hAnsi="Albertus MT Lt"/>
          <w:sz w:val="24"/>
          <w:szCs w:val="24"/>
        </w:rPr>
        <w:t>S</w:t>
      </w:r>
      <w:r w:rsidR="00266D11">
        <w:rPr>
          <w:rFonts w:ascii="Albertus MT Lt" w:hAnsi="Albertus MT Lt"/>
          <w:sz w:val="24"/>
          <w:szCs w:val="24"/>
        </w:rPr>
        <w:t>tate:____________ Zip:______</w:t>
      </w:r>
    </w:p>
    <w:p w14:paraId="44B042BC" w14:textId="77777777" w:rsidR="00C90467" w:rsidRPr="00D04DB4" w:rsidRDefault="00C90467" w:rsidP="00266D11">
      <w:pPr>
        <w:spacing w:after="0"/>
        <w:rPr>
          <w:rFonts w:ascii="Albertus MT Lt" w:hAnsi="Albertus MT Lt"/>
          <w:sz w:val="24"/>
          <w:szCs w:val="24"/>
        </w:rPr>
      </w:pPr>
      <w:proofErr w:type="gramStart"/>
      <w:r w:rsidRPr="00D04DB4">
        <w:rPr>
          <w:rFonts w:ascii="Albertus MT Lt" w:hAnsi="Albertus MT Lt"/>
          <w:sz w:val="24"/>
          <w:szCs w:val="24"/>
        </w:rPr>
        <w:t>Phone:_</w:t>
      </w:r>
      <w:proofErr w:type="gramEnd"/>
      <w:r w:rsidRPr="00D04DB4">
        <w:rPr>
          <w:rFonts w:ascii="Albertus MT Lt" w:hAnsi="Albertus MT Lt"/>
          <w:sz w:val="24"/>
          <w:szCs w:val="24"/>
        </w:rPr>
        <w:t>________________________________Email:______</w:t>
      </w:r>
      <w:r w:rsidR="00266D11">
        <w:rPr>
          <w:rFonts w:ascii="Albertus MT Lt" w:hAnsi="Albertus MT Lt"/>
          <w:sz w:val="24"/>
          <w:szCs w:val="24"/>
        </w:rPr>
        <w:t>___________________</w:t>
      </w:r>
    </w:p>
    <w:p w14:paraId="38FD0E00" w14:textId="77777777" w:rsidR="00C90467" w:rsidRPr="00D04DB4" w:rsidRDefault="00C90467" w:rsidP="00266D11">
      <w:pPr>
        <w:spacing w:after="0"/>
        <w:rPr>
          <w:rFonts w:ascii="Albertus MT Lt" w:hAnsi="Albertus MT Lt"/>
          <w:sz w:val="24"/>
          <w:szCs w:val="24"/>
        </w:rPr>
      </w:pPr>
      <w:proofErr w:type="gramStart"/>
      <w:r w:rsidRPr="00D04DB4">
        <w:rPr>
          <w:rFonts w:ascii="Albertus MT Lt" w:hAnsi="Albertus MT Lt"/>
          <w:sz w:val="24"/>
          <w:szCs w:val="24"/>
        </w:rPr>
        <w:t>Website:_</w:t>
      </w:r>
      <w:proofErr w:type="gramEnd"/>
      <w:r w:rsidRPr="00D04DB4">
        <w:rPr>
          <w:rFonts w:ascii="Albertus MT Lt" w:hAnsi="Albertus MT Lt"/>
          <w:sz w:val="24"/>
          <w:szCs w:val="24"/>
        </w:rPr>
        <w:t>_______________________________</w:t>
      </w:r>
      <w:r w:rsidR="00266D11">
        <w:rPr>
          <w:rFonts w:ascii="Albertus MT Lt" w:hAnsi="Albertus MT Lt"/>
          <w:sz w:val="24"/>
          <w:szCs w:val="24"/>
        </w:rPr>
        <w:t>_____________________________</w:t>
      </w:r>
    </w:p>
    <w:p w14:paraId="5F0ED876" w14:textId="77777777" w:rsidR="00C90467" w:rsidRPr="00D04DB4" w:rsidRDefault="00C90467" w:rsidP="004C5A90">
      <w:pPr>
        <w:spacing w:after="0"/>
        <w:jc w:val="center"/>
        <w:rPr>
          <w:rFonts w:ascii="Albertus MT Lt" w:hAnsi="Albertus MT Lt"/>
          <w:sz w:val="24"/>
          <w:szCs w:val="24"/>
        </w:rPr>
      </w:pPr>
    </w:p>
    <w:p w14:paraId="57930520" w14:textId="77777777" w:rsidR="00C90467" w:rsidRPr="008A1A91" w:rsidRDefault="00C90467" w:rsidP="00C90467">
      <w:pPr>
        <w:spacing w:after="0"/>
        <w:rPr>
          <w:rFonts w:ascii="Albertus MT Lt" w:hAnsi="Albertus MT Lt"/>
          <w:sz w:val="20"/>
          <w:szCs w:val="20"/>
        </w:rPr>
      </w:pPr>
      <w:r w:rsidRPr="008A1A91">
        <w:rPr>
          <w:rFonts w:ascii="Albertus MT Lt" w:hAnsi="Albertus MT Lt"/>
          <w:sz w:val="20"/>
          <w:szCs w:val="20"/>
        </w:rPr>
        <w:t xml:space="preserve">Please Note: </w:t>
      </w:r>
    </w:p>
    <w:p w14:paraId="3E3889CC" w14:textId="77777777" w:rsidR="00C90467" w:rsidRPr="008A1A91" w:rsidRDefault="00C90467" w:rsidP="00C90467">
      <w:pPr>
        <w:pStyle w:val="ListParagraph"/>
        <w:numPr>
          <w:ilvl w:val="0"/>
          <w:numId w:val="1"/>
        </w:numPr>
        <w:spacing w:after="0"/>
        <w:rPr>
          <w:rFonts w:ascii="Albertus MT Lt" w:hAnsi="Albertus MT Lt"/>
          <w:sz w:val="20"/>
          <w:szCs w:val="20"/>
        </w:rPr>
      </w:pPr>
      <w:r w:rsidRPr="008A1A91">
        <w:rPr>
          <w:rFonts w:ascii="Albertus MT Lt" w:hAnsi="Albertus MT Lt"/>
          <w:sz w:val="20"/>
          <w:szCs w:val="20"/>
        </w:rPr>
        <w:t xml:space="preserve">Sponsors who attend Market are responsible for providing all necessary set-up materials (tent, tables, chairs, displays, </w:t>
      </w:r>
      <w:proofErr w:type="spellStart"/>
      <w:r w:rsidRPr="008A1A91">
        <w:rPr>
          <w:rFonts w:ascii="Albertus MT Lt" w:hAnsi="Albertus MT Lt"/>
          <w:sz w:val="20"/>
          <w:szCs w:val="20"/>
        </w:rPr>
        <w:t>ect</w:t>
      </w:r>
      <w:proofErr w:type="spellEnd"/>
      <w:r w:rsidRPr="008A1A91">
        <w:rPr>
          <w:rFonts w:ascii="Albertus MT Lt" w:hAnsi="Albertus MT Lt"/>
          <w:sz w:val="20"/>
          <w:szCs w:val="20"/>
        </w:rPr>
        <w:t>.) and removing all materials after each market day.</w:t>
      </w:r>
    </w:p>
    <w:p w14:paraId="1A0B238A" w14:textId="77777777" w:rsidR="00C90467" w:rsidRPr="008A1A91" w:rsidRDefault="00C90467" w:rsidP="00C90467">
      <w:pPr>
        <w:pStyle w:val="ListParagraph"/>
        <w:numPr>
          <w:ilvl w:val="0"/>
          <w:numId w:val="1"/>
        </w:numPr>
        <w:spacing w:after="0"/>
        <w:rPr>
          <w:rFonts w:ascii="Albertus MT Lt" w:hAnsi="Albertus MT Lt"/>
          <w:sz w:val="20"/>
          <w:szCs w:val="20"/>
        </w:rPr>
      </w:pPr>
      <w:r w:rsidRPr="008A1A91">
        <w:rPr>
          <w:rFonts w:ascii="Albertus MT Lt" w:hAnsi="Albertus MT Lt"/>
          <w:sz w:val="20"/>
          <w:szCs w:val="20"/>
        </w:rPr>
        <w:t xml:space="preserve">Give-a-ways and/or hands-on activities are recommended to draw participants to your booth. </w:t>
      </w:r>
    </w:p>
    <w:p w14:paraId="385F2319" w14:textId="77777777" w:rsidR="00C90467" w:rsidRPr="00D04DB4" w:rsidRDefault="00C90467" w:rsidP="00C90467">
      <w:pPr>
        <w:spacing w:after="0"/>
        <w:jc w:val="center"/>
        <w:rPr>
          <w:rFonts w:ascii="Albertus MT Lt" w:hAnsi="Albertus MT Lt"/>
          <w:b/>
          <w:sz w:val="24"/>
          <w:szCs w:val="24"/>
        </w:rPr>
      </w:pPr>
    </w:p>
    <w:p w14:paraId="34D2583D" w14:textId="77777777" w:rsidR="00C90467" w:rsidRPr="00D04DB4" w:rsidRDefault="00C90467" w:rsidP="00C90467">
      <w:pPr>
        <w:spacing w:after="0"/>
        <w:jc w:val="center"/>
        <w:rPr>
          <w:rFonts w:ascii="Albertus MT Lt" w:hAnsi="Albertus MT Lt"/>
          <w:b/>
          <w:sz w:val="24"/>
          <w:szCs w:val="24"/>
        </w:rPr>
      </w:pPr>
      <w:r w:rsidRPr="00D04DB4">
        <w:rPr>
          <w:rFonts w:ascii="Albertus MT Lt" w:hAnsi="Albertus MT Lt"/>
          <w:b/>
          <w:sz w:val="24"/>
          <w:szCs w:val="24"/>
        </w:rPr>
        <w:t>Please check the following opportunities that interest you and return this full sheet to the address listed below:</w:t>
      </w:r>
    </w:p>
    <w:p w14:paraId="048FF40E" w14:textId="77777777" w:rsidR="00C90467" w:rsidRPr="00D04DB4" w:rsidRDefault="00C90467" w:rsidP="00C90467">
      <w:pPr>
        <w:spacing w:after="0"/>
        <w:jc w:val="center"/>
        <w:rPr>
          <w:rFonts w:ascii="Albertus MT Lt" w:hAnsi="Albertus MT Lt"/>
          <w:b/>
          <w:sz w:val="24"/>
          <w:szCs w:val="24"/>
        </w:rPr>
      </w:pPr>
    </w:p>
    <w:p w14:paraId="21927309" w14:textId="77777777" w:rsidR="00C90467" w:rsidRPr="00D04DB4" w:rsidRDefault="00C90467" w:rsidP="00C90467">
      <w:pPr>
        <w:spacing w:after="0"/>
        <w:jc w:val="center"/>
        <w:rPr>
          <w:rFonts w:ascii="Albertus MT Lt" w:hAnsi="Albertus MT Lt"/>
          <w:b/>
          <w:sz w:val="24"/>
          <w:szCs w:val="24"/>
        </w:rPr>
      </w:pPr>
      <w:r w:rsidRPr="00D04DB4">
        <w:rPr>
          <w:rFonts w:ascii="Albertus MT Lt" w:hAnsi="Albertus MT Lt"/>
          <w:b/>
          <w:noProof/>
          <w:sz w:val="24"/>
          <w:szCs w:val="24"/>
        </w:rPr>
        <w:drawing>
          <wp:inline distT="0" distB="0" distL="0" distR="0" wp14:anchorId="4F50595A" wp14:editId="5880BF17">
            <wp:extent cx="187047" cy="190500"/>
            <wp:effectExtent l="19050" t="0" r="3453" b="0"/>
            <wp:docPr id="17" name="Picture 17" descr="C:\Users\jen\AppData\Local\Microsoft\Windows\INetCache\IE\0VVF5S46\Basket_493_(PSF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en\AppData\Local\Microsoft\Windows\INetCache\IE\0VVF5S46\Basket_493_(PSF)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7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DB4">
        <w:rPr>
          <w:rFonts w:ascii="Albertus MT Lt" w:hAnsi="Albertus MT Lt"/>
          <w:b/>
          <w:sz w:val="24"/>
          <w:szCs w:val="24"/>
        </w:rPr>
        <w:t xml:space="preserve"> SPONSORSHIP LEVELS </w:t>
      </w:r>
      <w:r w:rsidRPr="00D04DB4">
        <w:rPr>
          <w:rFonts w:ascii="Albertus MT Lt" w:hAnsi="Albertus MT Lt"/>
          <w:b/>
          <w:noProof/>
          <w:sz w:val="24"/>
          <w:szCs w:val="24"/>
        </w:rPr>
        <w:drawing>
          <wp:inline distT="0" distB="0" distL="0" distR="0" wp14:anchorId="5E2FB6B0" wp14:editId="678055E7">
            <wp:extent cx="187047" cy="190500"/>
            <wp:effectExtent l="19050" t="0" r="3453" b="0"/>
            <wp:docPr id="2" name="Picture 17" descr="C:\Users\jen\AppData\Local\Microsoft\Windows\INetCache\IE\0VVF5S46\Basket_493_(PSF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en\AppData\Local\Microsoft\Windows\INetCache\IE\0VVF5S46\Basket_493_(PSF)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7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3F1B8" w14:textId="77777777" w:rsidR="002B1CF3" w:rsidRDefault="006B27A2" w:rsidP="00C90467">
      <w:pPr>
        <w:spacing w:after="0"/>
        <w:jc w:val="center"/>
        <w:rPr>
          <w:rFonts w:ascii="Albertus MT Lt" w:hAnsi="Albertus MT Lt"/>
          <w:b/>
          <w:sz w:val="18"/>
          <w:szCs w:val="18"/>
        </w:rPr>
      </w:pPr>
      <w:r>
        <w:rPr>
          <w:rFonts w:ascii="Albertus MT Lt" w:hAnsi="Albertus MT Lt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C6233" wp14:editId="5CDD6EE3">
                <wp:simplePos x="0" y="0"/>
                <wp:positionH relativeFrom="column">
                  <wp:posOffset>-485775</wp:posOffset>
                </wp:positionH>
                <wp:positionV relativeFrom="paragraph">
                  <wp:posOffset>148590</wp:posOffset>
                </wp:positionV>
                <wp:extent cx="6962775" cy="2466975"/>
                <wp:effectExtent l="19050" t="19050" r="47625" b="476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246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5F9DBC" w14:textId="19CCB6AD" w:rsidR="00641B70" w:rsidRDefault="00641B70" w:rsidP="00641B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Cultivator……………………………………………………………………………………</w:t>
                            </w:r>
                            <w:r w:rsidR="00DA75DB">
                              <w:t xml:space="preserve"> </w:t>
                            </w:r>
                            <w:r w:rsidR="008A1A91">
                              <w:t xml:space="preserve"> </w:t>
                            </w:r>
                            <w:r w:rsidR="002B1CF3">
                              <w:t>$</w:t>
                            </w:r>
                            <w:r w:rsidR="00B13DE8">
                              <w:t>1,0</w:t>
                            </w:r>
                            <w:r>
                              <w:t>00</w:t>
                            </w:r>
                            <w:r w:rsidR="002B1CF3">
                              <w:t>.00</w:t>
                            </w:r>
                          </w:p>
                          <w:p w14:paraId="59AE788C" w14:textId="70F042BD" w:rsidR="002B0AC8" w:rsidRPr="002B0AC8" w:rsidRDefault="002B0AC8" w:rsidP="00005BD2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B0AC8">
                              <w:rPr>
                                <w:sz w:val="18"/>
                                <w:szCs w:val="18"/>
                              </w:rPr>
                              <w:t>Name and logo on our Snap Booth Sign</w:t>
                            </w:r>
                          </w:p>
                          <w:p w14:paraId="5D88DCBE" w14:textId="3CBD47E9" w:rsidR="00005BD2" w:rsidRPr="002B0AC8" w:rsidRDefault="00005BD2" w:rsidP="00005BD2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Hlk3743892"/>
                            <w:r w:rsidRPr="002B0AC8">
                              <w:rPr>
                                <w:sz w:val="18"/>
                                <w:szCs w:val="18"/>
                              </w:rPr>
                              <w:t>Promotional Booth Space</w:t>
                            </w:r>
                            <w:r w:rsidR="002B0AC8" w:rsidRPr="002B0AC8">
                              <w:rPr>
                                <w:sz w:val="18"/>
                                <w:szCs w:val="18"/>
                              </w:rPr>
                              <w:t xml:space="preserve"> (10 x 10) (6 times) market day during the market season at each location</w:t>
                            </w:r>
                          </w:p>
                          <w:p w14:paraId="4336FE06" w14:textId="2664AD2B" w:rsidR="002B0AC8" w:rsidRPr="002B0AC8" w:rsidRDefault="002B0AC8" w:rsidP="002B0AC8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700"/>
                              </w:tabs>
                              <w:spacing w:after="0"/>
                              <w:rPr>
                                <w:rFonts w:ascii="Albertus MT Lt" w:hAnsi="Albertus MT Lt"/>
                                <w:sz w:val="18"/>
                                <w:szCs w:val="18"/>
                              </w:rPr>
                            </w:pPr>
                            <w:r w:rsidRPr="002B0AC8">
                              <w:rPr>
                                <w:rFonts w:ascii="Albertus MT Lt" w:hAnsi="Albertus MT Lt"/>
                                <w:sz w:val="18"/>
                                <w:szCs w:val="18"/>
                              </w:rPr>
                              <w:t>Name and log</w:t>
                            </w:r>
                            <w:r w:rsidRPr="002B0AC8">
                              <w:rPr>
                                <w:rFonts w:ascii="Albertus MT Lt" w:hAnsi="Albertus MT Lt"/>
                                <w:sz w:val="18"/>
                                <w:szCs w:val="18"/>
                              </w:rPr>
                              <w:t>o</w:t>
                            </w:r>
                            <w:r w:rsidRPr="002B0AC8">
                              <w:rPr>
                                <w:rFonts w:ascii="Albertus MT Lt" w:hAnsi="Albertus MT Lt"/>
                                <w:sz w:val="18"/>
                                <w:szCs w:val="18"/>
                              </w:rPr>
                              <w:t xml:space="preserve"> listed on web page for both markets and Social Media (Facebook).</w:t>
                            </w:r>
                          </w:p>
                          <w:bookmarkEnd w:id="1"/>
                          <w:p w14:paraId="7500ED15" w14:textId="447C800C" w:rsidR="007F5A8A" w:rsidRDefault="00641B70" w:rsidP="00500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Sustainer……………………………………………………………………………………</w:t>
                            </w:r>
                            <w:r w:rsidR="00B13DE8">
                              <w:t>…</w:t>
                            </w:r>
                            <w:r>
                              <w:t>…</w:t>
                            </w:r>
                            <w:r w:rsidR="002B1CF3">
                              <w:t>$</w:t>
                            </w:r>
                            <w:r w:rsidR="008A1A91">
                              <w:t>50</w:t>
                            </w:r>
                            <w:r>
                              <w:t>0</w:t>
                            </w:r>
                            <w:r w:rsidR="002B1CF3">
                              <w:t>.00</w:t>
                            </w:r>
                          </w:p>
                          <w:p w14:paraId="5DE16EA4" w14:textId="1A64E9E8" w:rsidR="002B0AC8" w:rsidRPr="002B0AC8" w:rsidRDefault="002B0AC8" w:rsidP="002B0AC8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B0AC8">
                              <w:rPr>
                                <w:sz w:val="18"/>
                                <w:szCs w:val="18"/>
                              </w:rPr>
                              <w:t>Promotional Booth Space (10 x 10)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2B0AC8">
                              <w:rPr>
                                <w:sz w:val="18"/>
                                <w:szCs w:val="18"/>
                              </w:rPr>
                              <w:t xml:space="preserve"> times) market day during the market season at each location</w:t>
                            </w:r>
                          </w:p>
                          <w:p w14:paraId="2C5E84FD" w14:textId="77777777" w:rsidR="002B0AC8" w:rsidRPr="002B0AC8" w:rsidRDefault="002B0AC8" w:rsidP="002B0AC8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700"/>
                              </w:tabs>
                              <w:spacing w:after="0"/>
                              <w:rPr>
                                <w:rFonts w:ascii="Albertus MT Lt" w:hAnsi="Albertus MT Lt"/>
                                <w:sz w:val="18"/>
                                <w:szCs w:val="18"/>
                              </w:rPr>
                            </w:pPr>
                            <w:r w:rsidRPr="002B0AC8">
                              <w:rPr>
                                <w:rFonts w:ascii="Albertus MT Lt" w:hAnsi="Albertus MT Lt"/>
                                <w:sz w:val="18"/>
                                <w:szCs w:val="18"/>
                              </w:rPr>
                              <w:t>Name and logo listed on web page for both markets and Social Media (Facebook).</w:t>
                            </w:r>
                          </w:p>
                          <w:p w14:paraId="25E16657" w14:textId="2C6E1F88" w:rsidR="00641B70" w:rsidRDefault="00641B70" w:rsidP="00641B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Harvester</w:t>
                            </w:r>
                            <w:r w:rsidR="002B1CF3">
                              <w:t>…………</w:t>
                            </w:r>
                            <w:r w:rsidR="00B13DE8">
                              <w:t>……………………………………………………………………………</w:t>
                            </w:r>
                            <w:r w:rsidR="008A1A91">
                              <w:t>.</w:t>
                            </w:r>
                            <w:r w:rsidR="00DA75DB">
                              <w:t xml:space="preserve"> </w:t>
                            </w:r>
                            <w:r w:rsidR="00B13DE8">
                              <w:t>$2</w:t>
                            </w:r>
                            <w:r w:rsidR="002B1CF3">
                              <w:t>50.00</w:t>
                            </w:r>
                          </w:p>
                          <w:p w14:paraId="23CABC91" w14:textId="5B91E83F" w:rsidR="002B0AC8" w:rsidRPr="002B0AC8" w:rsidRDefault="002B0AC8" w:rsidP="002B0AC8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B0AC8">
                              <w:rPr>
                                <w:sz w:val="18"/>
                                <w:szCs w:val="18"/>
                              </w:rPr>
                              <w:t>Promotional Booth Space (10 x 10)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2B0AC8">
                              <w:rPr>
                                <w:sz w:val="18"/>
                                <w:szCs w:val="18"/>
                              </w:rPr>
                              <w:t xml:space="preserve"> time) market day during the market season at each location</w:t>
                            </w:r>
                          </w:p>
                          <w:p w14:paraId="33B0D7AD" w14:textId="77777777" w:rsidR="002B0AC8" w:rsidRPr="002B0AC8" w:rsidRDefault="002B0AC8" w:rsidP="002B0AC8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700"/>
                              </w:tabs>
                              <w:spacing w:after="0"/>
                              <w:rPr>
                                <w:rFonts w:ascii="Albertus MT Lt" w:hAnsi="Albertus MT Lt"/>
                                <w:sz w:val="18"/>
                                <w:szCs w:val="18"/>
                              </w:rPr>
                            </w:pPr>
                            <w:r w:rsidRPr="002B0AC8">
                              <w:rPr>
                                <w:rFonts w:ascii="Albertus MT Lt" w:hAnsi="Albertus MT Lt"/>
                                <w:sz w:val="18"/>
                                <w:szCs w:val="18"/>
                              </w:rPr>
                              <w:t>Name and logo listed on web page for both markets and Social Media (Facebook).</w:t>
                            </w:r>
                          </w:p>
                          <w:p w14:paraId="531FE634" w14:textId="79819F4E" w:rsidR="00641B70" w:rsidRDefault="00641B70" w:rsidP="00641B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Sower</w:t>
                            </w:r>
                            <w:r w:rsidR="002B1CF3">
                              <w:t>…………………</w:t>
                            </w:r>
                            <w:r w:rsidR="00E21212">
                              <w:t>……………………………………………………………………………$10</w:t>
                            </w:r>
                            <w:r w:rsidR="002B1CF3">
                              <w:t>0.00</w:t>
                            </w:r>
                          </w:p>
                          <w:p w14:paraId="7CC96B4B" w14:textId="5626151B" w:rsidR="002B0AC8" w:rsidRDefault="002B0AC8" w:rsidP="002B0AC8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 w:rsidRPr="002B0AC8">
                              <w:rPr>
                                <w:rFonts w:ascii="Albertus MT Lt" w:hAnsi="Albertus MT Lt"/>
                                <w:sz w:val="18"/>
                                <w:szCs w:val="18"/>
                              </w:rPr>
                              <w:t>Name and logo listed on web page for both markets and Social Media (Facebook).</w:t>
                            </w:r>
                          </w:p>
                          <w:p w14:paraId="09CF477D" w14:textId="77777777" w:rsidR="007F5A8A" w:rsidRDefault="007F5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C6233" id="AutoShape 3" o:spid="_x0000_s1026" style="position:absolute;left:0;text-align:left;margin-left:-38.25pt;margin-top:11.7pt;width:548.25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" strokecolor="black [3213]" strokeweight="4.5pt">
                <v:textbox>
                  <w:txbxContent>
                    <w:p w14:paraId="595F9DBC" w14:textId="19CCB6AD" w:rsidR="00641B70" w:rsidRDefault="00641B70" w:rsidP="00641B7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Cultivator……………………………………………………………………………………</w:t>
                      </w:r>
                      <w:r w:rsidR="00DA75DB">
                        <w:t xml:space="preserve"> </w:t>
                      </w:r>
                      <w:r w:rsidR="008A1A91">
                        <w:t xml:space="preserve"> </w:t>
                      </w:r>
                      <w:r w:rsidR="002B1CF3">
                        <w:t>$</w:t>
                      </w:r>
                      <w:r w:rsidR="00B13DE8">
                        <w:t>1,0</w:t>
                      </w:r>
                      <w:r>
                        <w:t>00</w:t>
                      </w:r>
                      <w:r w:rsidR="002B1CF3">
                        <w:t>.00</w:t>
                      </w:r>
                    </w:p>
                    <w:p w14:paraId="59AE788C" w14:textId="70F042BD" w:rsidR="002B0AC8" w:rsidRPr="002B0AC8" w:rsidRDefault="002B0AC8" w:rsidP="00005BD2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2B0AC8">
                        <w:rPr>
                          <w:sz w:val="18"/>
                          <w:szCs w:val="18"/>
                        </w:rPr>
                        <w:t>Name and logo on our Snap Booth Sign</w:t>
                      </w:r>
                    </w:p>
                    <w:p w14:paraId="5D88DCBE" w14:textId="3CBD47E9" w:rsidR="00005BD2" w:rsidRPr="002B0AC8" w:rsidRDefault="00005BD2" w:rsidP="00005BD2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bookmarkStart w:id="2" w:name="_Hlk3743892"/>
                      <w:r w:rsidRPr="002B0AC8">
                        <w:rPr>
                          <w:sz w:val="18"/>
                          <w:szCs w:val="18"/>
                        </w:rPr>
                        <w:t>Promotional Booth Space</w:t>
                      </w:r>
                      <w:r w:rsidR="002B0AC8" w:rsidRPr="002B0AC8">
                        <w:rPr>
                          <w:sz w:val="18"/>
                          <w:szCs w:val="18"/>
                        </w:rPr>
                        <w:t xml:space="preserve"> (10 x 10) (6 times) market day during the market season at each location</w:t>
                      </w:r>
                    </w:p>
                    <w:p w14:paraId="4336FE06" w14:textId="2664AD2B" w:rsidR="002B0AC8" w:rsidRPr="002B0AC8" w:rsidRDefault="002B0AC8" w:rsidP="002B0AC8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3700"/>
                        </w:tabs>
                        <w:spacing w:after="0"/>
                        <w:rPr>
                          <w:rFonts w:ascii="Albertus MT Lt" w:hAnsi="Albertus MT Lt"/>
                          <w:sz w:val="18"/>
                          <w:szCs w:val="18"/>
                        </w:rPr>
                      </w:pPr>
                      <w:r w:rsidRPr="002B0AC8">
                        <w:rPr>
                          <w:rFonts w:ascii="Albertus MT Lt" w:hAnsi="Albertus MT Lt"/>
                          <w:sz w:val="18"/>
                          <w:szCs w:val="18"/>
                        </w:rPr>
                        <w:t>Name and log</w:t>
                      </w:r>
                      <w:r w:rsidRPr="002B0AC8">
                        <w:rPr>
                          <w:rFonts w:ascii="Albertus MT Lt" w:hAnsi="Albertus MT Lt"/>
                          <w:sz w:val="18"/>
                          <w:szCs w:val="18"/>
                        </w:rPr>
                        <w:t>o</w:t>
                      </w:r>
                      <w:r w:rsidRPr="002B0AC8">
                        <w:rPr>
                          <w:rFonts w:ascii="Albertus MT Lt" w:hAnsi="Albertus MT Lt"/>
                          <w:sz w:val="18"/>
                          <w:szCs w:val="18"/>
                        </w:rPr>
                        <w:t xml:space="preserve"> listed on web page for both markets and Social Media (Facebook).</w:t>
                      </w:r>
                    </w:p>
                    <w:bookmarkEnd w:id="2"/>
                    <w:p w14:paraId="7500ED15" w14:textId="447C800C" w:rsidR="007F5A8A" w:rsidRDefault="00641B70" w:rsidP="005003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Sustainer……………………………………………………………………………………</w:t>
                      </w:r>
                      <w:r w:rsidR="00B13DE8">
                        <w:t>…</w:t>
                      </w:r>
                      <w:r>
                        <w:t>…</w:t>
                      </w:r>
                      <w:r w:rsidR="002B1CF3">
                        <w:t>$</w:t>
                      </w:r>
                      <w:r w:rsidR="008A1A91">
                        <w:t>50</w:t>
                      </w:r>
                      <w:r>
                        <w:t>0</w:t>
                      </w:r>
                      <w:r w:rsidR="002B1CF3">
                        <w:t>.00</w:t>
                      </w:r>
                    </w:p>
                    <w:p w14:paraId="5DE16EA4" w14:textId="1A64E9E8" w:rsidR="002B0AC8" w:rsidRPr="002B0AC8" w:rsidRDefault="002B0AC8" w:rsidP="002B0AC8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2B0AC8">
                        <w:rPr>
                          <w:sz w:val="18"/>
                          <w:szCs w:val="18"/>
                        </w:rPr>
                        <w:t>Promotional Booth Space (10 x 10) (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2B0AC8">
                        <w:rPr>
                          <w:sz w:val="18"/>
                          <w:szCs w:val="18"/>
                        </w:rPr>
                        <w:t xml:space="preserve"> times) market day during the market season at each location</w:t>
                      </w:r>
                    </w:p>
                    <w:p w14:paraId="2C5E84FD" w14:textId="77777777" w:rsidR="002B0AC8" w:rsidRPr="002B0AC8" w:rsidRDefault="002B0AC8" w:rsidP="002B0AC8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3700"/>
                        </w:tabs>
                        <w:spacing w:after="0"/>
                        <w:rPr>
                          <w:rFonts w:ascii="Albertus MT Lt" w:hAnsi="Albertus MT Lt"/>
                          <w:sz w:val="18"/>
                          <w:szCs w:val="18"/>
                        </w:rPr>
                      </w:pPr>
                      <w:r w:rsidRPr="002B0AC8">
                        <w:rPr>
                          <w:rFonts w:ascii="Albertus MT Lt" w:hAnsi="Albertus MT Lt"/>
                          <w:sz w:val="18"/>
                          <w:szCs w:val="18"/>
                        </w:rPr>
                        <w:t>Name and logo listed on web page for both markets and Social Media (Facebook).</w:t>
                      </w:r>
                    </w:p>
                    <w:p w14:paraId="25E16657" w14:textId="2C6E1F88" w:rsidR="00641B70" w:rsidRDefault="00641B70" w:rsidP="00641B7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Harvester</w:t>
                      </w:r>
                      <w:r w:rsidR="002B1CF3">
                        <w:t>…………</w:t>
                      </w:r>
                      <w:r w:rsidR="00B13DE8">
                        <w:t>……………………………………………………………………………</w:t>
                      </w:r>
                      <w:r w:rsidR="008A1A91">
                        <w:t>.</w:t>
                      </w:r>
                      <w:r w:rsidR="00DA75DB">
                        <w:t xml:space="preserve"> </w:t>
                      </w:r>
                      <w:r w:rsidR="00B13DE8">
                        <w:t>$2</w:t>
                      </w:r>
                      <w:r w:rsidR="002B1CF3">
                        <w:t>50.00</w:t>
                      </w:r>
                    </w:p>
                    <w:p w14:paraId="23CABC91" w14:textId="5B91E83F" w:rsidR="002B0AC8" w:rsidRPr="002B0AC8" w:rsidRDefault="002B0AC8" w:rsidP="002B0AC8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2B0AC8">
                        <w:rPr>
                          <w:sz w:val="18"/>
                          <w:szCs w:val="18"/>
                        </w:rPr>
                        <w:t>Promotional Booth Space (10 x 10) (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2B0AC8">
                        <w:rPr>
                          <w:sz w:val="18"/>
                          <w:szCs w:val="18"/>
                        </w:rPr>
                        <w:t xml:space="preserve"> time) market day during the market season at each location</w:t>
                      </w:r>
                    </w:p>
                    <w:p w14:paraId="33B0D7AD" w14:textId="77777777" w:rsidR="002B0AC8" w:rsidRPr="002B0AC8" w:rsidRDefault="002B0AC8" w:rsidP="002B0AC8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3700"/>
                        </w:tabs>
                        <w:spacing w:after="0"/>
                        <w:rPr>
                          <w:rFonts w:ascii="Albertus MT Lt" w:hAnsi="Albertus MT Lt"/>
                          <w:sz w:val="18"/>
                          <w:szCs w:val="18"/>
                        </w:rPr>
                      </w:pPr>
                      <w:r w:rsidRPr="002B0AC8">
                        <w:rPr>
                          <w:rFonts w:ascii="Albertus MT Lt" w:hAnsi="Albertus MT Lt"/>
                          <w:sz w:val="18"/>
                          <w:szCs w:val="18"/>
                        </w:rPr>
                        <w:t>Name and logo listed on web page for both markets and Social Media (Facebook).</w:t>
                      </w:r>
                    </w:p>
                    <w:p w14:paraId="531FE634" w14:textId="79819F4E" w:rsidR="00641B70" w:rsidRDefault="00641B70" w:rsidP="00641B7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Sower</w:t>
                      </w:r>
                      <w:r w:rsidR="002B1CF3">
                        <w:t>…………………</w:t>
                      </w:r>
                      <w:r w:rsidR="00E21212">
                        <w:t>……………………………………………………………………………$10</w:t>
                      </w:r>
                      <w:r w:rsidR="002B1CF3">
                        <w:t>0.00</w:t>
                      </w:r>
                    </w:p>
                    <w:p w14:paraId="7CC96B4B" w14:textId="5626151B" w:rsidR="002B0AC8" w:rsidRDefault="002B0AC8" w:rsidP="002B0AC8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 w:rsidRPr="002B0AC8">
                        <w:rPr>
                          <w:rFonts w:ascii="Albertus MT Lt" w:hAnsi="Albertus MT Lt"/>
                          <w:sz w:val="18"/>
                          <w:szCs w:val="18"/>
                        </w:rPr>
                        <w:t>Name and logo listed on web page for both markets and Social Media (Facebook).</w:t>
                      </w:r>
                    </w:p>
                    <w:p w14:paraId="09CF477D" w14:textId="77777777" w:rsidR="007F5A8A" w:rsidRDefault="007F5A8A"/>
                  </w:txbxContent>
                </v:textbox>
              </v:roundrect>
            </w:pict>
          </mc:Fallback>
        </mc:AlternateContent>
      </w:r>
    </w:p>
    <w:p w14:paraId="516CE454" w14:textId="77777777" w:rsidR="002B1CF3" w:rsidRPr="002B1CF3" w:rsidRDefault="002B1CF3" w:rsidP="002B1CF3">
      <w:pPr>
        <w:rPr>
          <w:rFonts w:ascii="Albertus MT Lt" w:hAnsi="Albertus MT Lt"/>
          <w:sz w:val="18"/>
          <w:szCs w:val="18"/>
        </w:rPr>
      </w:pPr>
    </w:p>
    <w:p w14:paraId="5980451A" w14:textId="77777777" w:rsidR="002B1CF3" w:rsidRPr="002B1CF3" w:rsidRDefault="002B1CF3" w:rsidP="002B1CF3">
      <w:pPr>
        <w:rPr>
          <w:rFonts w:ascii="Albertus MT Lt" w:hAnsi="Albertus MT Lt"/>
          <w:sz w:val="18"/>
          <w:szCs w:val="18"/>
        </w:rPr>
      </w:pPr>
    </w:p>
    <w:p w14:paraId="28E7E770" w14:textId="77777777" w:rsidR="002B1CF3" w:rsidRPr="002B1CF3" w:rsidRDefault="002B1CF3" w:rsidP="002B1CF3">
      <w:pPr>
        <w:rPr>
          <w:rFonts w:ascii="Albertus MT Lt" w:hAnsi="Albertus MT Lt"/>
          <w:sz w:val="18"/>
          <w:szCs w:val="18"/>
        </w:rPr>
      </w:pPr>
    </w:p>
    <w:p w14:paraId="63A68A3A" w14:textId="77777777" w:rsidR="002B1CF3" w:rsidRPr="002B1CF3" w:rsidRDefault="002B1CF3" w:rsidP="002B1CF3">
      <w:pPr>
        <w:rPr>
          <w:rFonts w:ascii="Albertus MT Lt" w:hAnsi="Albertus MT Lt"/>
          <w:sz w:val="18"/>
          <w:szCs w:val="18"/>
        </w:rPr>
      </w:pPr>
    </w:p>
    <w:p w14:paraId="76FA26AC" w14:textId="77777777" w:rsidR="00B05695" w:rsidRPr="00B05695" w:rsidRDefault="002B1CF3" w:rsidP="00835E3E">
      <w:pPr>
        <w:tabs>
          <w:tab w:val="left" w:pos="3700"/>
        </w:tabs>
        <w:spacing w:line="240" w:lineRule="auto"/>
        <w:jc w:val="center"/>
        <w:rPr>
          <w:rFonts w:ascii="Albertus MT Lt" w:hAnsi="Albertus MT Lt"/>
          <w:b/>
          <w:sz w:val="18"/>
          <w:szCs w:val="18"/>
        </w:rPr>
      </w:pPr>
      <w:r w:rsidRPr="00B05695">
        <w:rPr>
          <w:rFonts w:ascii="Albertus MT Lt" w:hAnsi="Albertus MT Lt"/>
          <w:b/>
          <w:sz w:val="18"/>
          <w:szCs w:val="18"/>
        </w:rPr>
        <w:t>Please make</w:t>
      </w:r>
      <w:r w:rsidR="007E1271" w:rsidRPr="00B05695">
        <w:rPr>
          <w:rFonts w:ascii="Albertus MT Lt" w:hAnsi="Albertus MT Lt"/>
          <w:b/>
          <w:sz w:val="18"/>
          <w:szCs w:val="18"/>
        </w:rPr>
        <w:t xml:space="preserve"> check payable to and mail to: </w:t>
      </w:r>
      <w:r w:rsidRPr="00B05695">
        <w:rPr>
          <w:rFonts w:ascii="Albertus MT Lt" w:hAnsi="Albertus MT Lt"/>
          <w:b/>
          <w:sz w:val="18"/>
          <w:szCs w:val="18"/>
        </w:rPr>
        <w:t xml:space="preserve">Sweet </w:t>
      </w:r>
      <w:r w:rsidR="00DA01B0" w:rsidRPr="00B05695">
        <w:rPr>
          <w:rFonts w:ascii="Albertus MT Lt" w:hAnsi="Albertus MT Lt"/>
          <w:b/>
          <w:sz w:val="18"/>
          <w:szCs w:val="18"/>
        </w:rPr>
        <w:t xml:space="preserve">Home Lebanon </w:t>
      </w:r>
      <w:r w:rsidR="00B05695" w:rsidRPr="00B05695">
        <w:rPr>
          <w:rFonts w:ascii="Albertus MT Lt" w:hAnsi="Albertus MT Lt"/>
          <w:b/>
          <w:sz w:val="18"/>
          <w:szCs w:val="18"/>
        </w:rPr>
        <w:t xml:space="preserve">Downtown </w:t>
      </w:r>
      <w:r w:rsidR="00DA01B0" w:rsidRPr="00B05695">
        <w:rPr>
          <w:rFonts w:ascii="Albertus MT Lt" w:hAnsi="Albertus MT Lt"/>
          <w:b/>
          <w:sz w:val="18"/>
          <w:szCs w:val="18"/>
        </w:rPr>
        <w:t>Farmers Market</w:t>
      </w:r>
    </w:p>
    <w:p w14:paraId="75AA9F19" w14:textId="4D0B11FE" w:rsidR="00EE6DA3" w:rsidRPr="00B05695" w:rsidRDefault="008A1A91" w:rsidP="00835E3E">
      <w:pPr>
        <w:tabs>
          <w:tab w:val="left" w:pos="3700"/>
        </w:tabs>
        <w:spacing w:line="240" w:lineRule="auto"/>
        <w:jc w:val="center"/>
        <w:rPr>
          <w:rFonts w:ascii="Albertus MT Lt" w:hAnsi="Albertus MT Lt"/>
          <w:b/>
          <w:sz w:val="18"/>
          <w:szCs w:val="18"/>
        </w:rPr>
      </w:pPr>
      <w:r>
        <w:rPr>
          <w:rFonts w:ascii="Albertus MT Lt" w:hAnsi="Albertus MT Lt"/>
          <w:b/>
          <w:sz w:val="18"/>
          <w:szCs w:val="18"/>
        </w:rPr>
        <w:t xml:space="preserve">Mail </w:t>
      </w:r>
      <w:proofErr w:type="gramStart"/>
      <w:r>
        <w:rPr>
          <w:rFonts w:ascii="Albertus MT Lt" w:hAnsi="Albertus MT Lt"/>
          <w:b/>
          <w:sz w:val="18"/>
          <w:szCs w:val="18"/>
        </w:rPr>
        <w:t>to:</w:t>
      </w:r>
      <w:proofErr w:type="gramEnd"/>
      <w:r>
        <w:rPr>
          <w:rFonts w:ascii="Albertus MT Lt" w:hAnsi="Albertus MT Lt"/>
          <w:b/>
          <w:sz w:val="18"/>
          <w:szCs w:val="18"/>
        </w:rPr>
        <w:t xml:space="preserve"> </w:t>
      </w:r>
      <w:r w:rsidR="00711BF2">
        <w:rPr>
          <w:rFonts w:ascii="Albertus MT Lt" w:hAnsi="Albertus MT Lt"/>
          <w:b/>
          <w:sz w:val="18"/>
          <w:szCs w:val="18"/>
        </w:rPr>
        <w:t xml:space="preserve">34919 Bond Rd </w:t>
      </w:r>
      <w:r w:rsidR="00DA75DB">
        <w:rPr>
          <w:rFonts w:ascii="Albertus MT Lt" w:hAnsi="Albertus MT Lt"/>
          <w:b/>
          <w:sz w:val="18"/>
          <w:szCs w:val="18"/>
        </w:rPr>
        <w:t xml:space="preserve">  </w:t>
      </w:r>
      <w:r w:rsidR="00711BF2">
        <w:rPr>
          <w:rFonts w:ascii="Albertus MT Lt" w:hAnsi="Albertus MT Lt"/>
          <w:b/>
          <w:sz w:val="18"/>
          <w:szCs w:val="18"/>
        </w:rPr>
        <w:t xml:space="preserve"> Lebanon, OR 97355</w:t>
      </w:r>
    </w:p>
    <w:p w14:paraId="6F349DF5" w14:textId="77777777" w:rsidR="002B0AC8" w:rsidRDefault="002B0AC8" w:rsidP="002B1CF3">
      <w:pPr>
        <w:tabs>
          <w:tab w:val="left" w:pos="3700"/>
        </w:tabs>
        <w:rPr>
          <w:rFonts w:ascii="Albertus MT Lt" w:hAnsi="Albertus MT Lt"/>
          <w:sz w:val="18"/>
          <w:szCs w:val="18"/>
        </w:rPr>
      </w:pPr>
    </w:p>
    <w:p w14:paraId="24565351" w14:textId="77777777" w:rsidR="002B0AC8" w:rsidRDefault="002B0AC8" w:rsidP="002B1CF3">
      <w:pPr>
        <w:tabs>
          <w:tab w:val="left" w:pos="3700"/>
        </w:tabs>
        <w:rPr>
          <w:rFonts w:ascii="Albertus MT Lt" w:hAnsi="Albertus MT Lt"/>
          <w:sz w:val="18"/>
          <w:szCs w:val="18"/>
        </w:rPr>
      </w:pPr>
    </w:p>
    <w:p w14:paraId="55715CC9" w14:textId="77777777" w:rsidR="002B0AC8" w:rsidRDefault="002B0AC8" w:rsidP="002B1CF3">
      <w:pPr>
        <w:tabs>
          <w:tab w:val="left" w:pos="3700"/>
        </w:tabs>
        <w:rPr>
          <w:rFonts w:ascii="Albertus MT Lt" w:hAnsi="Albertus MT Lt"/>
          <w:sz w:val="18"/>
          <w:szCs w:val="18"/>
        </w:rPr>
      </w:pPr>
    </w:p>
    <w:p w14:paraId="44E904B5" w14:textId="77777777" w:rsidR="002B0AC8" w:rsidRDefault="002B0AC8" w:rsidP="002B1CF3">
      <w:pPr>
        <w:tabs>
          <w:tab w:val="left" w:pos="3700"/>
        </w:tabs>
        <w:rPr>
          <w:rFonts w:ascii="Albertus MT Lt" w:hAnsi="Albertus MT Lt"/>
          <w:sz w:val="18"/>
          <w:szCs w:val="18"/>
        </w:rPr>
      </w:pPr>
    </w:p>
    <w:p w14:paraId="2DA683C9" w14:textId="790160BC" w:rsidR="00EE6DA3" w:rsidRDefault="00865CF2" w:rsidP="002B1CF3">
      <w:pPr>
        <w:tabs>
          <w:tab w:val="left" w:pos="3700"/>
        </w:tabs>
        <w:rPr>
          <w:rFonts w:ascii="Albertus MT Lt" w:hAnsi="Albertus MT Lt"/>
          <w:sz w:val="18"/>
          <w:szCs w:val="18"/>
        </w:rPr>
      </w:pPr>
      <w:r>
        <w:rPr>
          <w:rFonts w:ascii="Albertus MT Lt" w:hAnsi="Albertus MT Lt"/>
          <w:sz w:val="18"/>
          <w:szCs w:val="18"/>
        </w:rPr>
        <w:t>QUESTIONS</w:t>
      </w:r>
      <w:r w:rsidR="00EE6DA3">
        <w:rPr>
          <w:rFonts w:ascii="Albertus MT Lt" w:hAnsi="Albertus MT Lt"/>
          <w:sz w:val="18"/>
          <w:szCs w:val="18"/>
        </w:rPr>
        <w:t>? Contact Jennifer Larsen Sponsorship Coordinator</w:t>
      </w:r>
      <w:r w:rsidR="00540D09">
        <w:rPr>
          <w:rFonts w:ascii="Albertus MT Lt" w:hAnsi="Albertus MT Lt"/>
          <w:sz w:val="18"/>
          <w:szCs w:val="18"/>
        </w:rPr>
        <w:t xml:space="preserve"> Jen@willamettemanor.org</w:t>
      </w:r>
      <w:r w:rsidR="00EE6DA3">
        <w:rPr>
          <w:rFonts w:ascii="Albertus MT Lt" w:hAnsi="Albertus MT Lt"/>
          <w:sz w:val="18"/>
          <w:szCs w:val="18"/>
        </w:rPr>
        <w:t xml:space="preserve"> or 541-</w:t>
      </w:r>
      <w:r w:rsidR="002049D1">
        <w:rPr>
          <w:rFonts w:ascii="Albertus MT Lt" w:hAnsi="Albertus MT Lt"/>
          <w:sz w:val="18"/>
          <w:szCs w:val="18"/>
        </w:rPr>
        <w:t>258-8178</w:t>
      </w:r>
      <w:r w:rsidR="00DA75DB">
        <w:rPr>
          <w:rFonts w:ascii="Albertus MT Lt" w:hAnsi="Albertus MT Lt"/>
          <w:sz w:val="18"/>
          <w:szCs w:val="18"/>
        </w:rPr>
        <w:t xml:space="preserve"> or Belinda Bayne, Market Director</w:t>
      </w:r>
      <w:r w:rsidR="00540D09">
        <w:rPr>
          <w:rFonts w:ascii="Albertus MT Lt" w:hAnsi="Albertus MT Lt"/>
          <w:sz w:val="18"/>
          <w:szCs w:val="18"/>
        </w:rPr>
        <w:t xml:space="preserve"> at </w:t>
      </w:r>
      <w:r w:rsidR="00DA75DB">
        <w:rPr>
          <w:rFonts w:ascii="Albertus MT Lt" w:hAnsi="Albertus MT Lt"/>
          <w:sz w:val="18"/>
          <w:szCs w:val="18"/>
        </w:rPr>
        <w:t xml:space="preserve"> </w:t>
      </w:r>
      <w:hyperlink r:id="rId13" w:history="1">
        <w:r w:rsidR="00DA75DB" w:rsidRPr="00C11158">
          <w:rPr>
            <w:rStyle w:val="Hyperlink"/>
            <w:rFonts w:ascii="Albertus MT Lt" w:hAnsi="Albertus MT Lt"/>
            <w:sz w:val="18"/>
            <w:szCs w:val="18"/>
          </w:rPr>
          <w:t>shldfarmersmarket@gmail.com</w:t>
        </w:r>
      </w:hyperlink>
      <w:r w:rsidR="00DA75DB">
        <w:rPr>
          <w:rFonts w:ascii="Albertus MT Lt" w:hAnsi="Albertus MT Lt"/>
          <w:sz w:val="18"/>
          <w:szCs w:val="18"/>
        </w:rPr>
        <w:t xml:space="preserve"> (541)418-2603</w:t>
      </w:r>
    </w:p>
    <w:sectPr w:rsidR="00EE6DA3" w:rsidSect="007F5A8A">
      <w:headerReference w:type="default" r:id="rId14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8DEA6" w14:textId="77777777" w:rsidR="009316CE" w:rsidRDefault="009316CE" w:rsidP="00C222E4">
      <w:pPr>
        <w:spacing w:after="0" w:line="240" w:lineRule="auto"/>
      </w:pPr>
      <w:r>
        <w:separator/>
      </w:r>
    </w:p>
  </w:endnote>
  <w:endnote w:type="continuationSeparator" w:id="0">
    <w:p w14:paraId="775E7E84" w14:textId="77777777" w:rsidR="009316CE" w:rsidRDefault="009316CE" w:rsidP="00C2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642C9" w14:textId="77777777" w:rsidR="009316CE" w:rsidRDefault="009316CE" w:rsidP="00C222E4">
      <w:pPr>
        <w:spacing w:after="0" w:line="240" w:lineRule="auto"/>
      </w:pPr>
      <w:r>
        <w:separator/>
      </w:r>
    </w:p>
  </w:footnote>
  <w:footnote w:type="continuationSeparator" w:id="0">
    <w:p w14:paraId="22A02DCB" w14:textId="77777777" w:rsidR="009316CE" w:rsidRDefault="009316CE" w:rsidP="00C2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1441" w14:textId="36CF7117" w:rsidR="00DF243E" w:rsidRPr="00711BF2" w:rsidRDefault="00C222E4" w:rsidP="00DF243E">
    <w:pPr>
      <w:pStyle w:val="Header"/>
      <w:jc w:val="center"/>
      <w:rPr>
        <w:rFonts w:ascii="Copperplate Gothic Bold" w:hAnsi="Copperplate Gothic Bold"/>
        <w:sz w:val="32"/>
        <w:szCs w:val="32"/>
      </w:rPr>
    </w:pPr>
    <w:r w:rsidRPr="00711BF2">
      <w:rPr>
        <w:rFonts w:ascii="Copperplate Gothic Bold" w:hAnsi="Copperplate Gothic Bold"/>
        <w:sz w:val="32"/>
        <w:szCs w:val="32"/>
      </w:rPr>
      <w:t>Sweet Home</w:t>
    </w:r>
    <w:r w:rsidR="00711BF2" w:rsidRPr="00711BF2">
      <w:rPr>
        <w:rFonts w:ascii="Copperplate Gothic Bold" w:hAnsi="Copperplate Gothic Bold"/>
        <w:sz w:val="32"/>
        <w:szCs w:val="32"/>
      </w:rPr>
      <w:t xml:space="preserve">/ Lebanon </w:t>
    </w:r>
    <w:r w:rsidR="00DF243E" w:rsidRPr="00711BF2">
      <w:rPr>
        <w:rFonts w:ascii="Copperplate Gothic Bold" w:hAnsi="Copperplate Gothic Bold"/>
        <w:sz w:val="32"/>
        <w:szCs w:val="32"/>
      </w:rPr>
      <w:t xml:space="preserve">Downtown </w:t>
    </w:r>
    <w:r w:rsidRPr="00711BF2">
      <w:rPr>
        <w:rFonts w:ascii="Copperplate Gothic Bold" w:hAnsi="Copperplate Gothic Bold"/>
        <w:sz w:val="32"/>
        <w:szCs w:val="32"/>
      </w:rPr>
      <w:t>Farmers Marke</w:t>
    </w:r>
    <w:r w:rsidR="00DF243E" w:rsidRPr="00711BF2">
      <w:rPr>
        <w:rFonts w:ascii="Copperplate Gothic Bold" w:hAnsi="Copperplate Gothic Bold"/>
        <w:sz w:val="32"/>
        <w:szCs w:val="32"/>
      </w:rPr>
      <w:t xml:space="preserve">t </w:t>
    </w:r>
  </w:p>
  <w:p w14:paraId="548C0629" w14:textId="77777777" w:rsidR="00DF243E" w:rsidRPr="00711BF2" w:rsidRDefault="00DF243E" w:rsidP="00DF243E">
    <w:pPr>
      <w:pStyle w:val="Header"/>
      <w:jc w:val="center"/>
      <w:rPr>
        <w:rFonts w:ascii="Copperplate Gothic Bold" w:hAnsi="Copperplate Gothic Bold"/>
        <w:sz w:val="32"/>
        <w:szCs w:val="32"/>
      </w:rPr>
    </w:pPr>
    <w:r w:rsidRPr="00711BF2">
      <w:rPr>
        <w:rFonts w:ascii="Copperplate Gothic Bold" w:hAnsi="Copperplate Gothic Bold"/>
        <w:sz w:val="32"/>
        <w:szCs w:val="32"/>
      </w:rPr>
      <w:t xml:space="preserve">Sponsorship </w:t>
    </w:r>
    <w:r w:rsidR="0089266B" w:rsidRPr="00711BF2">
      <w:rPr>
        <w:rFonts w:ascii="Copperplate Gothic Bold" w:hAnsi="Copperplate Gothic Bold"/>
        <w:sz w:val="32"/>
        <w:szCs w:val="32"/>
      </w:rPr>
      <w:t>Opportunities</w:t>
    </w:r>
  </w:p>
  <w:p w14:paraId="1AD5392D" w14:textId="58E54CB9" w:rsidR="00C222E4" w:rsidRPr="00711BF2" w:rsidRDefault="0089266B" w:rsidP="00DF243E">
    <w:pPr>
      <w:pStyle w:val="Header"/>
      <w:jc w:val="center"/>
      <w:rPr>
        <w:rFonts w:ascii="Copperplate Gothic Bold" w:hAnsi="Copperplate Gothic Bold"/>
        <w:sz w:val="32"/>
        <w:szCs w:val="32"/>
      </w:rPr>
    </w:pPr>
    <w:r w:rsidRPr="00711BF2">
      <w:rPr>
        <w:rFonts w:ascii="Copperplate Gothic Bold" w:hAnsi="Copperplate Gothic Bold"/>
        <w:sz w:val="32"/>
        <w:szCs w:val="32"/>
      </w:rPr>
      <w:t xml:space="preserve"> 201</w:t>
    </w:r>
    <w:r w:rsidR="00711BF2" w:rsidRPr="00711BF2">
      <w:rPr>
        <w:rFonts w:ascii="Copperplate Gothic Bold" w:hAnsi="Copperplate Gothic Bold"/>
        <w:sz w:val="32"/>
        <w:szCs w:val="3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1C80"/>
    <w:multiLevelType w:val="hybridMultilevel"/>
    <w:tmpl w:val="2BE8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0A46"/>
    <w:multiLevelType w:val="hybridMultilevel"/>
    <w:tmpl w:val="C534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2F50"/>
    <w:multiLevelType w:val="hybridMultilevel"/>
    <w:tmpl w:val="91BA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0D6A"/>
    <w:multiLevelType w:val="hybridMultilevel"/>
    <w:tmpl w:val="7EA4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8F"/>
    <w:multiLevelType w:val="hybridMultilevel"/>
    <w:tmpl w:val="CF2C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A002C"/>
    <w:multiLevelType w:val="hybridMultilevel"/>
    <w:tmpl w:val="795E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17A45"/>
    <w:multiLevelType w:val="hybridMultilevel"/>
    <w:tmpl w:val="41B64D0A"/>
    <w:lvl w:ilvl="0" w:tplc="E6DAC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8F"/>
    <w:rsid w:val="0000408B"/>
    <w:rsid w:val="00005BD2"/>
    <w:rsid w:val="00006B91"/>
    <w:rsid w:val="0001027A"/>
    <w:rsid w:val="000A061F"/>
    <w:rsid w:val="000C5FE5"/>
    <w:rsid w:val="000D6B4A"/>
    <w:rsid w:val="000F2AA3"/>
    <w:rsid w:val="001079B2"/>
    <w:rsid w:val="001906D5"/>
    <w:rsid w:val="001C414A"/>
    <w:rsid w:val="002049D1"/>
    <w:rsid w:val="00266AB1"/>
    <w:rsid w:val="00266D11"/>
    <w:rsid w:val="002B0AC8"/>
    <w:rsid w:val="002B1CF3"/>
    <w:rsid w:val="002C4B75"/>
    <w:rsid w:val="002F158D"/>
    <w:rsid w:val="002F5853"/>
    <w:rsid w:val="00311623"/>
    <w:rsid w:val="0034085B"/>
    <w:rsid w:val="003A26F6"/>
    <w:rsid w:val="003C5FD7"/>
    <w:rsid w:val="003D0580"/>
    <w:rsid w:val="00423104"/>
    <w:rsid w:val="004A65AE"/>
    <w:rsid w:val="004C099D"/>
    <w:rsid w:val="004C19C8"/>
    <w:rsid w:val="004C5A90"/>
    <w:rsid w:val="005003E0"/>
    <w:rsid w:val="00511764"/>
    <w:rsid w:val="00525FC2"/>
    <w:rsid w:val="00540D09"/>
    <w:rsid w:val="00551A2C"/>
    <w:rsid w:val="00570AA4"/>
    <w:rsid w:val="005C34B8"/>
    <w:rsid w:val="005D28E4"/>
    <w:rsid w:val="006120B2"/>
    <w:rsid w:val="00641B70"/>
    <w:rsid w:val="00655395"/>
    <w:rsid w:val="00696EA6"/>
    <w:rsid w:val="006B27A2"/>
    <w:rsid w:val="007039B5"/>
    <w:rsid w:val="00711BF2"/>
    <w:rsid w:val="0072427C"/>
    <w:rsid w:val="00737D14"/>
    <w:rsid w:val="00792597"/>
    <w:rsid w:val="00795F86"/>
    <w:rsid w:val="007A5972"/>
    <w:rsid w:val="007B58D1"/>
    <w:rsid w:val="007E1271"/>
    <w:rsid w:val="007E6F9C"/>
    <w:rsid w:val="007F5A8A"/>
    <w:rsid w:val="00804A0F"/>
    <w:rsid w:val="00825080"/>
    <w:rsid w:val="00835E3E"/>
    <w:rsid w:val="00865CF2"/>
    <w:rsid w:val="0088158C"/>
    <w:rsid w:val="00885D67"/>
    <w:rsid w:val="0089266B"/>
    <w:rsid w:val="008A1A91"/>
    <w:rsid w:val="008E6DD3"/>
    <w:rsid w:val="008F1064"/>
    <w:rsid w:val="009316CE"/>
    <w:rsid w:val="00974669"/>
    <w:rsid w:val="009B737E"/>
    <w:rsid w:val="009F7D96"/>
    <w:rsid w:val="00A061D2"/>
    <w:rsid w:val="00A42583"/>
    <w:rsid w:val="00A64B09"/>
    <w:rsid w:val="00A761D6"/>
    <w:rsid w:val="00A84560"/>
    <w:rsid w:val="00AB44BD"/>
    <w:rsid w:val="00AE1DD5"/>
    <w:rsid w:val="00B05695"/>
    <w:rsid w:val="00B05C48"/>
    <w:rsid w:val="00B13DE8"/>
    <w:rsid w:val="00B45DBD"/>
    <w:rsid w:val="00B716AD"/>
    <w:rsid w:val="00B71E39"/>
    <w:rsid w:val="00B81C28"/>
    <w:rsid w:val="00C222E4"/>
    <w:rsid w:val="00C365BE"/>
    <w:rsid w:val="00C56878"/>
    <w:rsid w:val="00C90467"/>
    <w:rsid w:val="00C917AD"/>
    <w:rsid w:val="00CF4C45"/>
    <w:rsid w:val="00D00081"/>
    <w:rsid w:val="00D00BC8"/>
    <w:rsid w:val="00D04DB4"/>
    <w:rsid w:val="00D24E10"/>
    <w:rsid w:val="00DA01B0"/>
    <w:rsid w:val="00DA60AB"/>
    <w:rsid w:val="00DA6622"/>
    <w:rsid w:val="00DA75DB"/>
    <w:rsid w:val="00DB06F5"/>
    <w:rsid w:val="00DF243E"/>
    <w:rsid w:val="00E02FFE"/>
    <w:rsid w:val="00E21212"/>
    <w:rsid w:val="00E2498F"/>
    <w:rsid w:val="00E5547D"/>
    <w:rsid w:val="00E80E2B"/>
    <w:rsid w:val="00E9169B"/>
    <w:rsid w:val="00ED73B7"/>
    <w:rsid w:val="00EE6DA3"/>
    <w:rsid w:val="00EF12CB"/>
    <w:rsid w:val="00F020BD"/>
    <w:rsid w:val="00F22EAF"/>
    <w:rsid w:val="00F71657"/>
    <w:rsid w:val="00F86A44"/>
    <w:rsid w:val="00F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BF51"/>
  <w15:docId w15:val="{73150185-3E96-4AB1-8F90-5AAA9316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E4"/>
  </w:style>
  <w:style w:type="paragraph" w:styleId="Footer">
    <w:name w:val="footer"/>
    <w:basedOn w:val="Normal"/>
    <w:link w:val="FooterChar"/>
    <w:uiPriority w:val="99"/>
    <w:unhideWhenUsed/>
    <w:rsid w:val="00C22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E4"/>
  </w:style>
  <w:style w:type="paragraph" w:styleId="BalloonText">
    <w:name w:val="Balloon Text"/>
    <w:basedOn w:val="Normal"/>
    <w:link w:val="BalloonTextChar"/>
    <w:uiPriority w:val="99"/>
    <w:semiHidden/>
    <w:unhideWhenUsed/>
    <w:rsid w:val="00C2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2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58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4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ldfarmersmarke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56E0A-97B7-47A9-A228-03666786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Belinda Bayne</cp:lastModifiedBy>
  <cp:revision>3</cp:revision>
  <cp:lastPrinted>2019-03-17T16:00:00Z</cp:lastPrinted>
  <dcterms:created xsi:type="dcterms:W3CDTF">2019-03-18T02:41:00Z</dcterms:created>
  <dcterms:modified xsi:type="dcterms:W3CDTF">2019-03-18T02:42:00Z</dcterms:modified>
</cp:coreProperties>
</file>