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77ED" w14:textId="2444B838" w:rsidR="00F853D1" w:rsidRDefault="00771FBE">
      <w:r>
        <w:rPr>
          <w:noProof/>
        </w:rPr>
        <w:drawing>
          <wp:inline distT="0" distB="0" distL="0" distR="0" wp14:anchorId="5C2956CE" wp14:editId="1C77354E">
            <wp:extent cx="2828925" cy="431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es2.jpg"/>
                    <pic:cNvPicPr/>
                  </pic:nvPicPr>
                  <pic:blipFill>
                    <a:blip r:embed="rId4">
                      <a:extLst>
                        <a:ext uri="{28A0092B-C50C-407E-A947-70E740481C1C}">
                          <a14:useLocalDpi xmlns:a14="http://schemas.microsoft.com/office/drawing/2010/main" val="0"/>
                        </a:ext>
                      </a:extLst>
                    </a:blip>
                    <a:stretch>
                      <a:fillRect/>
                    </a:stretch>
                  </pic:blipFill>
                  <pic:spPr>
                    <a:xfrm>
                      <a:off x="0" y="0"/>
                      <a:ext cx="2828925" cy="4314825"/>
                    </a:xfrm>
                    <a:prstGeom prst="rect">
                      <a:avLst/>
                    </a:prstGeom>
                  </pic:spPr>
                </pic:pic>
              </a:graphicData>
            </a:graphic>
          </wp:inline>
        </w:drawing>
      </w:r>
    </w:p>
    <w:p w14:paraId="7B5C0FBC" w14:textId="400A7DC8" w:rsidR="00771FBE" w:rsidRDefault="00BA2088">
      <w:r>
        <w:t xml:space="preserve">Image credit: Bantam Press </w:t>
      </w:r>
      <w:hyperlink r:id="rId5" w:history="1">
        <w:r w:rsidRPr="007E2415">
          <w:rPr>
            <w:rStyle w:val="Hyperlink"/>
          </w:rPr>
          <w:t>https://openlibrary.org/works/OL2714517W/N</w:t>
        </w:r>
        <w:r w:rsidRPr="007E2415">
          <w:rPr>
            <w:rStyle w:val="Hyperlink"/>
          </w:rPr>
          <w:t>o</w:t>
        </w:r>
        <w:r w:rsidRPr="007E2415">
          <w:rPr>
            <w:rStyle w:val="Hyperlink"/>
          </w:rPr>
          <w:t>tes_to_Myself</w:t>
        </w:r>
      </w:hyperlink>
    </w:p>
    <w:p w14:paraId="781F1A95" w14:textId="22738A19" w:rsidR="00771FBE" w:rsidRDefault="00771FBE">
      <w:r>
        <w:rPr>
          <w:noProof/>
        </w:rPr>
        <w:drawing>
          <wp:inline distT="0" distB="0" distL="0" distR="0" wp14:anchorId="2A1D1FF7" wp14:editId="2918409D">
            <wp:extent cx="1409700" cy="1704975"/>
            <wp:effectExtent l="0" t="0" r="0" b="9525"/>
            <wp:docPr id="2" name="Picture 2" descr="A picture containing person, wall, woma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ther-obit-popup.jpg"/>
                    <pic:cNvPicPr/>
                  </pic:nvPicPr>
                  <pic:blipFill>
                    <a:blip r:embed="rId6">
                      <a:extLst>
                        <a:ext uri="{28A0092B-C50C-407E-A947-70E740481C1C}">
                          <a14:useLocalDpi xmlns:a14="http://schemas.microsoft.com/office/drawing/2010/main" val="0"/>
                        </a:ext>
                      </a:extLst>
                    </a:blip>
                    <a:stretch>
                      <a:fillRect/>
                    </a:stretch>
                  </pic:blipFill>
                  <pic:spPr>
                    <a:xfrm>
                      <a:off x="0" y="0"/>
                      <a:ext cx="1411037" cy="1706592"/>
                    </a:xfrm>
                    <a:prstGeom prst="rect">
                      <a:avLst/>
                    </a:prstGeom>
                  </pic:spPr>
                </pic:pic>
              </a:graphicData>
            </a:graphic>
          </wp:inline>
        </w:drawing>
      </w:r>
    </w:p>
    <w:p w14:paraId="4585AA5D" w14:textId="6D883101" w:rsidR="00771FBE" w:rsidRDefault="00BA2088">
      <w:r>
        <w:t>Image credit: Steve Northup</w:t>
      </w:r>
      <w:r w:rsidR="00771FBE">
        <w:t xml:space="preserve"> </w:t>
      </w:r>
    </w:p>
    <w:p w14:paraId="1CCCDAEB" w14:textId="79F71E0B" w:rsidR="00BA2088" w:rsidRDefault="00BA2088">
      <w:r>
        <w:br w:type="page"/>
      </w:r>
    </w:p>
    <w:p w14:paraId="30C8ACDA" w14:textId="238EA74D" w:rsidR="009A1878" w:rsidRPr="009A1878" w:rsidRDefault="009A1878" w:rsidP="009A1878">
      <w:pPr>
        <w:ind w:left="1440" w:firstLine="720"/>
        <w:rPr>
          <w:rFonts w:ascii="Times New Roman" w:hAnsi="Times New Roman" w:cs="Times New Roman"/>
          <w:b/>
          <w:sz w:val="24"/>
          <w:szCs w:val="24"/>
        </w:rPr>
      </w:pPr>
      <w:r w:rsidRPr="009A1878">
        <w:rPr>
          <w:rFonts w:ascii="Times New Roman" w:hAnsi="Times New Roman" w:cs="Times New Roman"/>
          <w:b/>
          <w:sz w:val="24"/>
          <w:szCs w:val="24"/>
          <w:u w:val="single"/>
        </w:rPr>
        <w:lastRenderedPageBreak/>
        <w:t>Notes to Myself</w:t>
      </w:r>
      <w:r w:rsidRPr="009A1878">
        <w:rPr>
          <w:rFonts w:ascii="Times New Roman" w:hAnsi="Times New Roman" w:cs="Times New Roman"/>
          <w:b/>
          <w:sz w:val="24"/>
          <w:szCs w:val="24"/>
        </w:rPr>
        <w:t xml:space="preserve">: Looking </w:t>
      </w:r>
      <w:r w:rsidR="007127F2">
        <w:rPr>
          <w:rFonts w:ascii="Times New Roman" w:hAnsi="Times New Roman" w:cs="Times New Roman"/>
          <w:b/>
          <w:sz w:val="24"/>
          <w:szCs w:val="24"/>
        </w:rPr>
        <w:t>B</w:t>
      </w:r>
      <w:bookmarkStart w:id="0" w:name="_GoBack"/>
      <w:bookmarkEnd w:id="0"/>
      <w:r w:rsidRPr="009A1878">
        <w:rPr>
          <w:rFonts w:ascii="Times New Roman" w:hAnsi="Times New Roman" w:cs="Times New Roman"/>
          <w:b/>
          <w:sz w:val="24"/>
          <w:szCs w:val="24"/>
        </w:rPr>
        <w:t>ack at Hugh Prather</w:t>
      </w:r>
    </w:p>
    <w:p w14:paraId="0FE4C134" w14:textId="1DD7312A" w:rsidR="009A1878" w:rsidRPr="009A1878" w:rsidRDefault="009A1878" w:rsidP="009A1878">
      <w:pPr>
        <w:ind w:left="1440" w:firstLine="720"/>
        <w:rPr>
          <w:rFonts w:ascii="Times New Roman" w:hAnsi="Times New Roman" w:cs="Times New Roman"/>
          <w:b/>
          <w:sz w:val="24"/>
          <w:szCs w:val="24"/>
        </w:rPr>
      </w:pPr>
      <w:r w:rsidRPr="009A1878">
        <w:rPr>
          <w:rFonts w:ascii="Times New Roman" w:hAnsi="Times New Roman" w:cs="Times New Roman"/>
          <w:b/>
          <w:sz w:val="24"/>
          <w:szCs w:val="24"/>
        </w:rPr>
        <w:tab/>
      </w:r>
      <w:r w:rsidR="007127F2">
        <w:rPr>
          <w:rFonts w:ascii="Times New Roman" w:hAnsi="Times New Roman" w:cs="Times New Roman"/>
          <w:b/>
          <w:sz w:val="24"/>
          <w:szCs w:val="24"/>
        </w:rPr>
        <w:tab/>
      </w:r>
      <w:r w:rsidRPr="009A1878">
        <w:rPr>
          <w:rFonts w:ascii="Times New Roman" w:hAnsi="Times New Roman" w:cs="Times New Roman"/>
          <w:b/>
          <w:sz w:val="24"/>
          <w:szCs w:val="24"/>
        </w:rPr>
        <w:t>By Bill Yazbec</w:t>
      </w:r>
      <w:r w:rsidR="00BA2088" w:rsidRPr="009A1878">
        <w:rPr>
          <w:rFonts w:ascii="Times New Roman" w:hAnsi="Times New Roman" w:cs="Times New Roman"/>
          <w:b/>
          <w:sz w:val="24"/>
          <w:szCs w:val="24"/>
        </w:rPr>
        <w:tab/>
      </w:r>
    </w:p>
    <w:p w14:paraId="5BE58DF4" w14:textId="77777777" w:rsidR="009A1878" w:rsidRDefault="009A1878"/>
    <w:p w14:paraId="18488070" w14:textId="55D4B30B" w:rsidR="00BA2088" w:rsidRPr="00FE6BB8" w:rsidRDefault="00BA2088">
      <w:pPr>
        <w:rPr>
          <w:rFonts w:ascii="Times New Roman" w:hAnsi="Times New Roman" w:cs="Times New Roman"/>
          <w:sz w:val="24"/>
          <w:szCs w:val="24"/>
        </w:rPr>
      </w:pPr>
      <w:r w:rsidRPr="00B83FC9">
        <w:rPr>
          <w:rFonts w:ascii="Times New Roman" w:hAnsi="Times New Roman" w:cs="Times New Roman"/>
          <w:i/>
          <w:sz w:val="24"/>
          <w:szCs w:val="24"/>
        </w:rPr>
        <w:t xml:space="preserve">“Live as if everything you do will eventually be known,” </w:t>
      </w:r>
      <w:r>
        <w:rPr>
          <w:rFonts w:ascii="Times New Roman" w:hAnsi="Times New Roman" w:cs="Times New Roman"/>
          <w:sz w:val="24"/>
          <w:szCs w:val="24"/>
        </w:rPr>
        <w:t xml:space="preserve">is </w:t>
      </w:r>
      <w:r w:rsidR="00616645">
        <w:rPr>
          <w:rFonts w:ascii="Times New Roman" w:hAnsi="Times New Roman" w:cs="Times New Roman"/>
          <w:sz w:val="24"/>
          <w:szCs w:val="24"/>
        </w:rPr>
        <w:t>a line</w:t>
      </w:r>
      <w:r>
        <w:rPr>
          <w:rFonts w:ascii="Times New Roman" w:hAnsi="Times New Roman" w:cs="Times New Roman"/>
          <w:sz w:val="24"/>
          <w:szCs w:val="24"/>
        </w:rPr>
        <w:t xml:space="preserve"> that got me from Hugh Prather’s 1970 bestseller, </w:t>
      </w:r>
      <w:r w:rsidRPr="00616645">
        <w:rPr>
          <w:rFonts w:ascii="Times New Roman" w:hAnsi="Times New Roman" w:cs="Times New Roman"/>
          <w:sz w:val="24"/>
          <w:szCs w:val="24"/>
          <w:u w:val="single"/>
        </w:rPr>
        <w:t>Notes to Myself</w:t>
      </w:r>
      <w:r>
        <w:rPr>
          <w:rFonts w:ascii="Times New Roman" w:hAnsi="Times New Roman" w:cs="Times New Roman"/>
          <w:sz w:val="24"/>
          <w:szCs w:val="24"/>
        </w:rPr>
        <w:t xml:space="preserve">. It’s still in print today and has sold over 5 million copies. </w:t>
      </w:r>
      <w:r w:rsidR="00057063">
        <w:rPr>
          <w:rFonts w:ascii="Times New Roman" w:hAnsi="Times New Roman" w:cs="Times New Roman"/>
          <w:sz w:val="24"/>
          <w:szCs w:val="24"/>
        </w:rPr>
        <w:t xml:space="preserve">The book is </w:t>
      </w:r>
      <w:r w:rsidR="00B83FC9">
        <w:rPr>
          <w:rFonts w:ascii="Times New Roman" w:hAnsi="Times New Roman" w:cs="Times New Roman"/>
          <w:sz w:val="24"/>
          <w:szCs w:val="24"/>
        </w:rPr>
        <w:t xml:space="preserve">full of aphorisms, short observations, and poetry about trying to understand one’s place in the world. </w:t>
      </w:r>
      <w:r w:rsidR="00616645">
        <w:rPr>
          <w:rFonts w:ascii="Times New Roman" w:hAnsi="Times New Roman" w:cs="Times New Roman"/>
          <w:sz w:val="24"/>
          <w:szCs w:val="24"/>
        </w:rPr>
        <w:t>It’s interesting how books seem to find us at exactly the right time in our lives telling us exactly what we need to hear with deep resonance</w:t>
      </w:r>
      <w:r w:rsidR="00B83FC9">
        <w:rPr>
          <w:rFonts w:ascii="Times New Roman" w:hAnsi="Times New Roman" w:cs="Times New Roman"/>
          <w:sz w:val="24"/>
          <w:szCs w:val="24"/>
        </w:rPr>
        <w:t>.</w:t>
      </w:r>
      <w:r w:rsidR="00616645">
        <w:rPr>
          <w:rFonts w:ascii="Times New Roman" w:hAnsi="Times New Roman" w:cs="Times New Roman"/>
          <w:sz w:val="24"/>
          <w:szCs w:val="24"/>
        </w:rPr>
        <w:t xml:space="preserve"> This slim tome found me when I was 19 and searching for </w:t>
      </w:r>
      <w:r w:rsidR="00616645" w:rsidRPr="00616645">
        <w:rPr>
          <w:rFonts w:ascii="Times New Roman" w:hAnsi="Times New Roman" w:cs="Times New Roman"/>
          <w:i/>
          <w:sz w:val="24"/>
          <w:szCs w:val="24"/>
        </w:rPr>
        <w:t>meaning</w:t>
      </w:r>
      <w:r w:rsidR="00616645">
        <w:rPr>
          <w:rFonts w:ascii="Times New Roman" w:hAnsi="Times New Roman" w:cs="Times New Roman"/>
          <w:sz w:val="24"/>
          <w:szCs w:val="24"/>
        </w:rPr>
        <w:t xml:space="preserve">. I still grapple with meaning, but perhaps not quite with the same white-knuckle earnestness as 25+ years ago. </w:t>
      </w:r>
      <w:r w:rsidR="00764D8C">
        <w:rPr>
          <w:rFonts w:ascii="Times New Roman" w:hAnsi="Times New Roman" w:cs="Times New Roman"/>
          <w:sz w:val="24"/>
          <w:szCs w:val="24"/>
        </w:rPr>
        <w:t xml:space="preserve">In fact, the full title of Prather’s book is, </w:t>
      </w:r>
      <w:r w:rsidR="00764D8C" w:rsidRPr="00764D8C">
        <w:rPr>
          <w:rFonts w:ascii="Times New Roman" w:hAnsi="Times New Roman" w:cs="Times New Roman"/>
          <w:sz w:val="24"/>
          <w:szCs w:val="24"/>
          <w:u w:val="single"/>
        </w:rPr>
        <w:t>Notes to Myself</w:t>
      </w:r>
      <w:r w:rsidR="00764D8C">
        <w:rPr>
          <w:rFonts w:ascii="Times New Roman" w:hAnsi="Times New Roman" w:cs="Times New Roman"/>
          <w:sz w:val="24"/>
          <w:szCs w:val="24"/>
          <w:u w:val="single"/>
        </w:rPr>
        <w:t>:</w:t>
      </w:r>
      <w:r w:rsidR="00764D8C" w:rsidRPr="00764D8C">
        <w:rPr>
          <w:rFonts w:ascii="Times New Roman" w:hAnsi="Times New Roman" w:cs="Times New Roman"/>
          <w:sz w:val="24"/>
          <w:szCs w:val="24"/>
          <w:u w:val="single"/>
        </w:rPr>
        <w:t xml:space="preserve"> My Struggle to Become a Person</w:t>
      </w:r>
      <w:r w:rsidR="00FE6BB8">
        <w:rPr>
          <w:rFonts w:ascii="Times New Roman" w:hAnsi="Times New Roman" w:cs="Times New Roman"/>
          <w:sz w:val="24"/>
          <w:szCs w:val="24"/>
          <w:u w:val="single"/>
        </w:rPr>
        <w:t>.</w:t>
      </w:r>
      <w:r w:rsidR="00FE6BB8">
        <w:rPr>
          <w:rFonts w:ascii="Times New Roman" w:hAnsi="Times New Roman" w:cs="Times New Roman"/>
          <w:sz w:val="24"/>
          <w:szCs w:val="24"/>
        </w:rPr>
        <w:t xml:space="preserve"> I cringe at the second part of the title. It makes me feel a </w:t>
      </w:r>
      <w:r w:rsidR="00BB4EC6">
        <w:rPr>
          <w:rFonts w:ascii="Times New Roman" w:hAnsi="Times New Roman" w:cs="Times New Roman"/>
          <w:sz w:val="24"/>
          <w:szCs w:val="24"/>
        </w:rPr>
        <w:t>bit</w:t>
      </w:r>
      <w:r w:rsidR="00FE6BB8">
        <w:rPr>
          <w:rFonts w:ascii="Times New Roman" w:hAnsi="Times New Roman" w:cs="Times New Roman"/>
          <w:sz w:val="24"/>
          <w:szCs w:val="24"/>
        </w:rPr>
        <w:t xml:space="preserve"> silly that I subscribed to something seemingly so breathlessly conscientious, but there is no denying this little book of axioms was a contributor to the genesis of my personal philosophy </w:t>
      </w:r>
      <w:r w:rsidR="00BB4EC6">
        <w:rPr>
          <w:rFonts w:ascii="Times New Roman" w:hAnsi="Times New Roman" w:cs="Times New Roman"/>
          <w:sz w:val="24"/>
          <w:szCs w:val="24"/>
        </w:rPr>
        <w:t>of what it means to be human.</w:t>
      </w:r>
    </w:p>
    <w:p w14:paraId="1EB54E52" w14:textId="3727EC74" w:rsidR="00D50E8F" w:rsidRDefault="00764D8C">
      <w:pPr>
        <w:rPr>
          <w:rFonts w:ascii="Times New Roman" w:hAnsi="Times New Roman" w:cs="Times New Roman"/>
          <w:sz w:val="24"/>
          <w:szCs w:val="24"/>
        </w:rPr>
      </w:pPr>
      <w:r>
        <w:rPr>
          <w:rFonts w:ascii="Times New Roman" w:hAnsi="Times New Roman" w:cs="Times New Roman"/>
          <w:sz w:val="24"/>
          <w:szCs w:val="24"/>
        </w:rPr>
        <w:tab/>
        <w:t xml:space="preserve">My philosophy </w:t>
      </w:r>
      <w:r w:rsidR="00B83FC9">
        <w:rPr>
          <w:rFonts w:ascii="Times New Roman" w:hAnsi="Times New Roman" w:cs="Times New Roman"/>
          <w:sz w:val="24"/>
          <w:szCs w:val="24"/>
        </w:rPr>
        <w:t>about</w:t>
      </w:r>
      <w:r>
        <w:rPr>
          <w:rFonts w:ascii="Times New Roman" w:hAnsi="Times New Roman" w:cs="Times New Roman"/>
          <w:sz w:val="24"/>
          <w:szCs w:val="24"/>
        </w:rPr>
        <w:t xml:space="preserve"> books</w:t>
      </w:r>
      <w:r w:rsidR="00BB4EC6">
        <w:rPr>
          <w:rFonts w:ascii="Times New Roman" w:hAnsi="Times New Roman" w:cs="Times New Roman"/>
          <w:sz w:val="24"/>
          <w:szCs w:val="24"/>
        </w:rPr>
        <w:t xml:space="preserve"> </w:t>
      </w:r>
      <w:r>
        <w:rPr>
          <w:rFonts w:ascii="Times New Roman" w:hAnsi="Times New Roman" w:cs="Times New Roman"/>
          <w:sz w:val="24"/>
          <w:szCs w:val="24"/>
        </w:rPr>
        <w:t xml:space="preserve">is that they’re meant to be found and then passed on to another in some way- either by word of mouth or by literally gifting the book to someone else. One can’t always call it a gift though- to give gifts sometimes is seen as uncouth or inappropriate or implies wanting something in return- but it can be labeled as “lending.” This lending is done with the tacit understanding that the book will likely not be returned and if the unspoken pact is kept, the book will be passed on to someone else that needs it. </w:t>
      </w:r>
      <w:r w:rsidR="00BB4EC6">
        <w:rPr>
          <w:rFonts w:ascii="Times New Roman" w:hAnsi="Times New Roman" w:cs="Times New Roman"/>
          <w:sz w:val="24"/>
          <w:szCs w:val="24"/>
        </w:rPr>
        <w:t>I don’t remember who passed this book on to me. There are a few suspects: an old metalhead friend that was a closet</w:t>
      </w:r>
      <w:r w:rsidR="00B83FC9">
        <w:rPr>
          <w:rFonts w:ascii="Times New Roman" w:hAnsi="Times New Roman" w:cs="Times New Roman"/>
          <w:sz w:val="24"/>
          <w:szCs w:val="24"/>
        </w:rPr>
        <w:t>ed</w:t>
      </w:r>
      <w:r w:rsidR="00BB4EC6">
        <w:rPr>
          <w:rFonts w:ascii="Times New Roman" w:hAnsi="Times New Roman" w:cs="Times New Roman"/>
          <w:sz w:val="24"/>
          <w:szCs w:val="24"/>
        </w:rPr>
        <w:t xml:space="preserve"> intellectual, a </w:t>
      </w:r>
      <w:r w:rsidR="00D50E8F">
        <w:rPr>
          <w:rFonts w:ascii="Times New Roman" w:hAnsi="Times New Roman" w:cs="Times New Roman"/>
          <w:sz w:val="24"/>
          <w:szCs w:val="24"/>
        </w:rPr>
        <w:t xml:space="preserve">blonde pixie-like </w:t>
      </w:r>
      <w:r w:rsidR="00BB4EC6">
        <w:rPr>
          <w:rFonts w:ascii="Times New Roman" w:hAnsi="Times New Roman" w:cs="Times New Roman"/>
          <w:sz w:val="24"/>
          <w:szCs w:val="24"/>
        </w:rPr>
        <w:t>girl</w:t>
      </w:r>
      <w:r w:rsidR="00D50E8F">
        <w:rPr>
          <w:rFonts w:ascii="Times New Roman" w:hAnsi="Times New Roman" w:cs="Times New Roman"/>
          <w:sz w:val="24"/>
          <w:szCs w:val="24"/>
        </w:rPr>
        <w:t>,</w:t>
      </w:r>
      <w:r w:rsidR="00BB4EC6">
        <w:rPr>
          <w:rFonts w:ascii="Times New Roman" w:hAnsi="Times New Roman" w:cs="Times New Roman"/>
          <w:sz w:val="24"/>
          <w:szCs w:val="24"/>
        </w:rPr>
        <w:t xml:space="preserve"> younger and more inexperienced than me yet who I was certain was deeper and more profound than I could ever hope </w:t>
      </w:r>
      <w:r w:rsidR="00D50E8F">
        <w:rPr>
          <w:rFonts w:ascii="Times New Roman" w:hAnsi="Times New Roman" w:cs="Times New Roman"/>
          <w:sz w:val="24"/>
          <w:szCs w:val="24"/>
        </w:rPr>
        <w:t>for</w:t>
      </w:r>
      <w:r w:rsidR="00BB4EC6">
        <w:rPr>
          <w:rFonts w:ascii="Times New Roman" w:hAnsi="Times New Roman" w:cs="Times New Roman"/>
          <w:sz w:val="24"/>
          <w:szCs w:val="24"/>
        </w:rPr>
        <w:t xml:space="preserve">, the hippie dude with dreads that I listened to the Smashing Pumpkins debut record </w:t>
      </w:r>
      <w:r w:rsidR="00BB4EC6" w:rsidRPr="00D50E8F">
        <w:rPr>
          <w:rFonts w:ascii="Times New Roman" w:hAnsi="Times New Roman" w:cs="Times New Roman"/>
          <w:i/>
          <w:sz w:val="24"/>
          <w:szCs w:val="24"/>
        </w:rPr>
        <w:t>Gish</w:t>
      </w:r>
      <w:r w:rsidR="00BB4EC6">
        <w:rPr>
          <w:rFonts w:ascii="Times New Roman" w:hAnsi="Times New Roman" w:cs="Times New Roman"/>
          <w:sz w:val="24"/>
          <w:szCs w:val="24"/>
        </w:rPr>
        <w:t xml:space="preserve"> with for the first time in a smoke-filled room illuminated only with Christmas lights and candles</w:t>
      </w:r>
      <w:r w:rsidR="00D50E8F">
        <w:rPr>
          <w:rFonts w:ascii="Times New Roman" w:hAnsi="Times New Roman" w:cs="Times New Roman"/>
          <w:sz w:val="24"/>
          <w:szCs w:val="24"/>
        </w:rPr>
        <w:t xml:space="preserve"> on your typical American college campus.</w:t>
      </w:r>
    </w:p>
    <w:p w14:paraId="7E1A59FE" w14:textId="0DA502C2" w:rsidR="00D50E8F" w:rsidRDefault="00D50E8F">
      <w:pPr>
        <w:rPr>
          <w:rFonts w:ascii="Times New Roman" w:hAnsi="Times New Roman" w:cs="Times New Roman"/>
          <w:sz w:val="24"/>
          <w:szCs w:val="24"/>
        </w:rPr>
      </w:pPr>
      <w:r>
        <w:rPr>
          <w:rFonts w:ascii="Times New Roman" w:hAnsi="Times New Roman" w:cs="Times New Roman"/>
          <w:sz w:val="24"/>
          <w:szCs w:val="24"/>
        </w:rPr>
        <w:tab/>
        <w:t xml:space="preserve">Ultimately it doesn’t matter. This book has been on my shelf through more moves than I can count, across the country and back, in good times and bad, up and down and over and out. </w:t>
      </w:r>
      <w:r w:rsidR="00B83FC9">
        <w:rPr>
          <w:rFonts w:ascii="Times New Roman" w:hAnsi="Times New Roman" w:cs="Times New Roman"/>
          <w:sz w:val="24"/>
          <w:szCs w:val="24"/>
        </w:rPr>
        <w:t xml:space="preserve">I buy it whenever I see it in a used bookstore. </w:t>
      </w:r>
      <w:r>
        <w:rPr>
          <w:rFonts w:ascii="Times New Roman" w:hAnsi="Times New Roman" w:cs="Times New Roman"/>
          <w:sz w:val="24"/>
          <w:szCs w:val="24"/>
        </w:rPr>
        <w:t xml:space="preserve">Prather wrote down the </w:t>
      </w:r>
      <w:r w:rsidR="00B83FC9">
        <w:rPr>
          <w:rFonts w:ascii="Times New Roman" w:hAnsi="Times New Roman" w:cs="Times New Roman"/>
          <w:sz w:val="24"/>
          <w:szCs w:val="24"/>
        </w:rPr>
        <w:t>thoughts</w:t>
      </w:r>
      <w:r>
        <w:rPr>
          <w:rFonts w:ascii="Times New Roman" w:hAnsi="Times New Roman" w:cs="Times New Roman"/>
          <w:sz w:val="24"/>
          <w:szCs w:val="24"/>
        </w:rPr>
        <w:t xml:space="preserve"> that became </w:t>
      </w:r>
      <w:r w:rsidRPr="00D50E8F">
        <w:rPr>
          <w:rFonts w:ascii="Times New Roman" w:hAnsi="Times New Roman" w:cs="Times New Roman"/>
          <w:sz w:val="24"/>
          <w:szCs w:val="24"/>
          <w:u w:val="single"/>
        </w:rPr>
        <w:t>Notes to Myself</w:t>
      </w:r>
      <w:r>
        <w:rPr>
          <w:rFonts w:ascii="Times New Roman" w:hAnsi="Times New Roman" w:cs="Times New Roman"/>
          <w:sz w:val="24"/>
          <w:szCs w:val="24"/>
        </w:rPr>
        <w:t xml:space="preserve"> in a little notebook as he moved through his life in his twenties and thirties and thought himself something of an aspiring poet. </w:t>
      </w:r>
      <w:r w:rsidR="00C4719E">
        <w:rPr>
          <w:rFonts w:ascii="Times New Roman" w:hAnsi="Times New Roman" w:cs="Times New Roman"/>
          <w:sz w:val="24"/>
          <w:szCs w:val="24"/>
        </w:rPr>
        <w:t>After multiple rejections</w:t>
      </w:r>
      <w:r w:rsidR="00B83FC9">
        <w:rPr>
          <w:rFonts w:ascii="Times New Roman" w:hAnsi="Times New Roman" w:cs="Times New Roman"/>
          <w:sz w:val="24"/>
          <w:szCs w:val="24"/>
        </w:rPr>
        <w:t xml:space="preserve"> of single poems</w:t>
      </w:r>
      <w:r w:rsidR="00C4719E">
        <w:rPr>
          <w:rFonts w:ascii="Times New Roman" w:hAnsi="Times New Roman" w:cs="Times New Roman"/>
          <w:sz w:val="24"/>
          <w:szCs w:val="24"/>
        </w:rPr>
        <w:t xml:space="preserve">, he sent the whole little notebook to a little-known publisher called Real People Press in Moab, Utah as a kind of barbaric yawp to the publishing world. They saw something in it, published ten thousand copies, and through word-of-mouth, sold out quickly. Bantam picked it up, marketed it to the earnest kids of the Baby </w:t>
      </w:r>
      <w:r w:rsidR="006D3D2C">
        <w:rPr>
          <w:rFonts w:ascii="Times New Roman" w:hAnsi="Times New Roman" w:cs="Times New Roman"/>
          <w:sz w:val="24"/>
          <w:szCs w:val="24"/>
        </w:rPr>
        <w:t>B</w:t>
      </w:r>
      <w:r w:rsidR="00C4719E">
        <w:rPr>
          <w:rFonts w:ascii="Times New Roman" w:hAnsi="Times New Roman" w:cs="Times New Roman"/>
          <w:sz w:val="24"/>
          <w:szCs w:val="24"/>
        </w:rPr>
        <w:t>oom generation fresh off the muddy exuberance of Woodstock before the sinister dankness of Nixon and Watergate, and it became a best-seller.</w:t>
      </w:r>
    </w:p>
    <w:p w14:paraId="4FFC592A" w14:textId="4E4FD2D9" w:rsidR="00B83FC9" w:rsidRDefault="00B83FC9">
      <w:pPr>
        <w:rPr>
          <w:rFonts w:ascii="Times New Roman" w:hAnsi="Times New Roman" w:cs="Times New Roman"/>
          <w:sz w:val="24"/>
          <w:szCs w:val="24"/>
        </w:rPr>
      </w:pPr>
      <w:r>
        <w:rPr>
          <w:rFonts w:ascii="Times New Roman" w:hAnsi="Times New Roman" w:cs="Times New Roman"/>
          <w:sz w:val="24"/>
          <w:szCs w:val="24"/>
        </w:rPr>
        <w:tab/>
      </w:r>
      <w:r w:rsidRPr="00B83FC9">
        <w:rPr>
          <w:rFonts w:ascii="Times New Roman" w:hAnsi="Times New Roman" w:cs="Times New Roman"/>
          <w:i/>
          <w:sz w:val="24"/>
          <w:szCs w:val="24"/>
        </w:rPr>
        <w:t xml:space="preserve">“Now that I know I’m no wiser than anyone else, does this wisdom make me wiser?” </w:t>
      </w:r>
      <w:r w:rsidRPr="00B83FC9">
        <w:rPr>
          <w:rFonts w:ascii="Times New Roman" w:hAnsi="Times New Roman" w:cs="Times New Roman"/>
          <w:sz w:val="24"/>
          <w:szCs w:val="24"/>
        </w:rPr>
        <w:t xml:space="preserve">is a short </w:t>
      </w:r>
      <w:r w:rsidR="003F6C35">
        <w:rPr>
          <w:rFonts w:ascii="Times New Roman" w:hAnsi="Times New Roman" w:cs="Times New Roman"/>
          <w:sz w:val="24"/>
          <w:szCs w:val="24"/>
        </w:rPr>
        <w:t>read</w:t>
      </w:r>
      <w:r>
        <w:rPr>
          <w:rFonts w:ascii="Times New Roman" w:hAnsi="Times New Roman" w:cs="Times New Roman"/>
          <w:sz w:val="24"/>
          <w:szCs w:val="24"/>
        </w:rPr>
        <w:t xml:space="preserve"> into the unnumbered pages</w:t>
      </w:r>
      <w:r w:rsidR="00366044">
        <w:rPr>
          <w:rFonts w:ascii="Times New Roman" w:hAnsi="Times New Roman" w:cs="Times New Roman"/>
          <w:sz w:val="24"/>
          <w:szCs w:val="24"/>
        </w:rPr>
        <w:t xml:space="preserve">. I have looked to this book for wisdom over the years and for a time convinced myself- okay, maybe I still do this- that if I was struggling, I could open </w:t>
      </w:r>
      <w:r w:rsidR="00366044" w:rsidRPr="00366044">
        <w:rPr>
          <w:rFonts w:ascii="Times New Roman" w:hAnsi="Times New Roman" w:cs="Times New Roman"/>
          <w:sz w:val="24"/>
          <w:szCs w:val="24"/>
          <w:u w:val="single"/>
        </w:rPr>
        <w:t>Notes to Myself</w:t>
      </w:r>
      <w:r w:rsidR="00366044">
        <w:rPr>
          <w:rFonts w:ascii="Times New Roman" w:hAnsi="Times New Roman" w:cs="Times New Roman"/>
          <w:sz w:val="24"/>
          <w:szCs w:val="24"/>
        </w:rPr>
        <w:t xml:space="preserve"> at random and find what the universe needed me to hear. It’s like my magic eight ball. Honestly, I don’t know if it works any better than a horoscope or a trip to a palm </w:t>
      </w:r>
      <w:r w:rsidR="00366044">
        <w:rPr>
          <w:rFonts w:ascii="Times New Roman" w:hAnsi="Times New Roman" w:cs="Times New Roman"/>
          <w:sz w:val="24"/>
          <w:szCs w:val="24"/>
        </w:rPr>
        <w:lastRenderedPageBreak/>
        <w:t xml:space="preserve">reader, but I like to think it does. Prather’s book found me in a searching phase, a lot like many 19-year-olds. In a relatively short time, I read and was impacted by </w:t>
      </w:r>
      <w:r w:rsidR="00366044" w:rsidRPr="007B04A1">
        <w:rPr>
          <w:rFonts w:ascii="Times New Roman" w:hAnsi="Times New Roman" w:cs="Times New Roman"/>
          <w:sz w:val="24"/>
          <w:szCs w:val="24"/>
          <w:u w:val="single"/>
        </w:rPr>
        <w:t>On the Road</w:t>
      </w:r>
      <w:r w:rsidR="00366044">
        <w:rPr>
          <w:rFonts w:ascii="Times New Roman" w:hAnsi="Times New Roman" w:cs="Times New Roman"/>
          <w:sz w:val="24"/>
          <w:szCs w:val="24"/>
        </w:rPr>
        <w:t xml:space="preserve"> by Kerouac, </w:t>
      </w:r>
      <w:r w:rsidR="00366044" w:rsidRPr="007B04A1">
        <w:rPr>
          <w:rFonts w:ascii="Times New Roman" w:hAnsi="Times New Roman" w:cs="Times New Roman"/>
          <w:sz w:val="24"/>
          <w:szCs w:val="24"/>
          <w:u w:val="single"/>
        </w:rPr>
        <w:t>Jonathan Livingston Seagull</w:t>
      </w:r>
      <w:r w:rsidR="00366044">
        <w:rPr>
          <w:rFonts w:ascii="Times New Roman" w:hAnsi="Times New Roman" w:cs="Times New Roman"/>
          <w:sz w:val="24"/>
          <w:szCs w:val="24"/>
        </w:rPr>
        <w:t xml:space="preserve"> and </w:t>
      </w:r>
      <w:r w:rsidR="00366044" w:rsidRPr="007B04A1">
        <w:rPr>
          <w:rFonts w:ascii="Times New Roman" w:hAnsi="Times New Roman" w:cs="Times New Roman"/>
          <w:sz w:val="24"/>
          <w:szCs w:val="24"/>
          <w:u w:val="single"/>
        </w:rPr>
        <w:t>Illusions</w:t>
      </w:r>
      <w:r w:rsidR="00366044">
        <w:rPr>
          <w:rFonts w:ascii="Times New Roman" w:hAnsi="Times New Roman" w:cs="Times New Roman"/>
          <w:sz w:val="24"/>
          <w:szCs w:val="24"/>
        </w:rPr>
        <w:t xml:space="preserve"> by Richard Bach, and </w:t>
      </w:r>
      <w:r w:rsidR="00366044" w:rsidRPr="007B04A1">
        <w:rPr>
          <w:rFonts w:ascii="Times New Roman" w:hAnsi="Times New Roman" w:cs="Times New Roman"/>
          <w:sz w:val="24"/>
          <w:szCs w:val="24"/>
          <w:u w:val="single"/>
        </w:rPr>
        <w:t xml:space="preserve">Zen and the Art of Motorcycle Maintenance </w:t>
      </w:r>
      <w:r w:rsidR="00366044">
        <w:rPr>
          <w:rFonts w:ascii="Times New Roman" w:hAnsi="Times New Roman" w:cs="Times New Roman"/>
          <w:sz w:val="24"/>
          <w:szCs w:val="24"/>
        </w:rPr>
        <w:t xml:space="preserve">by Robert </w:t>
      </w:r>
      <w:proofErr w:type="spellStart"/>
      <w:r w:rsidR="00366044">
        <w:rPr>
          <w:rFonts w:ascii="Times New Roman" w:hAnsi="Times New Roman" w:cs="Times New Roman"/>
          <w:sz w:val="24"/>
          <w:szCs w:val="24"/>
        </w:rPr>
        <w:t>Pirsig</w:t>
      </w:r>
      <w:proofErr w:type="spellEnd"/>
      <w:r w:rsidR="00366044">
        <w:rPr>
          <w:rFonts w:ascii="Times New Roman" w:hAnsi="Times New Roman" w:cs="Times New Roman"/>
          <w:sz w:val="24"/>
          <w:szCs w:val="24"/>
        </w:rPr>
        <w:t>. I looked for s</w:t>
      </w:r>
      <w:r w:rsidR="003F6C35">
        <w:rPr>
          <w:rFonts w:ascii="Times New Roman" w:hAnsi="Times New Roman" w:cs="Times New Roman"/>
          <w:sz w:val="24"/>
          <w:szCs w:val="24"/>
        </w:rPr>
        <w:t>erenity</w:t>
      </w:r>
      <w:r w:rsidR="00366044">
        <w:rPr>
          <w:rFonts w:ascii="Times New Roman" w:hAnsi="Times New Roman" w:cs="Times New Roman"/>
          <w:sz w:val="24"/>
          <w:szCs w:val="24"/>
        </w:rPr>
        <w:t xml:space="preserve"> to salve my restlessness by reading and analyzing Rod McKuen’s poetry</w:t>
      </w:r>
      <w:r w:rsidR="007B04A1">
        <w:rPr>
          <w:rFonts w:ascii="Times New Roman" w:hAnsi="Times New Roman" w:cs="Times New Roman"/>
          <w:sz w:val="24"/>
          <w:szCs w:val="24"/>
        </w:rPr>
        <w:t>;</w:t>
      </w:r>
      <w:r w:rsidR="00366044">
        <w:rPr>
          <w:rFonts w:ascii="Times New Roman" w:hAnsi="Times New Roman" w:cs="Times New Roman"/>
          <w:sz w:val="24"/>
          <w:szCs w:val="24"/>
        </w:rPr>
        <w:t xml:space="preserve"> tried to understand </w:t>
      </w:r>
      <w:proofErr w:type="spellStart"/>
      <w:r w:rsidR="00366044">
        <w:rPr>
          <w:rFonts w:ascii="Times New Roman" w:hAnsi="Times New Roman" w:cs="Times New Roman"/>
          <w:sz w:val="24"/>
          <w:szCs w:val="24"/>
        </w:rPr>
        <w:t>Nietschze</w:t>
      </w:r>
      <w:proofErr w:type="spellEnd"/>
      <w:r w:rsidR="00366044">
        <w:rPr>
          <w:rFonts w:ascii="Times New Roman" w:hAnsi="Times New Roman" w:cs="Times New Roman"/>
          <w:sz w:val="24"/>
          <w:szCs w:val="24"/>
        </w:rPr>
        <w:t>, Mill, and Hume.</w:t>
      </w:r>
      <w:r w:rsidR="007B04A1">
        <w:rPr>
          <w:rFonts w:ascii="Times New Roman" w:hAnsi="Times New Roman" w:cs="Times New Roman"/>
          <w:sz w:val="24"/>
          <w:szCs w:val="24"/>
        </w:rPr>
        <w:t xml:space="preserve"> I can’t quantify what I got from all of it and I can’t objectively say they are all great books now with twenty years of teaching writing and literature behind me, but I can say they collectively helped me understand that the </w:t>
      </w:r>
      <w:r w:rsidR="007B04A1" w:rsidRPr="003F6C35">
        <w:rPr>
          <w:rFonts w:ascii="Times New Roman" w:hAnsi="Times New Roman" w:cs="Times New Roman"/>
          <w:i/>
          <w:sz w:val="24"/>
          <w:szCs w:val="24"/>
        </w:rPr>
        <w:t>journey</w:t>
      </w:r>
      <w:r w:rsidR="007B04A1">
        <w:rPr>
          <w:rFonts w:ascii="Times New Roman" w:hAnsi="Times New Roman" w:cs="Times New Roman"/>
          <w:sz w:val="24"/>
          <w:szCs w:val="24"/>
        </w:rPr>
        <w:t xml:space="preserve"> of life is the point. </w:t>
      </w:r>
    </w:p>
    <w:p w14:paraId="48497A53" w14:textId="15F942EF" w:rsidR="007B04A1" w:rsidRPr="00B83FC9" w:rsidRDefault="007B04A1">
      <w:pPr>
        <w:rPr>
          <w:rFonts w:ascii="Times New Roman" w:hAnsi="Times New Roman" w:cs="Times New Roman"/>
          <w:sz w:val="24"/>
          <w:szCs w:val="24"/>
        </w:rPr>
      </w:pPr>
      <w:r>
        <w:rPr>
          <w:rFonts w:ascii="Times New Roman" w:hAnsi="Times New Roman" w:cs="Times New Roman"/>
          <w:sz w:val="24"/>
          <w:szCs w:val="24"/>
        </w:rPr>
        <w:tab/>
        <w:t xml:space="preserve">Prather is easy to poke fun at. Jack </w:t>
      </w:r>
      <w:proofErr w:type="spellStart"/>
      <w:r>
        <w:rPr>
          <w:rFonts w:ascii="Times New Roman" w:hAnsi="Times New Roman" w:cs="Times New Roman"/>
          <w:sz w:val="24"/>
          <w:szCs w:val="24"/>
        </w:rPr>
        <w:t>Handey’s</w:t>
      </w:r>
      <w:proofErr w:type="spellEnd"/>
      <w:r>
        <w:rPr>
          <w:rFonts w:ascii="Times New Roman" w:hAnsi="Times New Roman" w:cs="Times New Roman"/>
          <w:sz w:val="24"/>
          <w:szCs w:val="24"/>
        </w:rPr>
        <w:t xml:space="preserve"> “Deep Thoughts” skit from SNL in the 80s was based on Prather. </w:t>
      </w:r>
      <w:r w:rsidR="006D3D2C">
        <w:rPr>
          <w:rFonts w:ascii="Times New Roman" w:hAnsi="Times New Roman" w:cs="Times New Roman"/>
          <w:sz w:val="24"/>
          <w:szCs w:val="24"/>
        </w:rPr>
        <w:t xml:space="preserve">Some say he was the precursor for the </w:t>
      </w:r>
      <w:r w:rsidR="006D3D2C" w:rsidRPr="006D3D2C">
        <w:rPr>
          <w:rFonts w:ascii="Times New Roman" w:hAnsi="Times New Roman" w:cs="Times New Roman"/>
          <w:sz w:val="24"/>
          <w:szCs w:val="24"/>
          <w:u w:val="single"/>
        </w:rPr>
        <w:t xml:space="preserve">Chicken Soup for the Soul </w:t>
      </w:r>
      <w:r w:rsidR="006D3D2C">
        <w:rPr>
          <w:rFonts w:ascii="Times New Roman" w:hAnsi="Times New Roman" w:cs="Times New Roman"/>
          <w:sz w:val="24"/>
          <w:szCs w:val="24"/>
        </w:rPr>
        <w:t xml:space="preserve">series. </w:t>
      </w:r>
      <w:r>
        <w:rPr>
          <w:rFonts w:ascii="Times New Roman" w:hAnsi="Times New Roman" w:cs="Times New Roman"/>
          <w:sz w:val="24"/>
          <w:szCs w:val="24"/>
        </w:rPr>
        <w:t xml:space="preserve">He always looked like he had made a poor choice of hairstyles with his various perms. He capitalized like hell on his little book and milked it as much as he could. He got more and more non-secular as time went on to the point it was cloying, </w:t>
      </w:r>
      <w:proofErr w:type="spellStart"/>
      <w:r w:rsidR="003F6C35">
        <w:rPr>
          <w:rFonts w:ascii="Times New Roman" w:hAnsi="Times New Roman" w:cs="Times New Roman"/>
          <w:sz w:val="24"/>
          <w:szCs w:val="24"/>
        </w:rPr>
        <w:t>critcs</w:t>
      </w:r>
      <w:proofErr w:type="spellEnd"/>
      <w:r>
        <w:rPr>
          <w:rFonts w:ascii="Times New Roman" w:hAnsi="Times New Roman" w:cs="Times New Roman"/>
          <w:sz w:val="24"/>
          <w:szCs w:val="24"/>
        </w:rPr>
        <w:t xml:space="preserve"> say. Prather died in 2010 sitting in his hot tub on his estate. I saw him speak kind of by chance in Memphis in 1998. I saw the advertisement 45 minutes before he was to begin his </w:t>
      </w:r>
      <w:r w:rsidR="006D3D2C">
        <w:rPr>
          <w:rFonts w:ascii="Times New Roman" w:hAnsi="Times New Roman" w:cs="Times New Roman"/>
          <w:sz w:val="24"/>
          <w:szCs w:val="24"/>
        </w:rPr>
        <w:t xml:space="preserve">free </w:t>
      </w:r>
      <w:r>
        <w:rPr>
          <w:rFonts w:ascii="Times New Roman" w:hAnsi="Times New Roman" w:cs="Times New Roman"/>
          <w:sz w:val="24"/>
          <w:szCs w:val="24"/>
        </w:rPr>
        <w:t xml:space="preserve">talk at a church in a </w:t>
      </w:r>
      <w:r w:rsidR="006D3D2C">
        <w:rPr>
          <w:rFonts w:ascii="Times New Roman" w:hAnsi="Times New Roman" w:cs="Times New Roman"/>
          <w:sz w:val="24"/>
          <w:szCs w:val="24"/>
        </w:rPr>
        <w:t>city</w:t>
      </w:r>
      <w:r>
        <w:rPr>
          <w:rFonts w:ascii="Times New Roman" w:hAnsi="Times New Roman" w:cs="Times New Roman"/>
          <w:sz w:val="24"/>
          <w:szCs w:val="24"/>
        </w:rPr>
        <w:t xml:space="preserve"> I’d just moved to. </w:t>
      </w:r>
      <w:r w:rsidR="006D3D2C">
        <w:rPr>
          <w:rFonts w:ascii="Times New Roman" w:hAnsi="Times New Roman" w:cs="Times New Roman"/>
          <w:sz w:val="24"/>
          <w:szCs w:val="24"/>
        </w:rPr>
        <w:t xml:space="preserve">There was too much Jesus in his talk for me. I was looking for the hippie I’d found years before who seemed to have better answers for me than this middle-aged guy who came across as a televangelist. I thanked him for his words along with other well-wishers- there were about thirty people there- shook his hand and he smiled at me. I forgot to ask him to sign </w:t>
      </w:r>
      <w:r w:rsidR="003F6C35">
        <w:rPr>
          <w:rFonts w:ascii="Times New Roman" w:hAnsi="Times New Roman" w:cs="Times New Roman"/>
          <w:sz w:val="24"/>
          <w:szCs w:val="24"/>
        </w:rPr>
        <w:t>the</w:t>
      </w:r>
      <w:r w:rsidR="006D3D2C">
        <w:rPr>
          <w:rFonts w:ascii="Times New Roman" w:hAnsi="Times New Roman" w:cs="Times New Roman"/>
          <w:sz w:val="24"/>
          <w:szCs w:val="24"/>
        </w:rPr>
        <w:t xml:space="preserve"> cop</w:t>
      </w:r>
      <w:r w:rsidR="003F6C35">
        <w:rPr>
          <w:rFonts w:ascii="Times New Roman" w:hAnsi="Times New Roman" w:cs="Times New Roman"/>
          <w:sz w:val="24"/>
          <w:szCs w:val="24"/>
        </w:rPr>
        <w:t>y</w:t>
      </w:r>
      <w:r w:rsidR="006D3D2C">
        <w:rPr>
          <w:rFonts w:ascii="Times New Roman" w:hAnsi="Times New Roman" w:cs="Times New Roman"/>
          <w:sz w:val="24"/>
          <w:szCs w:val="24"/>
        </w:rPr>
        <w:t xml:space="preserve"> of </w:t>
      </w:r>
      <w:r w:rsidR="006D3D2C" w:rsidRPr="003F6C35">
        <w:rPr>
          <w:rFonts w:ascii="Times New Roman" w:hAnsi="Times New Roman" w:cs="Times New Roman"/>
          <w:sz w:val="24"/>
          <w:szCs w:val="24"/>
          <w:u w:val="single"/>
        </w:rPr>
        <w:t>Notes to Myself</w:t>
      </w:r>
      <w:r w:rsidR="003F6C35">
        <w:rPr>
          <w:rFonts w:ascii="Times New Roman" w:hAnsi="Times New Roman" w:cs="Times New Roman"/>
          <w:sz w:val="24"/>
          <w:szCs w:val="24"/>
          <w:u w:val="single"/>
        </w:rPr>
        <w:t xml:space="preserve"> </w:t>
      </w:r>
      <w:r w:rsidR="003F6C35" w:rsidRPr="003F6C35">
        <w:rPr>
          <w:rFonts w:ascii="Times New Roman" w:hAnsi="Times New Roman" w:cs="Times New Roman"/>
          <w:sz w:val="24"/>
          <w:szCs w:val="24"/>
        </w:rPr>
        <w:t>I</w:t>
      </w:r>
      <w:r w:rsidR="003F6C35">
        <w:rPr>
          <w:rFonts w:ascii="Times New Roman" w:hAnsi="Times New Roman" w:cs="Times New Roman"/>
          <w:sz w:val="24"/>
          <w:szCs w:val="24"/>
        </w:rPr>
        <w:t>’d</w:t>
      </w:r>
      <w:r w:rsidR="003F6C35" w:rsidRPr="003F6C35">
        <w:rPr>
          <w:rFonts w:ascii="Times New Roman" w:hAnsi="Times New Roman" w:cs="Times New Roman"/>
          <w:sz w:val="24"/>
          <w:szCs w:val="24"/>
        </w:rPr>
        <w:t xml:space="preserve"> brought</w:t>
      </w:r>
      <w:r w:rsidR="006D3D2C">
        <w:rPr>
          <w:rFonts w:ascii="Times New Roman" w:hAnsi="Times New Roman" w:cs="Times New Roman"/>
          <w:sz w:val="24"/>
          <w:szCs w:val="24"/>
        </w:rPr>
        <w:t xml:space="preserve">, but I flipped to a page once I got to my car </w:t>
      </w:r>
      <w:r w:rsidR="003F6C35">
        <w:rPr>
          <w:rFonts w:ascii="Times New Roman" w:hAnsi="Times New Roman" w:cs="Times New Roman"/>
          <w:sz w:val="24"/>
          <w:szCs w:val="24"/>
        </w:rPr>
        <w:t xml:space="preserve">that </w:t>
      </w:r>
      <w:r w:rsidR="006D3D2C">
        <w:rPr>
          <w:rFonts w:ascii="Times New Roman" w:hAnsi="Times New Roman" w:cs="Times New Roman"/>
          <w:sz w:val="24"/>
          <w:szCs w:val="24"/>
        </w:rPr>
        <w:t>I’d driven down from Wisconsin</w:t>
      </w:r>
      <w:r w:rsidR="003F6C35">
        <w:rPr>
          <w:rFonts w:ascii="Times New Roman" w:hAnsi="Times New Roman" w:cs="Times New Roman"/>
          <w:sz w:val="24"/>
          <w:szCs w:val="24"/>
        </w:rPr>
        <w:t xml:space="preserve"> days earlier</w:t>
      </w:r>
      <w:r w:rsidR="006D3D2C">
        <w:rPr>
          <w:rFonts w:ascii="Times New Roman" w:hAnsi="Times New Roman" w:cs="Times New Roman"/>
          <w:sz w:val="24"/>
          <w:szCs w:val="24"/>
        </w:rPr>
        <w:t xml:space="preserve"> and it told me exactly what I needed to hear.</w:t>
      </w:r>
    </w:p>
    <w:sectPr w:rsidR="007B04A1" w:rsidRPr="00B83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BE"/>
    <w:rsid w:val="00057063"/>
    <w:rsid w:val="00135229"/>
    <w:rsid w:val="00366044"/>
    <w:rsid w:val="00383125"/>
    <w:rsid w:val="003F6C35"/>
    <w:rsid w:val="00616645"/>
    <w:rsid w:val="006D3D2C"/>
    <w:rsid w:val="007127F2"/>
    <w:rsid w:val="00764D8C"/>
    <w:rsid w:val="00771FBE"/>
    <w:rsid w:val="00776E32"/>
    <w:rsid w:val="007B04A1"/>
    <w:rsid w:val="009A1878"/>
    <w:rsid w:val="00AC165C"/>
    <w:rsid w:val="00B83FC9"/>
    <w:rsid w:val="00BA2088"/>
    <w:rsid w:val="00BB4EC6"/>
    <w:rsid w:val="00C4719E"/>
    <w:rsid w:val="00D50E8F"/>
    <w:rsid w:val="00F853D1"/>
    <w:rsid w:val="00FE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794E"/>
  <w15:chartTrackingRefBased/>
  <w15:docId w15:val="{8F77D03A-8255-4CE3-906E-8D6C773C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FBE"/>
    <w:rPr>
      <w:rFonts w:ascii="Segoe UI" w:hAnsi="Segoe UI" w:cs="Segoe UI"/>
      <w:sz w:val="18"/>
      <w:szCs w:val="18"/>
    </w:rPr>
  </w:style>
  <w:style w:type="character" w:styleId="Hyperlink">
    <w:name w:val="Hyperlink"/>
    <w:basedOn w:val="DefaultParagraphFont"/>
    <w:uiPriority w:val="99"/>
    <w:unhideWhenUsed/>
    <w:rsid w:val="00771FBE"/>
    <w:rPr>
      <w:color w:val="0000FF"/>
      <w:u w:val="single"/>
    </w:rPr>
  </w:style>
  <w:style w:type="character" w:styleId="FollowedHyperlink">
    <w:name w:val="FollowedHyperlink"/>
    <w:basedOn w:val="DefaultParagraphFont"/>
    <w:uiPriority w:val="99"/>
    <w:semiHidden/>
    <w:unhideWhenUsed/>
    <w:rsid w:val="00BA2088"/>
    <w:rPr>
      <w:color w:val="954F72" w:themeColor="followedHyperlink"/>
      <w:u w:val="single"/>
    </w:rPr>
  </w:style>
  <w:style w:type="character" w:styleId="UnresolvedMention">
    <w:name w:val="Unresolved Mention"/>
    <w:basedOn w:val="DefaultParagraphFont"/>
    <w:uiPriority w:val="99"/>
    <w:semiHidden/>
    <w:unhideWhenUsed/>
    <w:rsid w:val="00BA2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openlibrary.org/works/OL2714517W/Notes_to_Myself"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Yazbec, William M</dc:creator>
  <cp:keywords/>
  <dc:description/>
  <cp:lastModifiedBy>Yazbec, William M</cp:lastModifiedBy>
  <cp:revision>3</cp:revision>
  <dcterms:created xsi:type="dcterms:W3CDTF">2019-04-04T15:55:00Z</dcterms:created>
  <dcterms:modified xsi:type="dcterms:W3CDTF">2019-04-05T17:53:00Z</dcterms:modified>
</cp:coreProperties>
</file>