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0DE54A" w14:textId="77777777" w:rsidR="000A559F" w:rsidRPr="00927445" w:rsidRDefault="00637FA6" w:rsidP="000A559F">
      <w:pPr>
        <w:pBdr>
          <w:bottom w:val="single" w:sz="18" w:space="1" w:color="auto"/>
        </w:pBdr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TYLER HAYES MCCORMICK</w:t>
      </w:r>
    </w:p>
    <w:p w14:paraId="2CDB4AE2" w14:textId="44EA4420" w:rsidR="00637FA6" w:rsidRPr="00927445" w:rsidRDefault="00637FA6" w:rsidP="002E7520">
      <w:pPr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Auburn, AL | Decatur, AL</w:t>
      </w:r>
      <w:r w:rsidR="000A559F"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 | </w:t>
      </w: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256.937.8952 | </w:t>
      </w:r>
      <w:r w:rsidR="000A559F" w:rsidRPr="00927445">
        <w:rPr>
          <w:rFonts w:ascii="Helvetica Neue" w:eastAsia="Times New Roman" w:hAnsi="Helvetica Neue" w:cs="Times New Roman"/>
          <w:color w:val="000000" w:themeColor="text1"/>
          <w:kern w:val="0"/>
          <w:sz w:val="20"/>
          <w:szCs w:val="20"/>
          <w14:ligatures w14:val="none"/>
        </w:rPr>
        <w:t>tylermccormck@gmail.com</w:t>
      </w:r>
      <w:r w:rsidR="000A559F"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 | </w:t>
      </w: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linkedin.com/in/</w:t>
      </w:r>
      <w:proofErr w:type="spellStart"/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tylerhayesmccormick</w:t>
      </w:r>
      <w:proofErr w:type="spellEnd"/>
    </w:p>
    <w:p w14:paraId="70EC52E5" w14:textId="77777777" w:rsidR="000A559F" w:rsidRPr="00927445" w:rsidRDefault="000A559F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39631533" w14:textId="77777777" w:rsidR="001918AD" w:rsidRPr="00927445" w:rsidRDefault="001918AD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GAMING | ENTERTAINMENT | DIGITAL COMMUNITY MARKETING</w:t>
      </w:r>
    </w:p>
    <w:p w14:paraId="29312882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Marketing professional and digital creator combining measurable social-media performance with deep knowledge of gaming, entertainment, anime, television, movies, fandom communities and Gen Z digital culture. Built and grew an entertainment content platform to </w:t>
      </w: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12M+ organic views, 20K+ followers and approximately 2.3M likes</w:t>
      </w: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 through content strategy, audience analysis and trend identification.</w:t>
      </w:r>
    </w:p>
    <w:p w14:paraId="2BEBCA22" w14:textId="77777777" w:rsidR="00927445" w:rsidRDefault="00927445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5DEBDB0B" w14:textId="34689A14" w:rsidR="001918AD" w:rsidRPr="00927445" w:rsidRDefault="001918AD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INDUSTRY KNOWLEDGE</w:t>
      </w:r>
    </w:p>
    <w:p w14:paraId="4EC17DA1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sectPr w:rsidR="001918AD" w:rsidRPr="00927445" w:rsidSect="00927445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554CF8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Gaming Culture </w:t>
      </w:r>
    </w:p>
    <w:p w14:paraId="6B8590B2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Gaming Communities </w:t>
      </w:r>
    </w:p>
    <w:p w14:paraId="18D7F95C" w14:textId="74CCC65D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E</w:t>
      </w:r>
      <w:r w:rsidR="00F37054"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-</w:t>
      </w: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sports </w:t>
      </w:r>
    </w:p>
    <w:p w14:paraId="49DD3885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Live-Service Gaming </w:t>
      </w:r>
    </w:p>
    <w:p w14:paraId="45C71E1E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Gaming Hardware </w:t>
      </w:r>
    </w:p>
    <w:p w14:paraId="7390384B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Anime </w:t>
      </w:r>
    </w:p>
    <w:p w14:paraId="22AAA1A4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Television </w:t>
      </w:r>
    </w:p>
    <w:p w14:paraId="2B6384D1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Movies </w:t>
      </w:r>
    </w:p>
    <w:p w14:paraId="48E53E69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Streaming </w:t>
      </w:r>
    </w:p>
    <w:p w14:paraId="56E75352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Fandoms </w:t>
      </w:r>
    </w:p>
    <w:p w14:paraId="468E8823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Gen Z Culture </w:t>
      </w:r>
    </w:p>
    <w:p w14:paraId="411F450C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Digital Communities </w:t>
      </w:r>
    </w:p>
    <w:p w14:paraId="1A927898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Creator Economy </w:t>
      </w:r>
    </w:p>
    <w:p w14:paraId="7D4803AA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Entertainment Content </w:t>
      </w:r>
    </w:p>
    <w:p w14:paraId="6FFD607A" w14:textId="53D90BF3" w:rsidR="001918AD" w:rsidRPr="00927445" w:rsidRDefault="001918AD" w:rsidP="0092744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sectPr w:rsidR="001918AD" w:rsidRPr="00927445" w:rsidSect="00927445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Social Platform</w:t>
      </w:r>
      <w:r w:rsid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s</w:t>
      </w:r>
    </w:p>
    <w:p w14:paraId="0FB63E2A" w14:textId="77777777" w:rsidR="00927445" w:rsidRDefault="00927445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sectPr w:rsidR="00927445" w:rsidSect="0092744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97C812C" w14:textId="5997D5D7" w:rsidR="001918AD" w:rsidRPr="00927445" w:rsidRDefault="001918AD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MARKETING SKILLS</w:t>
      </w:r>
    </w:p>
    <w:p w14:paraId="227AC2E7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sectPr w:rsidR="001918AD" w:rsidRPr="00927445" w:rsidSect="0092744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9C93A40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Entertainment Marketing </w:t>
      </w:r>
    </w:p>
    <w:p w14:paraId="3E9EFFEF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Gaming Marketing </w:t>
      </w:r>
    </w:p>
    <w:p w14:paraId="388FA2DF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Social Media Strategy </w:t>
      </w:r>
    </w:p>
    <w:p w14:paraId="5ABD20F4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Content Strategy </w:t>
      </w:r>
    </w:p>
    <w:p w14:paraId="6ADB0B48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Community Engagement </w:t>
      </w:r>
    </w:p>
    <w:p w14:paraId="7C3BD0E0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Audience Development </w:t>
      </w:r>
    </w:p>
    <w:p w14:paraId="5979FA48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Digital Storytelling </w:t>
      </w:r>
    </w:p>
    <w:p w14:paraId="72732213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Video Editing </w:t>
      </w:r>
    </w:p>
    <w:p w14:paraId="0D4D69F6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Trend Analysis </w:t>
      </w:r>
    </w:p>
    <w:p w14:paraId="4343B0D2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Fandom Behavior </w:t>
      </w:r>
    </w:p>
    <w:p w14:paraId="40AA64E1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Creator Marketing </w:t>
      </w:r>
    </w:p>
    <w:p w14:paraId="64FEFCCC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Influencer Marketing </w:t>
      </w:r>
    </w:p>
    <w:p w14:paraId="187BF867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Brand Awareness </w:t>
      </w:r>
    </w:p>
    <w:p w14:paraId="67FAFAF7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Market Research </w:t>
      </w:r>
    </w:p>
    <w:p w14:paraId="18745F76" w14:textId="18BEBA3A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Audience Retention</w:t>
      </w:r>
    </w:p>
    <w:p w14:paraId="5A93E458" w14:textId="77777777" w:rsidR="001918AD" w:rsidRPr="00927445" w:rsidRDefault="001918AD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sectPr w:rsidR="001918AD" w:rsidRPr="00927445" w:rsidSect="00927445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2C21DE61" w14:textId="77777777" w:rsidR="001918AD" w:rsidRPr="00927445" w:rsidRDefault="001918AD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437EE99D" w14:textId="09AF7B82" w:rsidR="001918AD" w:rsidRPr="00927445" w:rsidRDefault="001918AD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EXPERIENCE</w:t>
      </w:r>
    </w:p>
    <w:p w14:paraId="76D50B44" w14:textId="661AFCFE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Independent Content Creator / Social Media Strategist</w:t>
      </w:r>
      <w:r w:rsid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, </w:t>
      </w: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2020–Present</w:t>
      </w:r>
    </w:p>
    <w:p w14:paraId="661E2ABC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Build entertainment-focused content for digital audiences across anime, television, movies and pop culture.</w:t>
      </w:r>
    </w:p>
    <w:p w14:paraId="2E5A51E1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Generated more than 12M organic views and approximately 2.3M likes.</w:t>
      </w:r>
    </w:p>
    <w:p w14:paraId="5A03E793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Grew audience to 20K+ followers.</w:t>
      </w:r>
    </w:p>
    <w:p w14:paraId="62D7CD24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Produced 11 videos surpassing 100K views, including videos reaching approximately 5.1M and 4.1M views.</w:t>
      </w:r>
    </w:p>
    <w:p w14:paraId="0BE5B6A6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Monitor entertainment conversations, fandom behavior, emerging topics and digital trends.</w:t>
      </w:r>
    </w:p>
    <w:p w14:paraId="069CA63F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Analyze how audiences discover, consume, share and respond to entertainment content.</w:t>
      </w:r>
    </w:p>
    <w:p w14:paraId="42A26B3F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Develop content based on audience interests, trend timing and retention behavior.</w:t>
      </w:r>
    </w:p>
    <w:p w14:paraId="6BF917BE" w14:textId="77777777" w:rsidR="001918AD" w:rsidRPr="00927445" w:rsidRDefault="001918AD" w:rsidP="001918AD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Study content and promotional approaches used by entertainment creators, gaming publishers and technology brands.</w:t>
      </w:r>
    </w:p>
    <w:p w14:paraId="7C2C88EC" w14:textId="77777777" w:rsidR="00927445" w:rsidRPr="00927445" w:rsidRDefault="00927445" w:rsidP="00927445">
      <w:pPr>
        <w:pStyle w:val="ListParagraph"/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</w:p>
    <w:p w14:paraId="4E10B548" w14:textId="3CB052E5" w:rsidR="001918AD" w:rsidRPr="00927445" w:rsidRDefault="001918AD" w:rsidP="00927445">
      <w:pPr>
        <w:pBdr>
          <w:bottom w:val="single" w:sz="12" w:space="1" w:color="auto"/>
        </w:pBd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GAMING &amp; ENTERTAINMENT CONTENT DEVELOPMENT</w:t>
      </w:r>
    </w:p>
    <w:p w14:paraId="72075C27" w14:textId="77777777" w:rsidR="001918AD" w:rsidRPr="00927445" w:rsidRDefault="001918AD" w:rsidP="00927445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Maintain strong familiarity with gaming trends, digital communities, gaming culture, live-service ecosystems, esports and emerging gaming technologies.</w:t>
      </w:r>
    </w:p>
    <w:p w14:paraId="1F672B92" w14:textId="77777777" w:rsidR="001918AD" w:rsidRPr="00927445" w:rsidRDefault="001918AD" w:rsidP="00927445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Study fandom engagement across gaming, anime, television, streaming and entertainment platforms.</w:t>
      </w:r>
    </w:p>
    <w:p w14:paraId="53FF4CFD" w14:textId="77777777" w:rsidR="001918AD" w:rsidRPr="00927445" w:rsidRDefault="001918AD" w:rsidP="00927445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Evaluate promotional strategies used by publishers, brands, creators and technology companies.</w:t>
      </w:r>
    </w:p>
    <w:p w14:paraId="293ADF22" w14:textId="77777777" w:rsidR="001918AD" w:rsidRPr="00927445" w:rsidRDefault="001918AD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043974A8" w14:textId="17C98688" w:rsidR="001918AD" w:rsidRPr="00927445" w:rsidRDefault="001918AD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LEADERSHIP</w:t>
      </w:r>
    </w:p>
    <w:p w14:paraId="2B3D1657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Vice President of External Affairs — Sigma Tau Gamma</w:t>
      </w:r>
    </w:p>
    <w:p w14:paraId="33B96E2B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sectPr w:rsidR="001918AD" w:rsidRPr="00927445" w:rsidSect="0092744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DD38152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External representation </w:t>
      </w:r>
    </w:p>
    <w:p w14:paraId="6FCE6E56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Relationship building </w:t>
      </w:r>
    </w:p>
    <w:p w14:paraId="25EED108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Community engagement </w:t>
      </w:r>
    </w:p>
    <w:p w14:paraId="2A7D5FA6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Event coordination </w:t>
      </w:r>
    </w:p>
    <w:p w14:paraId="7AD0B4EA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Outreach </w:t>
      </w:r>
    </w:p>
    <w:p w14:paraId="618EE21E" w14:textId="529A0C24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Stakeholder communication</w:t>
      </w:r>
    </w:p>
    <w:p w14:paraId="6BC43685" w14:textId="77777777" w:rsidR="001918AD" w:rsidRPr="00927445" w:rsidRDefault="001918AD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sectPr w:rsidR="001918AD" w:rsidRPr="00927445" w:rsidSect="00927445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1821AC7D" w14:textId="77777777" w:rsidR="001918AD" w:rsidRPr="00927445" w:rsidRDefault="001918AD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418582EC" w14:textId="616C706B" w:rsidR="001918AD" w:rsidRPr="00927445" w:rsidRDefault="001918AD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EDUCATION</w:t>
      </w:r>
    </w:p>
    <w:p w14:paraId="39FC7266" w14:textId="7A963D58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Auburn University</w:t>
      </w:r>
      <w:r w:rsidR="00927445"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 xml:space="preserve">, </w:t>
      </w:r>
      <w:r w:rsidRPr="00927445"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t>B.S. Marketing | Expected December 2026</w:t>
      </w:r>
    </w:p>
    <w:p w14:paraId="7245AD40" w14:textId="77777777" w:rsidR="001918AD" w:rsidRPr="00927445" w:rsidRDefault="001918AD" w:rsidP="001918AD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24BD84A7" w14:textId="10178B3F" w:rsidR="001918AD" w:rsidRPr="00927445" w:rsidRDefault="001918AD" w:rsidP="001918AD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927445">
        <w:rPr>
          <w:rFonts w:ascii="Helvetica Neue" w:eastAsia="Times New Roman" w:hAnsi="Helvetica Neue" w:cs="Times New Roman"/>
          <w:b/>
          <w:bCs/>
          <w:color w:val="000000"/>
          <w:kern w:val="0"/>
          <w:sz w:val="20"/>
          <w:szCs w:val="20"/>
          <w14:ligatures w14:val="none"/>
        </w:rPr>
        <w:t>CERTIFICATIONS + TOOLS</w:t>
      </w:r>
    </w:p>
    <w:p w14:paraId="020276C4" w14:textId="77777777" w:rsidR="001918AD" w:rsidRPr="00927445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sectPr w:rsidR="001918AD" w:rsidRPr="00927445" w:rsidSect="0092744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B69062E" w14:textId="4307C8DE" w:rsidR="001918AD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>Microsoft Excel Expert</w:t>
      </w:r>
    </w:p>
    <w:p w14:paraId="50B5705C" w14:textId="46E7B21B" w:rsidR="001918AD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>Google Analytics</w:t>
      </w:r>
    </w:p>
    <w:p w14:paraId="7873BDCE" w14:textId="031B5BB5" w:rsidR="001918AD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>HubSpot Content Marketing</w:t>
      </w:r>
    </w:p>
    <w:p w14:paraId="6B3ACF94" w14:textId="631272CB" w:rsidR="001918AD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>HubSpot Social Media Marketing</w:t>
      </w:r>
    </w:p>
    <w:p w14:paraId="5E59C129" w14:textId="63F7506F" w:rsidR="001918AD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>HubSpot Inbound Marketing</w:t>
      </w:r>
    </w:p>
    <w:p w14:paraId="7463C801" w14:textId="77777777" w:rsidR="00F37054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proofErr w:type="spellStart"/>
      <w:r w:rsidRPr="00927445">
        <w:rPr>
          <w:rFonts w:ascii="Helvetica Neue" w:hAnsi="Helvetica Neue"/>
          <w:color w:val="000000"/>
          <w:sz w:val="20"/>
          <w:szCs w:val="20"/>
        </w:rPr>
        <w:t>CapCut</w:t>
      </w:r>
      <w:proofErr w:type="spellEnd"/>
      <w:r w:rsidRPr="00927445">
        <w:rPr>
          <w:rFonts w:ascii="Helvetica Neue" w:hAnsi="Helvetica Neue"/>
          <w:color w:val="000000"/>
          <w:sz w:val="20"/>
          <w:szCs w:val="20"/>
        </w:rPr>
        <w:t xml:space="preserve"> Pro </w:t>
      </w:r>
    </w:p>
    <w:p w14:paraId="0AF516F6" w14:textId="77777777" w:rsidR="00F37054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 xml:space="preserve">Adobe Premiere Pro </w:t>
      </w:r>
    </w:p>
    <w:p w14:paraId="23478140" w14:textId="77777777" w:rsidR="00F37054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 xml:space="preserve">Excel </w:t>
      </w:r>
    </w:p>
    <w:p w14:paraId="384A50B9" w14:textId="77777777" w:rsidR="00F37054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 xml:space="preserve">Google Analytics </w:t>
      </w:r>
    </w:p>
    <w:p w14:paraId="7DC04FB3" w14:textId="77777777" w:rsidR="00F37054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 xml:space="preserve">HubSpot </w:t>
      </w:r>
    </w:p>
    <w:p w14:paraId="6D9FE16F" w14:textId="77777777" w:rsidR="00F37054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</w:pPr>
      <w:r w:rsidRPr="00927445">
        <w:rPr>
          <w:rFonts w:ascii="Helvetica Neue" w:hAnsi="Helvetica Neue"/>
          <w:color w:val="000000"/>
          <w:sz w:val="20"/>
          <w:szCs w:val="20"/>
        </w:rPr>
        <w:t xml:space="preserve">Java </w:t>
      </w:r>
    </w:p>
    <w:p w14:paraId="2654311D" w14:textId="16B0980E" w:rsidR="00927445" w:rsidRPr="00927445" w:rsidRDefault="001918AD" w:rsidP="00927445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  <w:sz w:val="20"/>
          <w:szCs w:val="20"/>
        </w:rPr>
        <w:sectPr w:rsidR="00927445" w:rsidRPr="00927445" w:rsidSect="00927445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r w:rsidRPr="00927445">
        <w:rPr>
          <w:rFonts w:ascii="Helvetica Neue" w:hAnsi="Helvetica Neue"/>
          <w:color w:val="000000"/>
          <w:sz w:val="20"/>
          <w:szCs w:val="20"/>
        </w:rPr>
        <w:t>C+</w:t>
      </w:r>
    </w:p>
    <w:p w14:paraId="06ECDDCF" w14:textId="77777777" w:rsidR="00927445" w:rsidRPr="00927445" w:rsidRDefault="00927445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0"/>
          <w:szCs w:val="20"/>
          <w14:ligatures w14:val="none"/>
        </w:rPr>
        <w:sectPr w:rsidR="00927445" w:rsidRPr="00927445" w:rsidSect="0092744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17EC598" w14:textId="77777777" w:rsidR="001918AD" w:rsidRPr="001918AD" w:rsidRDefault="001918AD" w:rsidP="001918AD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sectPr w:rsidR="001918AD" w:rsidRPr="001918AD" w:rsidSect="00F37054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A6BF1"/>
    <w:multiLevelType w:val="hybridMultilevel"/>
    <w:tmpl w:val="804A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E62DF"/>
    <w:multiLevelType w:val="hybridMultilevel"/>
    <w:tmpl w:val="96A8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370"/>
    <w:multiLevelType w:val="hybridMultilevel"/>
    <w:tmpl w:val="A9083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929B2"/>
    <w:multiLevelType w:val="hybridMultilevel"/>
    <w:tmpl w:val="AD4E3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37FD1"/>
    <w:multiLevelType w:val="hybridMultilevel"/>
    <w:tmpl w:val="73422F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0756CC"/>
    <w:multiLevelType w:val="hybridMultilevel"/>
    <w:tmpl w:val="36106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81341"/>
    <w:multiLevelType w:val="hybridMultilevel"/>
    <w:tmpl w:val="8E722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35F28"/>
    <w:multiLevelType w:val="hybridMultilevel"/>
    <w:tmpl w:val="9558C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212EA"/>
    <w:multiLevelType w:val="hybridMultilevel"/>
    <w:tmpl w:val="C318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B61FE"/>
    <w:multiLevelType w:val="hybridMultilevel"/>
    <w:tmpl w:val="355C6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7399">
    <w:abstractNumId w:val="8"/>
  </w:num>
  <w:num w:numId="2" w16cid:durableId="2086030584">
    <w:abstractNumId w:val="0"/>
  </w:num>
  <w:num w:numId="3" w16cid:durableId="1391464963">
    <w:abstractNumId w:val="7"/>
  </w:num>
  <w:num w:numId="4" w16cid:durableId="661128855">
    <w:abstractNumId w:val="1"/>
  </w:num>
  <w:num w:numId="5" w16cid:durableId="122231940">
    <w:abstractNumId w:val="5"/>
  </w:num>
  <w:num w:numId="6" w16cid:durableId="1806123291">
    <w:abstractNumId w:val="9"/>
  </w:num>
  <w:num w:numId="7" w16cid:durableId="643118667">
    <w:abstractNumId w:val="3"/>
  </w:num>
  <w:num w:numId="8" w16cid:durableId="1130249006">
    <w:abstractNumId w:val="2"/>
  </w:num>
  <w:num w:numId="9" w16cid:durableId="868952988">
    <w:abstractNumId w:val="6"/>
  </w:num>
  <w:num w:numId="10" w16cid:durableId="166600684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A6"/>
    <w:rsid w:val="000A559F"/>
    <w:rsid w:val="001918AD"/>
    <w:rsid w:val="002E7520"/>
    <w:rsid w:val="004916E0"/>
    <w:rsid w:val="005051F9"/>
    <w:rsid w:val="0054464E"/>
    <w:rsid w:val="00637FA6"/>
    <w:rsid w:val="008A1E12"/>
    <w:rsid w:val="00927445"/>
    <w:rsid w:val="00993E3F"/>
    <w:rsid w:val="009D0EEA"/>
    <w:rsid w:val="00A02317"/>
    <w:rsid w:val="00CA4E5E"/>
    <w:rsid w:val="00D96BED"/>
    <w:rsid w:val="00E434FC"/>
    <w:rsid w:val="00F3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7B44"/>
  <w15:chartTrackingRefBased/>
  <w15:docId w15:val="{0E418DAB-AC41-F048-B33E-AA565E6C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37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F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F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F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F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F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3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37FA6"/>
    <w:rPr>
      <w:b/>
      <w:bCs/>
    </w:rPr>
  </w:style>
  <w:style w:type="character" w:customStyle="1" w:styleId="apple-converted-space">
    <w:name w:val="apple-converted-space"/>
    <w:basedOn w:val="DefaultParagraphFont"/>
    <w:rsid w:val="00637FA6"/>
  </w:style>
  <w:style w:type="character" w:styleId="Hyperlink">
    <w:name w:val="Hyperlink"/>
    <w:basedOn w:val="DefaultParagraphFont"/>
    <w:uiPriority w:val="99"/>
    <w:unhideWhenUsed/>
    <w:rsid w:val="00637F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322</Words>
  <Characters>2448</Characters>
  <Application>Microsoft Office Word</Application>
  <DocSecurity>0</DocSecurity>
  <Lines>72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4</cp:revision>
  <dcterms:created xsi:type="dcterms:W3CDTF">2026-09-26T22:48:00Z</dcterms:created>
  <dcterms:modified xsi:type="dcterms:W3CDTF">2026-09-26T23:06:00Z</dcterms:modified>
</cp:coreProperties>
</file>