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46221D3" w14:textId="77777777" w:rsidR="00DB4EB7" w:rsidRPr="00DB4EB7" w:rsidRDefault="00DB4EB7" w:rsidP="00DB4EB7">
      <w:pPr>
        <w:spacing w:after="0" w:line="240" w:lineRule="auto"/>
        <w:jc w:val="center"/>
        <w:outlineLvl w:val="0"/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</w:pPr>
      <w:r w:rsidRPr="00DB4EB7"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  <w:t>JULIANNA WESTER</w:t>
      </w:r>
    </w:p>
    <w:p w14:paraId="63B857D1" w14:textId="77777777" w:rsidR="00DB4EB7" w:rsidRDefault="00DB4EB7" w:rsidP="00DB4EB7">
      <w:pPr>
        <w:spacing w:after="0" w:line="240" w:lineRule="auto"/>
        <w:jc w:val="center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DB4EB7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COMMON APP HONORS &amp; AWARDS — PLUG-AND-PLAY</w:t>
      </w:r>
    </w:p>
    <w:p w14:paraId="751174D1" w14:textId="77777777" w:rsidR="00DB4EB7" w:rsidRPr="00DB4EB7" w:rsidRDefault="00DB4EB7" w:rsidP="00DB4EB7">
      <w:pPr>
        <w:spacing w:after="0" w:line="240" w:lineRule="auto"/>
        <w:jc w:val="center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</w:p>
    <w:p w14:paraId="320DE7A9" w14:textId="77777777" w:rsidR="00DB4EB7" w:rsidRDefault="00DB4EB7" w:rsidP="00DB4EB7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DB4EB7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The most important strategy here is </w:t>
      </w:r>
      <w:r w:rsidRPr="00DB4EB7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not to force five honors</w:t>
      </w:r>
      <w:r w:rsidRPr="00DB4EB7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.</w:t>
      </w:r>
    </w:p>
    <w:p w14:paraId="6440094F" w14:textId="77777777" w:rsidR="00DB4EB7" w:rsidRPr="00DB4EB7" w:rsidRDefault="00DB4EB7" w:rsidP="00DB4EB7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</w:p>
    <w:p w14:paraId="5A7D061A" w14:textId="13FD4751" w:rsidR="00DB4EB7" w:rsidRPr="00DB4EB7" w:rsidRDefault="00DB4EB7" w:rsidP="00DB4EB7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DB4EB7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Right now, </w:t>
      </w:r>
      <w:r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you have</w:t>
      </w:r>
      <w:r w:rsidRPr="00DB4EB7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one clearly supported high-school honor that belongs in the Common App Honors section. </w:t>
      </w:r>
      <w:r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Your</w:t>
      </w:r>
      <w:r w:rsidRPr="00DB4EB7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follow-up questionnaire confirms that Honor Roll was limited to freshman year and that National Junior Honor Society was eighth grade only. </w:t>
      </w:r>
      <w:r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You</w:t>
      </w:r>
      <w:r w:rsidRPr="00DB4EB7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also reported no additional academic, service, leadership, or subject-specific high-school awards.</w:t>
      </w:r>
    </w:p>
    <w:p w14:paraId="4F5CFD42" w14:textId="77777777" w:rsidR="00DB4EB7" w:rsidRDefault="00DB4EB7" w:rsidP="00DB4EB7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</w:p>
    <w:p w14:paraId="095FE6C5" w14:textId="76A5BD52" w:rsidR="00DB4EB7" w:rsidRPr="00DB4EB7" w:rsidRDefault="00DB4EB7" w:rsidP="00DB4EB7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DB4EB7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One legitimate honor is better than filling the section with certifications or middle-school recognition that does not belong there.</w:t>
      </w:r>
    </w:p>
    <w:p w14:paraId="0A658754" w14:textId="77777777" w:rsidR="00DB4EB7" w:rsidRDefault="00DB4EB7" w:rsidP="00DB4EB7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</w:p>
    <w:p w14:paraId="3F24C671" w14:textId="3D6C9A3A" w:rsidR="00DB4EB7" w:rsidRPr="00DB4EB7" w:rsidRDefault="00DB4EB7" w:rsidP="00DB4EB7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DB4EB7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HONOR 1 — USE</w:t>
      </w:r>
    </w:p>
    <w:p w14:paraId="00DDC3B5" w14:textId="0BCE239F" w:rsidR="00DB4EB7" w:rsidRPr="00DB4EB7" w:rsidRDefault="00DB4EB7" w:rsidP="00DB4EB7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DB4EB7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Honor Title:</w:t>
      </w:r>
      <w:r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DB4EB7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Freshman Honor Roll</w:t>
      </w:r>
    </w:p>
    <w:p w14:paraId="56A9A462" w14:textId="7565F835" w:rsidR="00DB4EB7" w:rsidRPr="00DB4EB7" w:rsidRDefault="00DB4EB7" w:rsidP="00DB4EB7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DB4EB7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Grade Level:</w:t>
      </w:r>
      <w:r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DB4EB7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9</w:t>
      </w:r>
    </w:p>
    <w:p w14:paraId="45143532" w14:textId="0A8AE08C" w:rsidR="00DB4EB7" w:rsidRPr="00DB4EB7" w:rsidRDefault="00DB4EB7" w:rsidP="00DB4EB7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DB4EB7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Level of Recognition:</w:t>
      </w:r>
      <w:r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DB4EB7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School</w:t>
      </w:r>
    </w:p>
    <w:p w14:paraId="33498C31" w14:textId="2386EDE0" w:rsidR="00DB4EB7" w:rsidRPr="00DB4EB7" w:rsidRDefault="00DB4EB7" w:rsidP="00DB4EB7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DB4EB7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Before submission:</w:t>
      </w:r>
      <w:r w:rsidRPr="00DB4EB7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Confirm the official wording used by Huntsville High School</w:t>
      </w:r>
      <w:r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, </w:t>
      </w:r>
      <w:r w:rsidRPr="00DB4EB7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for example, whether this was officially called Honor Roll, A/B Honor Roll, Principal's List, etc.</w:t>
      </w:r>
      <w:r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, </w:t>
      </w:r>
      <w:r w:rsidRPr="00DB4EB7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and whether it applied to one semester or the full academic year.</w:t>
      </w:r>
    </w:p>
    <w:p w14:paraId="30110DF1" w14:textId="77777777" w:rsidR="00DB4EB7" w:rsidRDefault="00DB4EB7" w:rsidP="00DB4EB7">
      <w:pPr>
        <w:spacing w:after="0" w:line="240" w:lineRule="auto"/>
        <w:outlineLvl w:val="0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7449B05A" w14:textId="0A606BB7" w:rsidR="00DB4EB7" w:rsidRPr="00DB4EB7" w:rsidRDefault="00DB4EB7" w:rsidP="00DB4EB7">
      <w:pPr>
        <w:spacing w:after="0" w:line="240" w:lineRule="auto"/>
        <w:outlineLvl w:val="0"/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</w:pPr>
      <w:r w:rsidRPr="00DB4EB7"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  <w:t>DO NOT USE IN COMMON APP HONORS</w:t>
      </w:r>
    </w:p>
    <w:p w14:paraId="135C5ADF" w14:textId="77777777" w:rsidR="00DB4EB7" w:rsidRDefault="00DB4EB7" w:rsidP="00DB4EB7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</w:p>
    <w:p w14:paraId="49FF6DF2" w14:textId="2EEB4900" w:rsidR="00DB4EB7" w:rsidRPr="00DB4EB7" w:rsidRDefault="00DB4EB7" w:rsidP="00DB4EB7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DB4EB7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National Junior Honor Society</w:t>
      </w:r>
    </w:p>
    <w:p w14:paraId="6729C37D" w14:textId="77777777" w:rsidR="00DB4EB7" w:rsidRPr="00DB4EB7" w:rsidRDefault="00DB4EB7" w:rsidP="00DB4EB7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DB4EB7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Do not enter.</w:t>
      </w:r>
    </w:p>
    <w:p w14:paraId="483D85CD" w14:textId="77777777" w:rsidR="00DB4EB7" w:rsidRPr="00DB4EB7" w:rsidRDefault="00DB4EB7" w:rsidP="00DB4EB7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DB4EB7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Julianna confirmed this was Grade 8 only. Common App Honors should reflect high-school recognition.</w:t>
      </w:r>
    </w:p>
    <w:p w14:paraId="5C34D27A" w14:textId="77777777" w:rsidR="00DB4EB7" w:rsidRDefault="00DB4EB7" w:rsidP="00DB4EB7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</w:p>
    <w:p w14:paraId="7B42D8D2" w14:textId="5916D6A1" w:rsidR="00DB4EB7" w:rsidRPr="00DB4EB7" w:rsidRDefault="00DB4EB7" w:rsidP="00DB4EB7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DB4EB7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 xml:space="preserve">UCA Best </w:t>
      </w:r>
      <w:proofErr w:type="spellStart"/>
      <w:r w:rsidRPr="00DB4EB7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Backspot</w:t>
      </w:r>
      <w:proofErr w:type="spellEnd"/>
      <w:r w:rsidRPr="00DB4EB7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 xml:space="preserve"> — 2022</w:t>
      </w:r>
    </w:p>
    <w:p w14:paraId="4E84D7D7" w14:textId="77777777" w:rsidR="00DB4EB7" w:rsidRPr="00DB4EB7" w:rsidRDefault="00DB4EB7" w:rsidP="00DB4EB7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DB4EB7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Preserve on the Working Resume as earlier recognition, but current records identify it as pre-high-school recognition. Do not use it in Common App Honors.</w:t>
      </w:r>
    </w:p>
    <w:p w14:paraId="27F9A6AC" w14:textId="77777777" w:rsidR="00DB4EB7" w:rsidRDefault="00DB4EB7" w:rsidP="00DB4EB7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</w:p>
    <w:p w14:paraId="59592DFE" w14:textId="717B730D" w:rsidR="00DB4EB7" w:rsidRPr="00DB4EB7" w:rsidRDefault="00DB4EB7" w:rsidP="00DB4EB7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DB4EB7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PRDC Jumping Awards — 2019 and 2021</w:t>
      </w:r>
    </w:p>
    <w:p w14:paraId="4D464FC6" w14:textId="77777777" w:rsidR="00DB4EB7" w:rsidRPr="00DB4EB7" w:rsidRDefault="00DB4EB7" w:rsidP="00DB4EB7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DB4EB7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Preserve in the master résumé. These occurred before high school and therefore do not belong in the Common App high-school Honors section.</w:t>
      </w:r>
    </w:p>
    <w:p w14:paraId="3B4E330E" w14:textId="77777777" w:rsidR="00DB4EB7" w:rsidRDefault="00DB4EB7" w:rsidP="00DB4EB7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</w:p>
    <w:p w14:paraId="1D6F4B5A" w14:textId="2F7BCC02" w:rsidR="00DB4EB7" w:rsidRPr="00DB4EB7" w:rsidRDefault="00DB4EB7" w:rsidP="00DB4EB7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DB4EB7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Karate Student of the Month — July 2018</w:t>
      </w:r>
    </w:p>
    <w:p w14:paraId="51AA8F2A" w14:textId="77777777" w:rsidR="00DB4EB7" w:rsidRPr="00DB4EB7" w:rsidRDefault="00DB4EB7" w:rsidP="00DB4EB7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DB4EB7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Preserve for historical résumé purposes only. It is not a high-school honor.</w:t>
      </w:r>
    </w:p>
    <w:p w14:paraId="01AB3E5C" w14:textId="77777777" w:rsidR="00DB4EB7" w:rsidRDefault="00DB4EB7" w:rsidP="00DB4EB7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</w:p>
    <w:p w14:paraId="17432570" w14:textId="4209811E" w:rsidR="00DB4EB7" w:rsidRPr="00DB4EB7" w:rsidRDefault="00DB4EB7" w:rsidP="00DB4EB7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DB4EB7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The existing master résumé specifically identifies the UCA, PRDC, and karate recognitions as pre-high-school items that should remain in the comprehensive record rather than the Common App.</w:t>
      </w:r>
    </w:p>
    <w:p w14:paraId="5E92D8B2" w14:textId="77777777" w:rsidR="00DB4EB7" w:rsidRDefault="00DB4EB7" w:rsidP="00DB4EB7">
      <w:pPr>
        <w:spacing w:after="0" w:line="240" w:lineRule="auto"/>
        <w:outlineLvl w:val="0"/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</w:pPr>
    </w:p>
    <w:p w14:paraId="05FFF1BD" w14:textId="2183F676" w:rsidR="00DB4EB7" w:rsidRPr="00DB4EB7" w:rsidRDefault="00DB4EB7" w:rsidP="00DB4EB7">
      <w:pPr>
        <w:spacing w:after="0" w:line="240" w:lineRule="auto"/>
        <w:outlineLvl w:val="0"/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</w:pPr>
      <w:r w:rsidRPr="00DB4EB7"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  <w:lastRenderedPageBreak/>
        <w:t>ITEMS THAT ARE VALUABLE BUT ARE NOT HONORS</w:t>
      </w:r>
    </w:p>
    <w:p w14:paraId="2B8D70BB" w14:textId="77777777" w:rsidR="00DB4EB7" w:rsidRDefault="00DB4EB7" w:rsidP="00DB4EB7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</w:p>
    <w:p w14:paraId="46E98E0A" w14:textId="42900E9D" w:rsidR="00DB4EB7" w:rsidRPr="00DB4EB7" w:rsidRDefault="00DB4EB7" w:rsidP="00DB4EB7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DB4EB7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Do not put these in Honors simply because we have empty spaces:</w:t>
      </w:r>
    </w:p>
    <w:p w14:paraId="08FB002F" w14:textId="77777777" w:rsidR="00DB4EB7" w:rsidRPr="00DB4EB7" w:rsidRDefault="00DB4EB7" w:rsidP="00DB4EB7">
      <w:pPr>
        <w:numPr>
          <w:ilvl w:val="0"/>
          <w:numId w:val="1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DB4EB7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CNA training</w:t>
      </w:r>
    </w:p>
    <w:p w14:paraId="2042C9CB" w14:textId="77777777" w:rsidR="00DB4EB7" w:rsidRPr="00DB4EB7" w:rsidRDefault="00DB4EB7" w:rsidP="00DB4EB7">
      <w:pPr>
        <w:numPr>
          <w:ilvl w:val="0"/>
          <w:numId w:val="1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DB4EB7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CNA examination completion</w:t>
      </w:r>
    </w:p>
    <w:p w14:paraId="3D44257F" w14:textId="77777777" w:rsidR="00DB4EB7" w:rsidRPr="00DB4EB7" w:rsidRDefault="00DB4EB7" w:rsidP="00DB4EB7">
      <w:pPr>
        <w:numPr>
          <w:ilvl w:val="0"/>
          <w:numId w:val="1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DB4EB7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Community Health Worker Certification</w:t>
      </w:r>
    </w:p>
    <w:p w14:paraId="7A5F4E2D" w14:textId="77777777" w:rsidR="00DB4EB7" w:rsidRPr="00DB4EB7" w:rsidRDefault="00DB4EB7" w:rsidP="00DB4EB7">
      <w:pPr>
        <w:numPr>
          <w:ilvl w:val="0"/>
          <w:numId w:val="1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DB4EB7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PADI Open Water Certification</w:t>
      </w:r>
    </w:p>
    <w:p w14:paraId="35471AC5" w14:textId="77777777" w:rsidR="00DB4EB7" w:rsidRPr="00DB4EB7" w:rsidRDefault="00DB4EB7" w:rsidP="00DB4EB7">
      <w:pPr>
        <w:numPr>
          <w:ilvl w:val="0"/>
          <w:numId w:val="1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DB4EB7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PADI Advanced Open Water Certification</w:t>
      </w:r>
    </w:p>
    <w:p w14:paraId="03DACC2A" w14:textId="77777777" w:rsidR="00DB4EB7" w:rsidRPr="00DB4EB7" w:rsidRDefault="00DB4EB7" w:rsidP="00DB4EB7">
      <w:pPr>
        <w:numPr>
          <w:ilvl w:val="0"/>
          <w:numId w:val="1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DB4EB7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CPR Certification</w:t>
      </w:r>
    </w:p>
    <w:p w14:paraId="7BD71D81" w14:textId="77777777" w:rsidR="00DB4EB7" w:rsidRPr="00DB4EB7" w:rsidRDefault="00DB4EB7" w:rsidP="00DB4EB7">
      <w:pPr>
        <w:numPr>
          <w:ilvl w:val="0"/>
          <w:numId w:val="1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DB4EB7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First Aid Certification</w:t>
      </w:r>
    </w:p>
    <w:p w14:paraId="0693CB30" w14:textId="77777777" w:rsidR="00DB4EB7" w:rsidRPr="00DB4EB7" w:rsidRDefault="00DB4EB7" w:rsidP="00DB4EB7">
      <w:pPr>
        <w:numPr>
          <w:ilvl w:val="0"/>
          <w:numId w:val="1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DB4EB7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HOSA membership</w:t>
      </w:r>
    </w:p>
    <w:p w14:paraId="6EE6A483" w14:textId="77777777" w:rsidR="00DB4EB7" w:rsidRPr="00DB4EB7" w:rsidRDefault="00DB4EB7" w:rsidP="00DB4EB7">
      <w:pPr>
        <w:numPr>
          <w:ilvl w:val="0"/>
          <w:numId w:val="1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DB4EB7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IEA participation</w:t>
      </w:r>
    </w:p>
    <w:p w14:paraId="214218A6" w14:textId="77777777" w:rsidR="00DB4EB7" w:rsidRPr="00DB4EB7" w:rsidRDefault="00DB4EB7" w:rsidP="00DB4EB7">
      <w:pPr>
        <w:numPr>
          <w:ilvl w:val="0"/>
          <w:numId w:val="1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DB4EB7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4-H membership</w:t>
      </w:r>
    </w:p>
    <w:p w14:paraId="373C57B7" w14:textId="77777777" w:rsidR="00DB4EB7" w:rsidRDefault="00DB4EB7" w:rsidP="00DB4EB7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</w:p>
    <w:p w14:paraId="7FB850B9" w14:textId="6C2A8BA6" w:rsidR="00DB4EB7" w:rsidRPr="00DB4EB7" w:rsidRDefault="00DB4EB7" w:rsidP="00DB4EB7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DB4EB7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These are legitimate credentials or activities. They simply belong somewhere else.</w:t>
      </w:r>
    </w:p>
    <w:p w14:paraId="46245F30" w14:textId="77777777" w:rsidR="00DB4EB7" w:rsidRDefault="00DB4EB7" w:rsidP="00DB4EB7">
      <w:pPr>
        <w:spacing w:after="0" w:line="240" w:lineRule="auto"/>
        <w:outlineLvl w:val="0"/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</w:pPr>
    </w:p>
    <w:p w14:paraId="5CFDC0CB" w14:textId="20FDDD6D" w:rsidR="00DB4EB7" w:rsidRPr="00DB4EB7" w:rsidRDefault="00DB4EB7" w:rsidP="00DB4EB7">
      <w:pPr>
        <w:spacing w:after="0" w:line="240" w:lineRule="auto"/>
        <w:outlineLvl w:val="0"/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</w:pPr>
      <w:r w:rsidRPr="00DB4EB7"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  <w:t>POSSIBLE HONOR 2 — HOLD FOR VERIFICATION</w:t>
      </w:r>
    </w:p>
    <w:p w14:paraId="0DDA01B1" w14:textId="364067A9" w:rsidR="00DB4EB7" w:rsidRPr="00DB4EB7" w:rsidRDefault="00DB4EB7" w:rsidP="00DB4EB7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DB4EB7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Possible Title:</w:t>
      </w:r>
      <w:r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DB4EB7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Selected for Huntsville High School Health Internship</w:t>
      </w:r>
    </w:p>
    <w:p w14:paraId="7F7FA3E3" w14:textId="1CD42EC9" w:rsidR="00DB4EB7" w:rsidRPr="00DB4EB7" w:rsidRDefault="00DB4EB7" w:rsidP="00DB4EB7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DB4EB7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Grade Level:</w:t>
      </w:r>
      <w:r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DB4EB7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12</w:t>
      </w:r>
    </w:p>
    <w:p w14:paraId="5EBF2B55" w14:textId="731CD721" w:rsidR="00DB4EB7" w:rsidRPr="00DB4EB7" w:rsidRDefault="00DB4EB7" w:rsidP="00DB4EB7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DB4EB7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Level of Recognition:</w:t>
      </w:r>
      <w:r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DB4EB7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School</w:t>
      </w:r>
    </w:p>
    <w:p w14:paraId="66EE3D0F" w14:textId="77777777" w:rsidR="00DB4EB7" w:rsidRPr="00DB4EB7" w:rsidRDefault="00DB4EB7" w:rsidP="00DB4EB7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DB4EB7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DO NOT ENTER THIS YET.</w:t>
      </w:r>
    </w:p>
    <w:p w14:paraId="5CFDA414" w14:textId="50FF50D1" w:rsidR="00DB4EB7" w:rsidRPr="00DB4EB7" w:rsidRDefault="00DB4EB7" w:rsidP="00DB4EB7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DB4EB7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We know approximately 30 students were accepted and students had to pass an examination, complete CPR training, and receive teacher sign-off.</w:t>
      </w:r>
      <w:r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DB4EB7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What we do </w:t>
      </w:r>
      <w:r w:rsidRPr="00DB4EB7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not</w:t>
      </w:r>
      <w:r w:rsidRPr="00DB4EB7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yet know is whether the school formally treats selection as an academic/career distinction or simply as enrollment in a program.</w:t>
      </w:r>
      <w:r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DB4EB7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If the program director or counselor confirms that students are competitively selected and that selection itself is considered a distinction, this could potentially become Honor #2.</w:t>
      </w:r>
      <w:r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DB4EB7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If not, keep it entirely in the Activities section.</w:t>
      </w:r>
    </w:p>
    <w:p w14:paraId="4FD2B7BA" w14:textId="77777777" w:rsidR="00DB4EB7" w:rsidRDefault="00DB4EB7" w:rsidP="00DB4EB7">
      <w:pPr>
        <w:spacing w:after="0" w:line="240" w:lineRule="auto"/>
        <w:outlineLvl w:val="0"/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</w:pPr>
    </w:p>
    <w:p w14:paraId="098C6D2F" w14:textId="6DCC407C" w:rsidR="00DB4EB7" w:rsidRPr="00DB4EB7" w:rsidRDefault="00DB4EB7" w:rsidP="00DB4EB7">
      <w:pPr>
        <w:spacing w:after="0" w:line="240" w:lineRule="auto"/>
        <w:outlineLvl w:val="0"/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</w:pPr>
      <w:r w:rsidRPr="00DB4EB7"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  <w:t>OPEN HONORS SLOTS — DO NOT FILL JUST TO FILL THEM</w:t>
      </w:r>
    </w:p>
    <w:p w14:paraId="4C322313" w14:textId="77777777" w:rsidR="00DB4EB7" w:rsidRDefault="00DB4EB7" w:rsidP="00DB4EB7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</w:p>
    <w:p w14:paraId="6B455659" w14:textId="61DF3CF3" w:rsidR="00DB4EB7" w:rsidRPr="00DB4EB7" w:rsidRDefault="00DB4EB7" w:rsidP="00DB4EB7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DB4EB7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If any of the following happen during senior year, we can add them:</w:t>
      </w:r>
    </w:p>
    <w:p w14:paraId="370200C4" w14:textId="77777777" w:rsidR="00DB4EB7" w:rsidRDefault="00DB4EB7" w:rsidP="00DB4EB7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</w:p>
    <w:p w14:paraId="5E0E8FF6" w14:textId="3A785FDA" w:rsidR="00DB4EB7" w:rsidRPr="00DB4EB7" w:rsidRDefault="00DB4EB7" w:rsidP="00DB4EB7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DB4EB7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Academic Recognition</w:t>
      </w:r>
    </w:p>
    <w:p w14:paraId="6FB5C554" w14:textId="77777777" w:rsidR="00DB4EB7" w:rsidRPr="00DB4EB7" w:rsidRDefault="00DB4EB7" w:rsidP="00DB4EB7">
      <w:pPr>
        <w:numPr>
          <w:ilvl w:val="0"/>
          <w:numId w:val="2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DB4EB7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Senior Honor Roll</w:t>
      </w:r>
    </w:p>
    <w:p w14:paraId="2B60161D" w14:textId="77777777" w:rsidR="00DB4EB7" w:rsidRPr="00DB4EB7" w:rsidRDefault="00DB4EB7" w:rsidP="00DB4EB7">
      <w:pPr>
        <w:numPr>
          <w:ilvl w:val="0"/>
          <w:numId w:val="2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DB4EB7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Subject-specific academic award</w:t>
      </w:r>
    </w:p>
    <w:p w14:paraId="203D0DE9" w14:textId="77777777" w:rsidR="00DB4EB7" w:rsidRPr="00DB4EB7" w:rsidRDefault="00DB4EB7" w:rsidP="00DB4EB7">
      <w:pPr>
        <w:numPr>
          <w:ilvl w:val="0"/>
          <w:numId w:val="2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DB4EB7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AP or school academic recognition</w:t>
      </w:r>
    </w:p>
    <w:p w14:paraId="614B6009" w14:textId="77777777" w:rsidR="00DB4EB7" w:rsidRPr="00DB4EB7" w:rsidRDefault="00DB4EB7" w:rsidP="00DB4EB7">
      <w:pPr>
        <w:numPr>
          <w:ilvl w:val="0"/>
          <w:numId w:val="2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DB4EB7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Health-science program recognition</w:t>
      </w:r>
    </w:p>
    <w:p w14:paraId="6964618B" w14:textId="77777777" w:rsidR="00DB4EB7" w:rsidRDefault="00DB4EB7" w:rsidP="00DB4EB7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</w:p>
    <w:p w14:paraId="23B0228C" w14:textId="62E43F7C" w:rsidR="00DB4EB7" w:rsidRPr="00DB4EB7" w:rsidRDefault="00DB4EB7" w:rsidP="00DB4EB7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DB4EB7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HOSA</w:t>
      </w:r>
    </w:p>
    <w:p w14:paraId="372A1034" w14:textId="77777777" w:rsidR="00DB4EB7" w:rsidRPr="00DB4EB7" w:rsidRDefault="00DB4EB7" w:rsidP="00DB4EB7">
      <w:pPr>
        <w:numPr>
          <w:ilvl w:val="0"/>
          <w:numId w:val="3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DB4EB7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Competition placement</w:t>
      </w:r>
    </w:p>
    <w:p w14:paraId="63BC6F55" w14:textId="77777777" w:rsidR="00DB4EB7" w:rsidRPr="00DB4EB7" w:rsidRDefault="00DB4EB7" w:rsidP="00DB4EB7">
      <w:pPr>
        <w:numPr>
          <w:ilvl w:val="0"/>
          <w:numId w:val="3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DB4EB7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State/regional recognition</w:t>
      </w:r>
    </w:p>
    <w:p w14:paraId="4F0804EB" w14:textId="77777777" w:rsidR="00DB4EB7" w:rsidRPr="00DB4EB7" w:rsidRDefault="00DB4EB7" w:rsidP="00DB4EB7">
      <w:pPr>
        <w:numPr>
          <w:ilvl w:val="0"/>
          <w:numId w:val="3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DB4EB7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Formal HOSA award</w:t>
      </w:r>
    </w:p>
    <w:p w14:paraId="34E6E241" w14:textId="77777777" w:rsidR="00DB4EB7" w:rsidRDefault="00DB4EB7" w:rsidP="00DB4EB7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</w:p>
    <w:p w14:paraId="675D5224" w14:textId="77777777" w:rsidR="00DB4EB7" w:rsidRDefault="00DB4EB7">
      <w:pPr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br w:type="page"/>
      </w:r>
    </w:p>
    <w:p w14:paraId="01B17A93" w14:textId="1882A76A" w:rsidR="00DB4EB7" w:rsidRPr="00DB4EB7" w:rsidRDefault="00DB4EB7" w:rsidP="00DB4EB7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DB4EB7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lastRenderedPageBreak/>
        <w:t>Equestrian</w:t>
      </w:r>
    </w:p>
    <w:p w14:paraId="10B80CA8" w14:textId="77777777" w:rsidR="00DB4EB7" w:rsidRPr="00DB4EB7" w:rsidRDefault="00DB4EB7" w:rsidP="00DB4EB7">
      <w:pPr>
        <w:numPr>
          <w:ilvl w:val="0"/>
          <w:numId w:val="4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DB4EB7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High-school competition placement</w:t>
      </w:r>
    </w:p>
    <w:p w14:paraId="7FCA45CC" w14:textId="77777777" w:rsidR="00DB4EB7" w:rsidRPr="00DB4EB7" w:rsidRDefault="00DB4EB7" w:rsidP="00DB4EB7">
      <w:pPr>
        <w:numPr>
          <w:ilvl w:val="0"/>
          <w:numId w:val="4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DB4EB7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Championship or reserve championship</w:t>
      </w:r>
    </w:p>
    <w:p w14:paraId="0DE49FDE" w14:textId="77777777" w:rsidR="00DB4EB7" w:rsidRPr="00DB4EB7" w:rsidRDefault="00DB4EB7" w:rsidP="00DB4EB7">
      <w:pPr>
        <w:numPr>
          <w:ilvl w:val="0"/>
          <w:numId w:val="4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DB4EB7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Regional qualification</w:t>
      </w:r>
    </w:p>
    <w:p w14:paraId="16D5CBC3" w14:textId="77777777" w:rsidR="00DB4EB7" w:rsidRPr="00DB4EB7" w:rsidRDefault="00DB4EB7" w:rsidP="00DB4EB7">
      <w:pPr>
        <w:numPr>
          <w:ilvl w:val="0"/>
          <w:numId w:val="4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DB4EB7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Sportsmanship recognition</w:t>
      </w:r>
    </w:p>
    <w:p w14:paraId="22F6AF97" w14:textId="77777777" w:rsidR="00DB4EB7" w:rsidRPr="00DB4EB7" w:rsidRDefault="00DB4EB7" w:rsidP="00DB4EB7">
      <w:pPr>
        <w:numPr>
          <w:ilvl w:val="0"/>
          <w:numId w:val="4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DB4EB7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Other formal riding award earned during Grades 9–12</w:t>
      </w:r>
    </w:p>
    <w:p w14:paraId="640757B1" w14:textId="77777777" w:rsidR="00DB4EB7" w:rsidRDefault="00DB4EB7" w:rsidP="00DB4EB7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</w:p>
    <w:p w14:paraId="6CBAECB9" w14:textId="0225179B" w:rsidR="00DB4EB7" w:rsidRPr="00DB4EB7" w:rsidRDefault="00DB4EB7" w:rsidP="00DB4EB7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DB4EB7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4-H</w:t>
      </w:r>
    </w:p>
    <w:p w14:paraId="5A18703D" w14:textId="77777777" w:rsidR="00DB4EB7" w:rsidRPr="00DB4EB7" w:rsidRDefault="00DB4EB7" w:rsidP="00DB4EB7">
      <w:pPr>
        <w:numPr>
          <w:ilvl w:val="0"/>
          <w:numId w:val="5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DB4EB7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Competition placement</w:t>
      </w:r>
    </w:p>
    <w:p w14:paraId="7696B7BD" w14:textId="77777777" w:rsidR="00DB4EB7" w:rsidRPr="00DB4EB7" w:rsidRDefault="00DB4EB7" w:rsidP="00DB4EB7">
      <w:pPr>
        <w:numPr>
          <w:ilvl w:val="0"/>
          <w:numId w:val="5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DB4EB7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Project award</w:t>
      </w:r>
    </w:p>
    <w:p w14:paraId="0F13B6DD" w14:textId="77777777" w:rsidR="00DB4EB7" w:rsidRPr="00DB4EB7" w:rsidRDefault="00DB4EB7" w:rsidP="00DB4EB7">
      <w:pPr>
        <w:numPr>
          <w:ilvl w:val="0"/>
          <w:numId w:val="5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DB4EB7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County, regional, or state recognition</w:t>
      </w:r>
    </w:p>
    <w:p w14:paraId="025AF0AA" w14:textId="77777777" w:rsidR="00DB4EB7" w:rsidRPr="00DB4EB7" w:rsidRDefault="00DB4EB7" w:rsidP="00DB4EB7">
      <w:pPr>
        <w:numPr>
          <w:ilvl w:val="0"/>
          <w:numId w:val="5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DB4EB7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Leadership award</w:t>
      </w:r>
    </w:p>
    <w:p w14:paraId="33FC7EF0" w14:textId="77777777" w:rsidR="00DB4EB7" w:rsidRDefault="00DB4EB7" w:rsidP="00DB4EB7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</w:p>
    <w:p w14:paraId="75CF5BF5" w14:textId="08BC1EF6" w:rsidR="00DB4EB7" w:rsidRPr="00DB4EB7" w:rsidRDefault="00DB4EB7" w:rsidP="00DB4EB7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DB4EB7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Scholarship or Program Recognition</w:t>
      </w:r>
    </w:p>
    <w:p w14:paraId="2F07BAAC" w14:textId="77777777" w:rsidR="00DB4EB7" w:rsidRPr="00DB4EB7" w:rsidRDefault="00DB4EB7" w:rsidP="00DB4EB7">
      <w:pPr>
        <w:numPr>
          <w:ilvl w:val="0"/>
          <w:numId w:val="6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DB4EB7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Named scholarship awards</w:t>
      </w:r>
    </w:p>
    <w:p w14:paraId="56911BD8" w14:textId="77777777" w:rsidR="00DB4EB7" w:rsidRPr="00DB4EB7" w:rsidRDefault="00DB4EB7" w:rsidP="00DB4EB7">
      <w:pPr>
        <w:numPr>
          <w:ilvl w:val="0"/>
          <w:numId w:val="6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DB4EB7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Selective college or community academic programs</w:t>
      </w:r>
    </w:p>
    <w:p w14:paraId="17E612A0" w14:textId="77777777" w:rsidR="00DB4EB7" w:rsidRPr="00DB4EB7" w:rsidRDefault="00DB4EB7" w:rsidP="00DB4EB7">
      <w:pPr>
        <w:numPr>
          <w:ilvl w:val="0"/>
          <w:numId w:val="6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DB4EB7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Other legitimate recognition received before Common App updates close</w:t>
      </w:r>
    </w:p>
    <w:p w14:paraId="73A800A8" w14:textId="77777777" w:rsidR="00DB4EB7" w:rsidRDefault="00DB4EB7" w:rsidP="00DB4EB7">
      <w:pPr>
        <w:spacing w:after="0" w:line="240" w:lineRule="auto"/>
        <w:outlineLvl w:val="0"/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</w:pPr>
    </w:p>
    <w:p w14:paraId="6B187857" w14:textId="77777777" w:rsidR="00993E3F" w:rsidRDefault="00993E3F"/>
    <w:sectPr w:rsidR="00993E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EE73CD7"/>
    <w:multiLevelType w:val="multilevel"/>
    <w:tmpl w:val="97587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B83AD6"/>
    <w:multiLevelType w:val="multilevel"/>
    <w:tmpl w:val="E446C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A5925EF"/>
    <w:multiLevelType w:val="multilevel"/>
    <w:tmpl w:val="037C1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E1823F3"/>
    <w:multiLevelType w:val="multilevel"/>
    <w:tmpl w:val="B2084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44A6B08"/>
    <w:multiLevelType w:val="multilevel"/>
    <w:tmpl w:val="D430B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37A1B19"/>
    <w:multiLevelType w:val="multilevel"/>
    <w:tmpl w:val="674C5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34866566">
    <w:abstractNumId w:val="4"/>
  </w:num>
  <w:num w:numId="2" w16cid:durableId="1492211102">
    <w:abstractNumId w:val="5"/>
  </w:num>
  <w:num w:numId="3" w16cid:durableId="498927443">
    <w:abstractNumId w:val="3"/>
  </w:num>
  <w:num w:numId="4" w16cid:durableId="639917292">
    <w:abstractNumId w:val="1"/>
  </w:num>
  <w:num w:numId="5" w16cid:durableId="1522741902">
    <w:abstractNumId w:val="0"/>
  </w:num>
  <w:num w:numId="6" w16cid:durableId="1747147160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EB7"/>
    <w:rsid w:val="004916E0"/>
    <w:rsid w:val="0054464E"/>
    <w:rsid w:val="008A1E12"/>
    <w:rsid w:val="00993E3F"/>
    <w:rsid w:val="009D0EEA"/>
    <w:rsid w:val="00CA4E5E"/>
    <w:rsid w:val="00CB7B63"/>
    <w:rsid w:val="00D96BED"/>
    <w:rsid w:val="00DB4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962579"/>
  <w15:chartTrackingRefBased/>
  <w15:docId w15:val="{8E23F75C-5F21-5543-9002-E11EB5AEF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4E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B4E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B4E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4E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4E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4E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4E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4E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4E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4E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B4E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DB4E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4EB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4EB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4EB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4EB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4EB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4EB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4E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4E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4E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4E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4E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4EB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4EB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4EB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4E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4EB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4EB7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DB4E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apple-converted-space">
    <w:name w:val="apple-converted-space"/>
    <w:basedOn w:val="DefaultParagraphFont"/>
    <w:rsid w:val="00DB4EB7"/>
  </w:style>
  <w:style w:type="character" w:styleId="Strong">
    <w:name w:val="Strong"/>
    <w:basedOn w:val="DefaultParagraphFont"/>
    <w:uiPriority w:val="22"/>
    <w:qFormat/>
    <w:rsid w:val="00DB4EB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576</Words>
  <Characters>3148</Characters>
  <Application>Microsoft Office Word</Application>
  <DocSecurity>0</DocSecurity>
  <Lines>51</Lines>
  <Paragraphs>23</Paragraphs>
  <ScaleCrop>false</ScaleCrop>
  <Company/>
  <LinksUpToDate>false</LinksUpToDate>
  <CharactersWithSpaces>3701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Stewart</dc:creator>
  <cp:keywords/>
  <dc:description/>
  <cp:lastModifiedBy>Andrea Stewart</cp:lastModifiedBy>
  <cp:revision>1</cp:revision>
  <dcterms:created xsi:type="dcterms:W3CDTF">2026-08-24T00:45:00Z</dcterms:created>
  <dcterms:modified xsi:type="dcterms:W3CDTF">2026-08-24T00:48:00Z</dcterms:modified>
</cp:coreProperties>
</file>