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AA20940" w14:textId="77777777" w:rsidR="00560FB0" w:rsidRPr="00560FB0" w:rsidRDefault="00560FB0" w:rsidP="00560FB0">
      <w:pPr>
        <w:spacing w:after="0" w:line="240" w:lineRule="auto"/>
        <w:jc w:val="center"/>
        <w:outlineLvl w:val="1"/>
        <w:rPr>
          <w:rFonts w:ascii="Helvetica Neue" w:eastAsia="Times New Roman" w:hAnsi="Helvetica Neue" w:cs="Times New Roman"/>
          <w:b/>
          <w:bCs/>
          <w:color w:val="000000"/>
          <w:kern w:val="0"/>
          <w:sz w:val="32"/>
          <w:szCs w:val="32"/>
          <w14:ligatures w14:val="none"/>
        </w:rPr>
      </w:pPr>
      <w:r w:rsidRPr="00560FB0">
        <w:rPr>
          <w:rFonts w:ascii="Helvetica Neue" w:eastAsia="Times New Roman" w:hAnsi="Helvetica Neue" w:cs="Times New Roman"/>
          <w:b/>
          <w:bCs/>
          <w:color w:val="000000"/>
          <w:kern w:val="0"/>
          <w:sz w:val="32"/>
          <w:szCs w:val="32"/>
          <w14:ligatures w14:val="none"/>
        </w:rPr>
        <w:t>Annabelle’s 3-Week Application Plan</w:t>
      </w:r>
    </w:p>
    <w:p w14:paraId="7549A8F9" w14:textId="77777777" w:rsidR="00560FB0" w:rsidRPr="00560FB0" w:rsidRDefault="00560FB0" w:rsidP="00560FB0">
      <w:pPr>
        <w:spacing w:after="0" w:line="240" w:lineRule="auto"/>
        <w:jc w:val="center"/>
        <w:rPr>
          <w:rFonts w:ascii="Helvetica Neue" w:eastAsia="Times New Roman" w:hAnsi="Helvetica Neue" w:cs="Times New Roman"/>
          <w:color w:val="000000"/>
          <w:kern w:val="0"/>
          <w:sz w:val="32"/>
          <w:szCs w:val="32"/>
          <w14:ligatures w14:val="none"/>
        </w:rPr>
      </w:pPr>
      <w:r w:rsidRPr="00560FB0">
        <w:rPr>
          <w:rFonts w:ascii="Helvetica Neue" w:eastAsia="Times New Roman" w:hAnsi="Helvetica Neue" w:cs="Times New Roman"/>
          <w:b/>
          <w:bCs/>
          <w:color w:val="000000"/>
          <w:kern w:val="0"/>
          <w:sz w:val="32"/>
          <w:szCs w:val="32"/>
          <w14:ligatures w14:val="none"/>
        </w:rPr>
        <w:t>August 10–30, 2026</w:t>
      </w:r>
    </w:p>
    <w:p w14:paraId="44C488FF" w14:textId="77777777" w:rsidR="00560FB0" w:rsidRPr="00560FB0" w:rsidRDefault="00560FB0" w:rsidP="00560FB0">
      <w:pPr>
        <w:spacing w:after="0" w:line="240" w:lineRule="auto"/>
        <w:rPr>
          <w:rFonts w:ascii="Helvetica Neue" w:eastAsia="Times New Roman" w:hAnsi="Helvetica Neue" w:cs="Times New Roman"/>
          <w:b/>
          <w:bCs/>
          <w:color w:val="000000"/>
          <w:kern w:val="0"/>
          <w:sz w:val="32"/>
          <w:szCs w:val="32"/>
          <w14:ligatures w14:val="none"/>
        </w:rPr>
      </w:pPr>
    </w:p>
    <w:p w14:paraId="43DE833B" w14:textId="77777777" w:rsidR="00560FB0" w:rsidRPr="00560FB0" w:rsidRDefault="00560FB0" w:rsidP="00560FB0">
      <w:pPr>
        <w:spacing w:after="0" w:line="240" w:lineRule="auto"/>
        <w:rPr>
          <w:rFonts w:ascii="Helvetica Neue" w:eastAsia="Times New Roman" w:hAnsi="Helvetica Neue" w:cs="Times New Roman"/>
          <w:b/>
          <w:bCs/>
          <w:color w:val="000000"/>
          <w:kern w:val="0"/>
          <w:sz w:val="32"/>
          <w:szCs w:val="32"/>
          <w14:ligatures w14:val="none"/>
        </w:rPr>
      </w:pPr>
      <w:r w:rsidRPr="00560FB0">
        <w:rPr>
          <w:rFonts w:ascii="Helvetica Neue" w:eastAsia="Times New Roman" w:hAnsi="Helvetica Neue" w:cs="Times New Roman"/>
          <w:b/>
          <w:bCs/>
          <w:color w:val="000000"/>
          <w:kern w:val="0"/>
          <w:sz w:val="32"/>
          <w:szCs w:val="32"/>
          <w14:ligatures w14:val="none"/>
        </w:rPr>
        <w:t>WEEK ONE</w:t>
      </w:r>
    </w:p>
    <w:p w14:paraId="614C8B37" w14:textId="77777777" w:rsidR="00560FB0" w:rsidRPr="00560FB0" w:rsidRDefault="00560FB0" w:rsidP="00560FB0">
      <w:pPr>
        <w:spacing w:after="0" w:line="240" w:lineRule="auto"/>
        <w:rPr>
          <w:rFonts w:ascii="Helvetica Neue" w:eastAsia="Times New Roman" w:hAnsi="Helvetica Neue" w:cs="Times New Roman"/>
          <w:b/>
          <w:bCs/>
          <w:color w:val="000000"/>
          <w:kern w:val="0"/>
          <w:sz w:val="32"/>
          <w:szCs w:val="32"/>
          <w14:ligatures w14:val="none"/>
        </w:rPr>
      </w:pPr>
      <w:r w:rsidRPr="00560FB0">
        <w:rPr>
          <w:rFonts w:ascii="Helvetica Neue" w:eastAsia="Times New Roman" w:hAnsi="Helvetica Neue" w:cs="Times New Roman"/>
          <w:b/>
          <w:bCs/>
          <w:color w:val="000000"/>
          <w:kern w:val="0"/>
          <w:sz w:val="32"/>
          <w:szCs w:val="32"/>
          <w14:ligatures w14:val="none"/>
        </w:rPr>
        <w:t xml:space="preserve">Position, Launch, and Apply to the Best Matches </w:t>
      </w:r>
    </w:p>
    <w:p w14:paraId="25E458A9" w14:textId="2CB971B9" w:rsidR="00560FB0" w:rsidRDefault="00560FB0" w:rsidP="00560FB0">
      <w:pPr>
        <w:spacing w:after="0" w:line="240" w:lineRule="auto"/>
        <w:rPr>
          <w:rFonts w:ascii="Helvetica Neue" w:eastAsia="Times New Roman" w:hAnsi="Helvetica Neue" w:cs="Times New Roman"/>
          <w:b/>
          <w:bCs/>
          <w:color w:val="000000"/>
          <w:kern w:val="0"/>
          <w:sz w:val="32"/>
          <w:szCs w:val="32"/>
          <w14:ligatures w14:val="none"/>
        </w:rPr>
      </w:pPr>
      <w:r w:rsidRPr="00560FB0">
        <w:rPr>
          <w:rFonts w:ascii="Helvetica Neue" w:eastAsia="Times New Roman" w:hAnsi="Helvetica Neue" w:cs="Times New Roman"/>
          <w:b/>
          <w:bCs/>
          <w:color w:val="000000"/>
          <w:kern w:val="0"/>
          <w:sz w:val="32"/>
          <w:szCs w:val="32"/>
          <w14:ligatures w14:val="none"/>
        </w:rPr>
        <w:t>August 10–16</w:t>
      </w:r>
    </w:p>
    <w:p w14:paraId="142AE761" w14:textId="0637C009" w:rsidR="00560FB0" w:rsidRPr="00560FB0" w:rsidRDefault="00560FB0" w:rsidP="00560FB0">
      <w:pPr>
        <w:spacing w:after="0" w:line="240" w:lineRule="auto"/>
        <w:rPr>
          <w:rFonts w:ascii="Helvetica Neue" w:eastAsia="Times New Roman" w:hAnsi="Helvetica Neue" w:cs="Times New Roman"/>
          <w:color w:val="000000"/>
          <w:kern w:val="0"/>
          <w14:ligatures w14:val="none"/>
        </w:rPr>
      </w:pPr>
      <w:r>
        <w:rPr>
          <w:rFonts w:ascii="Helvetica Neue" w:eastAsia="Times New Roman" w:hAnsi="Helvetica Neue" w:cs="Times New Roman"/>
          <w:b/>
          <w:bCs/>
          <w:color w:val="000000"/>
          <w:kern w:val="0"/>
          <w14:ligatures w14:val="none"/>
        </w:rPr>
        <w:t>(Adjust this schedule as needed so that you can enjoy your NYC trip.)</w:t>
      </w:r>
    </w:p>
    <w:p w14:paraId="3E617FA9" w14:textId="77777777" w:rsidR="00560FB0" w:rsidRDefault="00560FB0" w:rsidP="00560FB0">
      <w:pPr>
        <w:spacing w:after="0" w:line="240" w:lineRule="auto"/>
        <w:rPr>
          <w:rFonts w:ascii="Helvetica Neue" w:eastAsia="Times New Roman" w:hAnsi="Helvetica Neue" w:cs="Times New Roman"/>
          <w:b/>
          <w:bCs/>
          <w:color w:val="000000"/>
          <w:kern w:val="0"/>
          <w14:ligatures w14:val="none"/>
        </w:rPr>
      </w:pPr>
    </w:p>
    <w:p w14:paraId="5905FE90" w14:textId="77777777" w:rsidR="00560FB0" w:rsidRPr="00560FB0" w:rsidRDefault="00560FB0" w:rsidP="00560FB0">
      <w:pPr>
        <w:spacing w:after="0" w:line="240" w:lineRule="auto"/>
        <w:rPr>
          <w:rFonts w:ascii="Helvetica Neue" w:eastAsia="Times New Roman" w:hAnsi="Helvetica Neue" w:cs="Times New Roman"/>
          <w:color w:val="000000"/>
          <w:kern w:val="0"/>
          <w:sz w:val="28"/>
          <w:szCs w:val="28"/>
          <w14:ligatures w14:val="none"/>
        </w:rPr>
      </w:pPr>
      <w:r w:rsidRPr="00560FB0">
        <w:rPr>
          <w:rFonts w:ascii="Helvetica Neue" w:eastAsia="Times New Roman" w:hAnsi="Helvetica Neue" w:cs="Times New Roman"/>
          <w:b/>
          <w:bCs/>
          <w:color w:val="000000"/>
          <w:kern w:val="0"/>
          <w:sz w:val="28"/>
          <w:szCs w:val="28"/>
          <w14:ligatures w14:val="none"/>
        </w:rPr>
        <w:t>Monday, August 10 — Build the search system.</w:t>
      </w:r>
      <w:r w:rsidRPr="00560FB0">
        <w:rPr>
          <w:rFonts w:ascii="Helvetica Neue" w:eastAsia="Times New Roman" w:hAnsi="Helvetica Neue" w:cs="Times New Roman"/>
          <w:color w:val="000000"/>
          <w:kern w:val="0"/>
          <w:sz w:val="28"/>
          <w:szCs w:val="28"/>
          <w14:ligatures w14:val="none"/>
        </w:rPr>
        <w:t> </w:t>
      </w:r>
    </w:p>
    <w:p w14:paraId="442A1D24" w14:textId="781751E4" w:rsidR="00560FB0" w:rsidRPr="00560FB0" w:rsidRDefault="00560FB0" w:rsidP="00560FB0">
      <w:pPr>
        <w:spacing w:after="0" w:line="240" w:lineRule="auto"/>
        <w:rPr>
          <w:rFonts w:ascii="Helvetica Neue" w:eastAsia="Times New Roman" w:hAnsi="Helvetica Neue" w:cs="Times New Roman"/>
          <w:color w:val="000000"/>
          <w:kern w:val="0"/>
          <w14:ligatures w14:val="none"/>
        </w:rPr>
      </w:pPr>
      <w:r w:rsidRPr="00560FB0">
        <w:rPr>
          <w:rFonts w:ascii="Helvetica Neue" w:eastAsia="Times New Roman" w:hAnsi="Helvetica Neue" w:cs="Times New Roman"/>
          <w:color w:val="000000"/>
          <w:kern w:val="0"/>
          <w14:ligatures w14:val="none"/>
        </w:rPr>
        <w:t xml:space="preserve">Finalize </w:t>
      </w:r>
      <w:r>
        <w:rPr>
          <w:rFonts w:ascii="Helvetica Neue" w:eastAsia="Times New Roman" w:hAnsi="Helvetica Neue" w:cs="Times New Roman"/>
          <w:color w:val="000000"/>
          <w:kern w:val="0"/>
          <w14:ligatures w14:val="none"/>
        </w:rPr>
        <w:t xml:space="preserve">your </w:t>
      </w:r>
      <w:r w:rsidRPr="00560FB0">
        <w:rPr>
          <w:rFonts w:ascii="Helvetica Neue" w:eastAsia="Times New Roman" w:hAnsi="Helvetica Neue" w:cs="Times New Roman"/>
          <w:color w:val="000000"/>
          <w:kern w:val="0"/>
          <w14:ligatures w14:val="none"/>
        </w:rPr>
        <w:t xml:space="preserve">LinkedIn headline/About section so </w:t>
      </w:r>
      <w:r>
        <w:rPr>
          <w:rFonts w:ascii="Helvetica Neue" w:eastAsia="Times New Roman" w:hAnsi="Helvetica Neue" w:cs="Times New Roman"/>
          <w:color w:val="000000"/>
          <w:kern w:val="0"/>
          <w14:ligatures w14:val="none"/>
        </w:rPr>
        <w:t>you’re</w:t>
      </w:r>
      <w:r w:rsidRPr="00560FB0">
        <w:rPr>
          <w:rFonts w:ascii="Helvetica Neue" w:eastAsia="Times New Roman" w:hAnsi="Helvetica Neue" w:cs="Times New Roman"/>
          <w:color w:val="000000"/>
          <w:kern w:val="0"/>
          <w14:ligatures w14:val="none"/>
        </w:rPr>
        <w:t xml:space="preserve"> not branded only as an Environmental Engineer. Set up the LinkedIn saved searches we developed: Sustainability Analyst/Coordinator, Environmental Consultant, Environmental Planner, Environmental Program, Environmental Business Development, Stakeholder Engagement, Regulatory/Product Stewardship, Sustainability Client Solutions, EHS/HSE Consultant, and Technical Environmental Sales. Set company alerts for the 25 target employers. Create a simple tracker with Company, Role, Location, Lane, Date Posted, Deadline, Application Date, Contact, Follow-Up Date, Status, and Notes.</w:t>
      </w:r>
    </w:p>
    <w:p w14:paraId="50726FAF" w14:textId="77777777" w:rsidR="00560FB0" w:rsidRDefault="00560FB0" w:rsidP="00560FB0">
      <w:pPr>
        <w:spacing w:after="0" w:line="240" w:lineRule="auto"/>
        <w:rPr>
          <w:rFonts w:ascii="Helvetica Neue" w:eastAsia="Times New Roman" w:hAnsi="Helvetica Neue" w:cs="Times New Roman"/>
          <w:b/>
          <w:bCs/>
          <w:color w:val="000000"/>
          <w:kern w:val="0"/>
          <w14:ligatures w14:val="none"/>
        </w:rPr>
      </w:pPr>
    </w:p>
    <w:p w14:paraId="3DE98B4A" w14:textId="77777777" w:rsidR="00560FB0" w:rsidRPr="00560FB0" w:rsidRDefault="00560FB0" w:rsidP="00560FB0">
      <w:pPr>
        <w:spacing w:after="0" w:line="240" w:lineRule="auto"/>
        <w:rPr>
          <w:rFonts w:ascii="Helvetica Neue" w:eastAsia="Times New Roman" w:hAnsi="Helvetica Neue" w:cs="Times New Roman"/>
          <w:color w:val="000000"/>
          <w:kern w:val="0"/>
          <w:sz w:val="28"/>
          <w:szCs w:val="28"/>
          <w14:ligatures w14:val="none"/>
        </w:rPr>
      </w:pPr>
      <w:r w:rsidRPr="00560FB0">
        <w:rPr>
          <w:rFonts w:ascii="Helvetica Neue" w:eastAsia="Times New Roman" w:hAnsi="Helvetica Neue" w:cs="Times New Roman"/>
          <w:b/>
          <w:bCs/>
          <w:color w:val="000000"/>
          <w:kern w:val="0"/>
          <w:sz w:val="28"/>
          <w:szCs w:val="28"/>
          <w14:ligatures w14:val="none"/>
        </w:rPr>
        <w:t>Tuesday, August 11 — Apply to the strongest two current opportunities.</w:t>
      </w:r>
      <w:r w:rsidRPr="00560FB0">
        <w:rPr>
          <w:rFonts w:ascii="Helvetica Neue" w:eastAsia="Times New Roman" w:hAnsi="Helvetica Neue" w:cs="Times New Roman"/>
          <w:color w:val="000000"/>
          <w:kern w:val="0"/>
          <w:sz w:val="28"/>
          <w:szCs w:val="28"/>
          <w14:ligatures w14:val="none"/>
        </w:rPr>
        <w:t> </w:t>
      </w:r>
    </w:p>
    <w:p w14:paraId="1EACCE70" w14:textId="664DC2D4" w:rsidR="00560FB0" w:rsidRDefault="00560FB0" w:rsidP="00560FB0">
      <w:pPr>
        <w:spacing w:after="0" w:line="240" w:lineRule="auto"/>
        <w:rPr>
          <w:rFonts w:ascii="Helvetica Neue" w:eastAsia="Times New Roman" w:hAnsi="Helvetica Neue" w:cs="Times New Roman"/>
          <w:color w:val="000000"/>
          <w:kern w:val="0"/>
          <w14:ligatures w14:val="none"/>
        </w:rPr>
      </w:pPr>
      <w:r w:rsidRPr="00560FB0">
        <w:rPr>
          <w:rFonts w:ascii="Helvetica Neue" w:eastAsia="Times New Roman" w:hAnsi="Helvetica Neue" w:cs="Times New Roman"/>
          <w:color w:val="000000"/>
          <w:kern w:val="0"/>
          <w14:ligatures w14:val="none"/>
        </w:rPr>
        <w:t>Start with the roles closest to the profile we are trying to build. I would prioritize </w:t>
      </w:r>
      <w:r w:rsidRPr="00560FB0">
        <w:rPr>
          <w:rFonts w:ascii="Helvetica Neue" w:eastAsia="Times New Roman" w:hAnsi="Helvetica Neue" w:cs="Times New Roman"/>
          <w:b/>
          <w:bCs/>
          <w:color w:val="000000"/>
          <w:kern w:val="0"/>
          <w14:ligatures w14:val="none"/>
        </w:rPr>
        <w:t>WWF Private Sector Engagement</w:t>
      </w:r>
      <w:r w:rsidRPr="00560FB0">
        <w:rPr>
          <w:rFonts w:ascii="Helvetica Neue" w:eastAsia="Times New Roman" w:hAnsi="Helvetica Neue" w:cs="Times New Roman"/>
          <w:color w:val="000000"/>
          <w:kern w:val="0"/>
          <w14:ligatures w14:val="none"/>
        </w:rPr>
        <w:t> and </w:t>
      </w:r>
      <w:r w:rsidRPr="00560FB0">
        <w:rPr>
          <w:rFonts w:ascii="Helvetica Neue" w:eastAsia="Times New Roman" w:hAnsi="Helvetica Neue" w:cs="Times New Roman"/>
          <w:b/>
          <w:bCs/>
          <w:color w:val="000000"/>
          <w:kern w:val="0"/>
          <w14:ligatures w14:val="none"/>
        </w:rPr>
        <w:t>ERG early-career consulting</w:t>
      </w:r>
      <w:r w:rsidRPr="00560FB0">
        <w:rPr>
          <w:rFonts w:ascii="Helvetica Neue" w:eastAsia="Times New Roman" w:hAnsi="Helvetica Neue" w:cs="Times New Roman"/>
          <w:color w:val="000000"/>
          <w:kern w:val="0"/>
          <w14:ligatures w14:val="none"/>
        </w:rPr>
        <w:t xml:space="preserve">. Each gets a targeted </w:t>
      </w:r>
      <w:r>
        <w:rPr>
          <w:rFonts w:ascii="Helvetica Neue" w:eastAsia="Times New Roman" w:hAnsi="Helvetica Neue" w:cs="Times New Roman"/>
          <w:color w:val="000000"/>
          <w:kern w:val="0"/>
          <w14:ligatures w14:val="none"/>
        </w:rPr>
        <w:t xml:space="preserve">resume, </w:t>
      </w:r>
      <w:r w:rsidRPr="00560FB0">
        <w:rPr>
          <w:rFonts w:ascii="Helvetica Neue" w:eastAsia="Times New Roman" w:hAnsi="Helvetica Neue" w:cs="Times New Roman"/>
          <w:color w:val="000000"/>
          <w:kern w:val="0"/>
          <w14:ligatures w14:val="none"/>
        </w:rPr>
        <w:t>not the same generic r</w:t>
      </w:r>
      <w:r>
        <w:rPr>
          <w:rFonts w:ascii="Helvetica Neue" w:eastAsia="Times New Roman" w:hAnsi="Helvetica Neue" w:cs="Times New Roman"/>
          <w:color w:val="000000"/>
          <w:kern w:val="0"/>
          <w14:ligatures w14:val="none"/>
        </w:rPr>
        <w:t>esume</w:t>
      </w:r>
      <w:r w:rsidRPr="00560FB0">
        <w:rPr>
          <w:rFonts w:ascii="Helvetica Neue" w:eastAsia="Times New Roman" w:hAnsi="Helvetica Neue" w:cs="Times New Roman"/>
          <w:color w:val="000000"/>
          <w:kern w:val="0"/>
          <w14:ligatures w14:val="none"/>
        </w:rPr>
        <w:t>. WWF should emphasize stakeholder relationships, national organizational experience, communication, programs, leadership and environmental education. ERG should pull engineering education, technical capability, research/problem-solving and client/program skills forward.</w:t>
      </w:r>
    </w:p>
    <w:p w14:paraId="5174857B" w14:textId="77777777" w:rsidR="00560FB0" w:rsidRDefault="00560FB0" w:rsidP="00560FB0">
      <w:pPr>
        <w:spacing w:after="0" w:line="240" w:lineRule="auto"/>
        <w:rPr>
          <w:rFonts w:ascii="Helvetica Neue" w:eastAsia="Times New Roman" w:hAnsi="Helvetica Neue" w:cs="Times New Roman"/>
          <w:color w:val="000000"/>
          <w:kern w:val="0"/>
          <w14:ligatures w14:val="none"/>
        </w:rPr>
      </w:pPr>
    </w:p>
    <w:p w14:paraId="4FCFFBDE" w14:textId="52064DC3" w:rsidR="00560FB0" w:rsidRDefault="00560FB0" w:rsidP="00560FB0">
      <w:pPr>
        <w:spacing w:after="0" w:line="240" w:lineRule="auto"/>
        <w:rPr>
          <w:rFonts w:ascii="Helvetica Neue" w:eastAsia="Times New Roman" w:hAnsi="Helvetica Neue" w:cs="Times New Roman"/>
          <w:color w:val="000000"/>
          <w:kern w:val="0"/>
          <w14:ligatures w14:val="none"/>
        </w:rPr>
      </w:pPr>
      <w:hyperlink r:id="rId5" w:history="1">
        <w:r w:rsidRPr="00773E84">
          <w:rPr>
            <w:rStyle w:val="Hyperlink"/>
            <w:rFonts w:ascii="Helvetica Neue" w:eastAsia="Times New Roman" w:hAnsi="Helvetica Neue" w:cs="Times New Roman"/>
            <w:kern w:val="0"/>
            <w14:ligatures w14:val="none"/>
          </w:rPr>
          <w:t>https://www.indeed.com/viewjob?jk=e3ac3347f05638c0&amp;from=mcp-openai-jobsearch&amp;jrtk=5-cmh1-0-1jvknp9jagfas800-e3ac3347f05638c0&amp;xpse=SoBq67I3g045zMSUXJ0LbzkdCdPP&amp;xfps=3d45b768-9cda-4be5-86fc-dbe448998bfa&amp;xkcb=SoCK67M3g0nq7fSLFJ0NbzkdCdPP</w:t>
        </w:r>
      </w:hyperlink>
    </w:p>
    <w:p w14:paraId="153F7538" w14:textId="77777777" w:rsidR="00560FB0" w:rsidRDefault="00560FB0" w:rsidP="00560FB0">
      <w:pPr>
        <w:spacing w:after="0" w:line="240" w:lineRule="auto"/>
        <w:rPr>
          <w:rFonts w:ascii="Helvetica Neue" w:eastAsia="Times New Roman" w:hAnsi="Helvetica Neue" w:cs="Times New Roman"/>
          <w:color w:val="000000"/>
          <w:kern w:val="0"/>
          <w14:ligatures w14:val="none"/>
        </w:rPr>
      </w:pPr>
    </w:p>
    <w:p w14:paraId="38A67F65" w14:textId="10E7EDE4" w:rsidR="00560FB0" w:rsidRDefault="00560FB0" w:rsidP="00560FB0">
      <w:pPr>
        <w:spacing w:after="0" w:line="240" w:lineRule="auto"/>
        <w:rPr>
          <w:rFonts w:ascii="Helvetica Neue" w:eastAsia="Times New Roman" w:hAnsi="Helvetica Neue" w:cs="Times New Roman"/>
          <w:color w:val="000000"/>
          <w:kern w:val="0"/>
          <w14:ligatures w14:val="none"/>
        </w:rPr>
      </w:pPr>
      <w:hyperlink r:id="rId6" w:history="1">
        <w:r w:rsidRPr="00773E84">
          <w:rPr>
            <w:rStyle w:val="Hyperlink"/>
            <w:rFonts w:ascii="Helvetica Neue" w:eastAsia="Times New Roman" w:hAnsi="Helvetica Neue" w:cs="Times New Roman"/>
            <w:kern w:val="0"/>
            <w14:ligatures w14:val="none"/>
          </w:rPr>
          <w:t>https://www.indeed.com/viewjob?jk=e26d236f39ff2db3&amp;from=mcp-openai-jobsearch&amp;jrtk=5-cmh1-0-1jvknp6olg7fg804-e26d236f39ff2db3&amp;xpse=SoAr67I3g042R1Scs50LbzkdCdPP&amp;xfps=1cdb7da0-73ed-4b61-99a4-e68f576f1537&amp;xkcb=SoDz67M3g0nrB0ybQp0IbzkdCdPP</w:t>
        </w:r>
      </w:hyperlink>
    </w:p>
    <w:p w14:paraId="48646892" w14:textId="77777777" w:rsidR="00560FB0" w:rsidRDefault="00560FB0" w:rsidP="00560FB0">
      <w:pPr>
        <w:spacing w:after="0" w:line="240" w:lineRule="auto"/>
        <w:rPr>
          <w:rFonts w:ascii="Helvetica Neue" w:eastAsia="Times New Roman" w:hAnsi="Helvetica Neue" w:cs="Times New Roman"/>
          <w:b/>
          <w:bCs/>
          <w:color w:val="000000"/>
          <w:kern w:val="0"/>
          <w14:ligatures w14:val="none"/>
        </w:rPr>
      </w:pPr>
    </w:p>
    <w:p w14:paraId="7A6A3618" w14:textId="77777777" w:rsidR="00560FB0" w:rsidRDefault="00560FB0" w:rsidP="00560FB0">
      <w:pPr>
        <w:spacing w:after="0" w:line="240" w:lineRule="auto"/>
        <w:rPr>
          <w:rFonts w:ascii="Helvetica Neue" w:eastAsia="Times New Roman" w:hAnsi="Helvetica Neue" w:cs="Times New Roman"/>
          <w:color w:val="000000"/>
          <w:kern w:val="0"/>
          <w14:ligatures w14:val="none"/>
        </w:rPr>
      </w:pPr>
      <w:r w:rsidRPr="00560FB0">
        <w:rPr>
          <w:rFonts w:ascii="Helvetica Neue" w:eastAsia="Times New Roman" w:hAnsi="Helvetica Neue" w:cs="Times New Roman"/>
          <w:b/>
          <w:bCs/>
          <w:color w:val="000000"/>
          <w:kern w:val="0"/>
          <w:sz w:val="28"/>
          <w:szCs w:val="28"/>
          <w14:ligatures w14:val="none"/>
        </w:rPr>
        <w:t>Wednesday, August 12 — No mass applications. Network.</w:t>
      </w:r>
      <w:r w:rsidRPr="00560FB0">
        <w:rPr>
          <w:rFonts w:ascii="Helvetica Neue" w:eastAsia="Times New Roman" w:hAnsi="Helvetica Neue" w:cs="Times New Roman"/>
          <w:color w:val="000000"/>
          <w:kern w:val="0"/>
          <w14:ligatures w14:val="none"/>
        </w:rPr>
        <w:t> </w:t>
      </w:r>
    </w:p>
    <w:p w14:paraId="667868CA" w14:textId="7D1BA2B8" w:rsidR="00560FB0" w:rsidRDefault="00560FB0" w:rsidP="00560FB0">
      <w:pPr>
        <w:spacing w:after="0" w:line="240" w:lineRule="auto"/>
        <w:rPr>
          <w:rFonts w:ascii="Helvetica Neue" w:eastAsia="Times New Roman" w:hAnsi="Helvetica Neue" w:cs="Times New Roman"/>
          <w:color w:val="000000"/>
          <w:kern w:val="0"/>
          <w14:ligatures w14:val="none"/>
        </w:rPr>
      </w:pPr>
      <w:r w:rsidRPr="00560FB0">
        <w:rPr>
          <w:rFonts w:ascii="Helvetica Neue" w:eastAsia="Times New Roman" w:hAnsi="Helvetica Neue" w:cs="Times New Roman"/>
          <w:color w:val="000000"/>
          <w:kern w:val="0"/>
          <w14:ligatures w14:val="none"/>
        </w:rPr>
        <w:t xml:space="preserve">Identify 5–7 people at WWF, ERG, GES, McCormick Taylor and TRC/WSP. Prioritize young professionals 2–5 years ahead of </w:t>
      </w:r>
      <w:r>
        <w:rPr>
          <w:rFonts w:ascii="Helvetica Neue" w:eastAsia="Times New Roman" w:hAnsi="Helvetica Neue" w:cs="Times New Roman"/>
          <w:color w:val="000000"/>
          <w:kern w:val="0"/>
          <w14:ligatures w14:val="none"/>
        </w:rPr>
        <w:t>you</w:t>
      </w:r>
      <w:r w:rsidRPr="00560FB0">
        <w:rPr>
          <w:rFonts w:ascii="Helvetica Neue" w:eastAsia="Times New Roman" w:hAnsi="Helvetica Neue" w:cs="Times New Roman"/>
          <w:color w:val="000000"/>
          <w:kern w:val="0"/>
          <w14:ligatures w14:val="none"/>
        </w:rPr>
        <w:t>, alumni, recruiters, program managers and people who have titles</w:t>
      </w:r>
      <w:r>
        <w:rPr>
          <w:rFonts w:ascii="Helvetica Neue" w:eastAsia="Times New Roman" w:hAnsi="Helvetica Neue" w:cs="Times New Roman"/>
          <w:color w:val="000000"/>
          <w:kern w:val="0"/>
          <w14:ligatures w14:val="none"/>
        </w:rPr>
        <w:t xml:space="preserve"> you </w:t>
      </w:r>
      <w:r w:rsidRPr="00560FB0">
        <w:rPr>
          <w:rFonts w:ascii="Helvetica Neue" w:eastAsia="Times New Roman" w:hAnsi="Helvetica Neue" w:cs="Times New Roman"/>
          <w:color w:val="000000"/>
          <w:kern w:val="0"/>
          <w14:ligatures w14:val="none"/>
        </w:rPr>
        <w:t xml:space="preserve">could eventually hold. Send 4–5 short LinkedIn connection </w:t>
      </w:r>
      <w:r w:rsidRPr="00560FB0">
        <w:rPr>
          <w:rFonts w:ascii="Helvetica Neue" w:eastAsia="Times New Roman" w:hAnsi="Helvetica Neue" w:cs="Times New Roman"/>
          <w:color w:val="000000"/>
          <w:kern w:val="0"/>
          <w14:ligatures w14:val="none"/>
        </w:rPr>
        <w:lastRenderedPageBreak/>
        <w:t xml:space="preserve">requests. </w:t>
      </w:r>
      <w:r>
        <w:rPr>
          <w:rFonts w:ascii="Helvetica Neue" w:eastAsia="Times New Roman" w:hAnsi="Helvetica Neue" w:cs="Times New Roman"/>
          <w:color w:val="000000"/>
          <w:kern w:val="0"/>
          <w14:ligatures w14:val="none"/>
        </w:rPr>
        <w:t xml:space="preserve">You are </w:t>
      </w:r>
      <w:r w:rsidRPr="00560FB0">
        <w:rPr>
          <w:rFonts w:ascii="Helvetica Neue" w:eastAsia="Times New Roman" w:hAnsi="Helvetica Neue" w:cs="Times New Roman"/>
          <w:color w:val="000000"/>
          <w:kern w:val="0"/>
          <w14:ligatures w14:val="none"/>
        </w:rPr>
        <w:t xml:space="preserve">not asking for a job; </w:t>
      </w:r>
      <w:r>
        <w:rPr>
          <w:rFonts w:ascii="Helvetica Neue" w:eastAsia="Times New Roman" w:hAnsi="Helvetica Neue" w:cs="Times New Roman"/>
          <w:color w:val="000000"/>
          <w:kern w:val="0"/>
          <w14:ligatures w14:val="none"/>
        </w:rPr>
        <w:t xml:space="preserve">you are </w:t>
      </w:r>
      <w:r w:rsidRPr="00560FB0">
        <w:rPr>
          <w:rFonts w:ascii="Helvetica Neue" w:eastAsia="Times New Roman" w:hAnsi="Helvetica Neue" w:cs="Times New Roman"/>
          <w:color w:val="000000"/>
          <w:kern w:val="0"/>
          <w14:ligatures w14:val="none"/>
        </w:rPr>
        <w:t>trying to learn how they moved into their role.</w:t>
      </w:r>
    </w:p>
    <w:p w14:paraId="4CF98AEF" w14:textId="77777777" w:rsidR="00560FB0" w:rsidRPr="00560FB0" w:rsidRDefault="00560FB0" w:rsidP="00560FB0">
      <w:pPr>
        <w:spacing w:after="0" w:line="240" w:lineRule="auto"/>
        <w:rPr>
          <w:rFonts w:ascii="Helvetica Neue" w:eastAsia="Times New Roman" w:hAnsi="Helvetica Neue" w:cs="Times New Roman"/>
          <w:color w:val="000000"/>
          <w:kern w:val="0"/>
          <w14:ligatures w14:val="none"/>
        </w:rPr>
      </w:pPr>
    </w:p>
    <w:p w14:paraId="54BD147E" w14:textId="77777777" w:rsidR="00560FB0" w:rsidRDefault="00560FB0" w:rsidP="00560FB0">
      <w:pPr>
        <w:spacing w:after="0" w:line="240" w:lineRule="auto"/>
        <w:rPr>
          <w:rFonts w:ascii="Helvetica Neue" w:eastAsia="Times New Roman" w:hAnsi="Helvetica Neue" w:cs="Times New Roman"/>
          <w:color w:val="000000"/>
          <w:kern w:val="0"/>
          <w:sz w:val="28"/>
          <w:szCs w:val="28"/>
          <w14:ligatures w14:val="none"/>
        </w:rPr>
      </w:pPr>
      <w:r w:rsidRPr="00560FB0">
        <w:rPr>
          <w:rFonts w:ascii="Helvetica Neue" w:eastAsia="Times New Roman" w:hAnsi="Helvetica Neue" w:cs="Times New Roman"/>
          <w:b/>
          <w:bCs/>
          <w:color w:val="000000"/>
          <w:kern w:val="0"/>
          <w:sz w:val="28"/>
          <w:szCs w:val="28"/>
          <w14:ligatures w14:val="none"/>
        </w:rPr>
        <w:t>Thursday, August 13 — Apply to two more.</w:t>
      </w:r>
      <w:r w:rsidRPr="00560FB0">
        <w:rPr>
          <w:rFonts w:ascii="Helvetica Neue" w:eastAsia="Times New Roman" w:hAnsi="Helvetica Neue" w:cs="Times New Roman"/>
          <w:color w:val="000000"/>
          <w:kern w:val="0"/>
          <w:sz w:val="28"/>
          <w:szCs w:val="28"/>
          <w14:ligatures w14:val="none"/>
        </w:rPr>
        <w:t> </w:t>
      </w:r>
    </w:p>
    <w:p w14:paraId="3458FFE0" w14:textId="1C53C519" w:rsidR="00560FB0" w:rsidRDefault="00560FB0" w:rsidP="00560FB0">
      <w:pPr>
        <w:spacing w:after="0" w:line="240" w:lineRule="auto"/>
        <w:rPr>
          <w:rFonts w:ascii="Helvetica Neue" w:eastAsia="Times New Roman" w:hAnsi="Helvetica Neue" w:cs="Times New Roman"/>
          <w:color w:val="000000"/>
          <w:kern w:val="0"/>
          <w14:ligatures w14:val="none"/>
        </w:rPr>
      </w:pPr>
      <w:r w:rsidRPr="00560FB0">
        <w:rPr>
          <w:rFonts w:ascii="Helvetica Neue" w:eastAsia="Times New Roman" w:hAnsi="Helvetica Neue" w:cs="Times New Roman"/>
          <w:color w:val="000000"/>
          <w:kern w:val="0"/>
          <w14:ligatures w14:val="none"/>
        </w:rPr>
        <w:t>Target </w:t>
      </w:r>
      <w:r w:rsidRPr="00560FB0">
        <w:rPr>
          <w:rFonts w:ascii="Helvetica Neue" w:eastAsia="Times New Roman" w:hAnsi="Helvetica Neue" w:cs="Times New Roman"/>
          <w:b/>
          <w:bCs/>
          <w:color w:val="000000"/>
          <w:kern w:val="0"/>
          <w14:ligatures w14:val="none"/>
        </w:rPr>
        <w:t>McCormick Taylor Environmental Planner I</w:t>
      </w:r>
      <w:r w:rsidRPr="00560FB0">
        <w:rPr>
          <w:rFonts w:ascii="Helvetica Neue" w:eastAsia="Times New Roman" w:hAnsi="Helvetica Neue" w:cs="Times New Roman"/>
          <w:color w:val="000000"/>
          <w:kern w:val="0"/>
          <w14:ligatures w14:val="none"/>
        </w:rPr>
        <w:t> and one </w:t>
      </w:r>
      <w:r w:rsidRPr="00560FB0">
        <w:rPr>
          <w:rFonts w:ascii="Helvetica Neue" w:eastAsia="Times New Roman" w:hAnsi="Helvetica Neue" w:cs="Times New Roman"/>
          <w:b/>
          <w:bCs/>
          <w:color w:val="000000"/>
          <w:kern w:val="0"/>
          <w14:ligatures w14:val="none"/>
        </w:rPr>
        <w:t>TRC/WSP environmental consulting</w:t>
      </w:r>
      <w:r w:rsidRPr="00560FB0">
        <w:rPr>
          <w:rFonts w:ascii="Helvetica Neue" w:eastAsia="Times New Roman" w:hAnsi="Helvetica Neue" w:cs="Times New Roman"/>
          <w:color w:val="000000"/>
          <w:kern w:val="0"/>
          <w14:ligatures w14:val="none"/>
        </w:rPr>
        <w:t> opportunity. This lets us test the Environmental Planner and Environmental Consultant lanes against the market.</w:t>
      </w:r>
    </w:p>
    <w:p w14:paraId="36B76671" w14:textId="77777777" w:rsidR="00560FB0" w:rsidRDefault="00560FB0" w:rsidP="00560FB0">
      <w:pPr>
        <w:spacing w:after="0" w:line="240" w:lineRule="auto"/>
        <w:rPr>
          <w:rFonts w:ascii="Helvetica Neue" w:eastAsia="Times New Roman" w:hAnsi="Helvetica Neue" w:cs="Times New Roman"/>
          <w:color w:val="000000"/>
          <w:kern w:val="0"/>
          <w14:ligatures w14:val="none"/>
        </w:rPr>
      </w:pPr>
    </w:p>
    <w:p w14:paraId="5673C0B5" w14:textId="2EEB5A68" w:rsidR="00560FB0" w:rsidRDefault="00560FB0" w:rsidP="00560FB0">
      <w:pPr>
        <w:spacing w:after="0" w:line="240" w:lineRule="auto"/>
        <w:rPr>
          <w:rFonts w:ascii="Helvetica Neue" w:eastAsia="Times New Roman" w:hAnsi="Helvetica Neue" w:cs="Times New Roman"/>
          <w:color w:val="000000"/>
          <w:kern w:val="0"/>
          <w14:ligatures w14:val="none"/>
        </w:rPr>
      </w:pPr>
      <w:hyperlink r:id="rId7" w:history="1">
        <w:r w:rsidRPr="00773E84">
          <w:rPr>
            <w:rStyle w:val="Hyperlink"/>
            <w:rFonts w:ascii="Helvetica Neue" w:eastAsia="Times New Roman" w:hAnsi="Helvetica Neue" w:cs="Times New Roman"/>
            <w:kern w:val="0"/>
            <w14:ligatures w14:val="none"/>
          </w:rPr>
          <w:t>https://www.indeed.com/viewjob?jk=3155b8375dc3e838&amp;from=mcp-openai-jobsearch&amp;jrtk=5-cmh1-0-1jvknp6olg7fg804-3155b8375dc3e838&amp;xpse=SoDL67I3g05IUWgVBD0LbzkdCdPP&amp;xfps=27c3b13c-fd2f-4da9-959a-1725b9af0847&amp;xkcb=SoAR67M3g0nrB1ybQp0KbzkdCdPP</w:t>
        </w:r>
      </w:hyperlink>
    </w:p>
    <w:p w14:paraId="150D1CF9" w14:textId="77777777" w:rsidR="00560FB0" w:rsidRDefault="00560FB0" w:rsidP="00560FB0">
      <w:pPr>
        <w:spacing w:after="0" w:line="240" w:lineRule="auto"/>
        <w:rPr>
          <w:rFonts w:ascii="Helvetica Neue" w:eastAsia="Times New Roman" w:hAnsi="Helvetica Neue" w:cs="Times New Roman"/>
          <w:color w:val="000000"/>
          <w:kern w:val="0"/>
          <w14:ligatures w14:val="none"/>
        </w:rPr>
      </w:pPr>
    </w:p>
    <w:p w14:paraId="6D4E3430" w14:textId="0A32FC56" w:rsidR="00560FB0" w:rsidRPr="00560FB0" w:rsidRDefault="00560FB0" w:rsidP="00560FB0">
      <w:pPr>
        <w:spacing w:after="0" w:line="240" w:lineRule="auto"/>
        <w:rPr>
          <w:rFonts w:ascii="Helvetica Neue" w:eastAsia="Times New Roman" w:hAnsi="Helvetica Neue" w:cs="Times New Roman"/>
          <w:color w:val="000000"/>
          <w:kern w:val="0"/>
          <w14:ligatures w14:val="none"/>
        </w:rPr>
      </w:pPr>
      <w:hyperlink r:id="rId8" w:history="1">
        <w:r w:rsidRPr="00773E84">
          <w:rPr>
            <w:rStyle w:val="Hyperlink"/>
            <w:rFonts w:ascii="Helvetica Neue" w:eastAsia="Times New Roman" w:hAnsi="Helvetica Neue" w:cs="Times New Roman"/>
            <w:kern w:val="0"/>
            <w14:ligatures w14:val="none"/>
          </w:rPr>
          <w:t>https://careers.trccompanies.com/jobs/26389?lang=en-us</w:t>
        </w:r>
      </w:hyperlink>
    </w:p>
    <w:p w14:paraId="39CBF84E" w14:textId="77777777" w:rsidR="00560FB0" w:rsidRDefault="00560FB0" w:rsidP="00560FB0">
      <w:pPr>
        <w:spacing w:after="0" w:line="240" w:lineRule="auto"/>
        <w:rPr>
          <w:rFonts w:ascii="Helvetica Neue" w:eastAsia="Times New Roman" w:hAnsi="Helvetica Neue" w:cs="Times New Roman"/>
          <w:b/>
          <w:bCs/>
          <w:color w:val="000000"/>
          <w:kern w:val="0"/>
          <w14:ligatures w14:val="none"/>
        </w:rPr>
      </w:pPr>
    </w:p>
    <w:p w14:paraId="6847AFF9" w14:textId="77777777" w:rsidR="00560FB0" w:rsidRPr="00560FB0" w:rsidRDefault="00560FB0" w:rsidP="00560FB0">
      <w:pPr>
        <w:spacing w:after="0" w:line="240" w:lineRule="auto"/>
        <w:rPr>
          <w:rFonts w:ascii="Helvetica Neue" w:eastAsia="Times New Roman" w:hAnsi="Helvetica Neue" w:cs="Times New Roman"/>
          <w:color w:val="000000"/>
          <w:kern w:val="0"/>
          <w:sz w:val="28"/>
          <w:szCs w:val="28"/>
          <w14:ligatures w14:val="none"/>
        </w:rPr>
      </w:pPr>
      <w:r w:rsidRPr="00560FB0">
        <w:rPr>
          <w:rFonts w:ascii="Helvetica Neue" w:eastAsia="Times New Roman" w:hAnsi="Helvetica Neue" w:cs="Times New Roman"/>
          <w:b/>
          <w:bCs/>
          <w:color w:val="000000"/>
          <w:kern w:val="0"/>
          <w:sz w:val="28"/>
          <w:szCs w:val="28"/>
          <w14:ligatures w14:val="none"/>
        </w:rPr>
        <w:t>Friday, August 14 — Explore the commercial lane.</w:t>
      </w:r>
      <w:r w:rsidRPr="00560FB0">
        <w:rPr>
          <w:rFonts w:ascii="Helvetica Neue" w:eastAsia="Times New Roman" w:hAnsi="Helvetica Neue" w:cs="Times New Roman"/>
          <w:color w:val="000000"/>
          <w:kern w:val="0"/>
          <w:sz w:val="28"/>
          <w:szCs w:val="28"/>
          <w14:ligatures w14:val="none"/>
        </w:rPr>
        <w:t> </w:t>
      </w:r>
    </w:p>
    <w:p w14:paraId="555CFCD4" w14:textId="6107189A" w:rsidR="00560FB0" w:rsidRPr="00560FB0" w:rsidRDefault="00560FB0" w:rsidP="00560FB0">
      <w:pPr>
        <w:spacing w:after="0" w:line="240" w:lineRule="auto"/>
        <w:rPr>
          <w:rFonts w:ascii="Helvetica Neue" w:eastAsia="Times New Roman" w:hAnsi="Helvetica Neue" w:cs="Times New Roman"/>
          <w:color w:val="000000"/>
          <w:kern w:val="0"/>
          <w14:ligatures w14:val="none"/>
        </w:rPr>
      </w:pPr>
      <w:r w:rsidRPr="00560FB0">
        <w:rPr>
          <w:rFonts w:ascii="Helvetica Neue" w:eastAsia="Times New Roman" w:hAnsi="Helvetica Neue" w:cs="Times New Roman"/>
          <w:color w:val="000000"/>
          <w:kern w:val="0"/>
          <w14:ligatures w14:val="none"/>
        </w:rPr>
        <w:t>Review GES, Radiation Pros, Veolia, environmental technology firms and water/environmental solutions companies. Apply to one strong environmental-business-development/client-solutions opportunity if qualifications are reasonably close. Identify another 4–5 people for outreach, particularly women with technical degrees who moved into BD, account management, consulting or client solutions.</w:t>
      </w:r>
    </w:p>
    <w:p w14:paraId="4EDA5DD2" w14:textId="77777777" w:rsidR="00560FB0" w:rsidRDefault="00560FB0" w:rsidP="00560FB0">
      <w:pPr>
        <w:spacing w:after="0" w:line="240" w:lineRule="auto"/>
        <w:rPr>
          <w:rFonts w:ascii="Helvetica Neue" w:eastAsia="Times New Roman" w:hAnsi="Helvetica Neue" w:cs="Times New Roman"/>
          <w:b/>
          <w:bCs/>
          <w:color w:val="000000"/>
          <w:kern w:val="0"/>
          <w14:ligatures w14:val="none"/>
        </w:rPr>
      </w:pPr>
    </w:p>
    <w:p w14:paraId="1198F0FB" w14:textId="77777777" w:rsidR="00560FB0" w:rsidRPr="00560FB0" w:rsidRDefault="00560FB0" w:rsidP="00560FB0">
      <w:pPr>
        <w:spacing w:after="0" w:line="240" w:lineRule="auto"/>
        <w:rPr>
          <w:rFonts w:ascii="Helvetica Neue" w:eastAsia="Times New Roman" w:hAnsi="Helvetica Neue" w:cs="Times New Roman"/>
          <w:color w:val="000000"/>
          <w:kern w:val="0"/>
          <w:sz w:val="28"/>
          <w:szCs w:val="28"/>
          <w14:ligatures w14:val="none"/>
        </w:rPr>
      </w:pPr>
      <w:r w:rsidRPr="00560FB0">
        <w:rPr>
          <w:rFonts w:ascii="Helvetica Neue" w:eastAsia="Times New Roman" w:hAnsi="Helvetica Neue" w:cs="Times New Roman"/>
          <w:b/>
          <w:bCs/>
          <w:color w:val="000000"/>
          <w:kern w:val="0"/>
          <w:sz w:val="28"/>
          <w:szCs w:val="28"/>
          <w14:ligatures w14:val="none"/>
        </w:rPr>
        <w:t>Weekend, August 15–16 — Light review only.</w:t>
      </w:r>
      <w:r w:rsidRPr="00560FB0">
        <w:rPr>
          <w:rFonts w:ascii="Helvetica Neue" w:eastAsia="Times New Roman" w:hAnsi="Helvetica Neue" w:cs="Times New Roman"/>
          <w:color w:val="000000"/>
          <w:kern w:val="0"/>
          <w:sz w:val="28"/>
          <w:szCs w:val="28"/>
          <w14:ligatures w14:val="none"/>
        </w:rPr>
        <w:t> </w:t>
      </w:r>
    </w:p>
    <w:p w14:paraId="6B5C43A7" w14:textId="2A4E1C1B" w:rsidR="00560FB0" w:rsidRPr="00560FB0" w:rsidRDefault="00560FB0" w:rsidP="00560FB0">
      <w:pPr>
        <w:spacing w:after="0" w:line="240" w:lineRule="auto"/>
        <w:rPr>
          <w:rFonts w:ascii="Helvetica Neue" w:eastAsia="Times New Roman" w:hAnsi="Helvetica Neue" w:cs="Times New Roman"/>
          <w:color w:val="000000"/>
          <w:kern w:val="0"/>
          <w14:ligatures w14:val="none"/>
        </w:rPr>
      </w:pPr>
      <w:r w:rsidRPr="00560FB0">
        <w:rPr>
          <w:rFonts w:ascii="Helvetica Neue" w:eastAsia="Times New Roman" w:hAnsi="Helvetica Neue" w:cs="Times New Roman"/>
          <w:color w:val="000000"/>
          <w:kern w:val="0"/>
          <w14:ligatures w14:val="none"/>
        </w:rPr>
        <w:t>Spend about an hour reviewing newly posted jobs and saving—not applying to—interesting opportunities for Monday. She should also look at the profiles of people who responded to her LinkedIn outreach.</w:t>
      </w:r>
    </w:p>
    <w:p w14:paraId="667F7289" w14:textId="77777777" w:rsidR="00560FB0" w:rsidRDefault="00560FB0" w:rsidP="00560FB0">
      <w:pPr>
        <w:spacing w:after="0" w:line="240" w:lineRule="auto"/>
        <w:rPr>
          <w:rFonts w:ascii="Helvetica Neue" w:eastAsia="Times New Roman" w:hAnsi="Helvetica Neue" w:cs="Times New Roman"/>
          <w:b/>
          <w:bCs/>
          <w:color w:val="000000"/>
          <w:kern w:val="0"/>
          <w14:ligatures w14:val="none"/>
        </w:rPr>
      </w:pPr>
    </w:p>
    <w:p w14:paraId="3025669D" w14:textId="75CC62A7" w:rsidR="00560FB0" w:rsidRPr="00560FB0" w:rsidRDefault="00560FB0" w:rsidP="00560FB0">
      <w:pPr>
        <w:spacing w:after="0" w:line="240" w:lineRule="auto"/>
        <w:rPr>
          <w:rFonts w:ascii="Helvetica Neue" w:eastAsia="Times New Roman" w:hAnsi="Helvetica Neue" w:cs="Times New Roman"/>
          <w:color w:val="000000"/>
          <w:kern w:val="0"/>
          <w:sz w:val="28"/>
          <w:szCs w:val="28"/>
          <w14:ligatures w14:val="none"/>
        </w:rPr>
      </w:pPr>
      <w:r w:rsidRPr="00560FB0">
        <w:rPr>
          <w:rFonts w:ascii="Helvetica Neue" w:eastAsia="Times New Roman" w:hAnsi="Helvetica Neue" w:cs="Times New Roman"/>
          <w:b/>
          <w:bCs/>
          <w:color w:val="000000"/>
          <w:kern w:val="0"/>
          <w:sz w:val="28"/>
          <w:szCs w:val="28"/>
          <w14:ligatures w14:val="none"/>
        </w:rPr>
        <w:t xml:space="preserve">Week One </w:t>
      </w:r>
      <w:r>
        <w:rPr>
          <w:rFonts w:ascii="Helvetica Neue" w:eastAsia="Times New Roman" w:hAnsi="Helvetica Neue" w:cs="Times New Roman"/>
          <w:b/>
          <w:bCs/>
          <w:color w:val="000000"/>
          <w:kern w:val="0"/>
          <w:sz w:val="28"/>
          <w:szCs w:val="28"/>
          <w14:ligatures w14:val="none"/>
        </w:rPr>
        <w:t>T</w:t>
      </w:r>
      <w:r w:rsidRPr="00560FB0">
        <w:rPr>
          <w:rFonts w:ascii="Helvetica Neue" w:eastAsia="Times New Roman" w:hAnsi="Helvetica Neue" w:cs="Times New Roman"/>
          <w:b/>
          <w:bCs/>
          <w:color w:val="000000"/>
          <w:kern w:val="0"/>
          <w:sz w:val="28"/>
          <w:szCs w:val="28"/>
          <w14:ligatures w14:val="none"/>
        </w:rPr>
        <w:t>arget:</w:t>
      </w:r>
      <w:r w:rsidRPr="00560FB0">
        <w:rPr>
          <w:rFonts w:ascii="Helvetica Neue" w:eastAsia="Times New Roman" w:hAnsi="Helvetica Neue" w:cs="Times New Roman"/>
          <w:color w:val="000000"/>
          <w:kern w:val="0"/>
          <w:sz w:val="28"/>
          <w:szCs w:val="28"/>
          <w14:ligatures w14:val="none"/>
        </w:rPr>
        <w:t> </w:t>
      </w:r>
    </w:p>
    <w:p w14:paraId="4D9C5A6C" w14:textId="2C82C752" w:rsidR="00560FB0" w:rsidRDefault="00560FB0" w:rsidP="00560FB0">
      <w:pPr>
        <w:spacing w:after="0" w:line="240" w:lineRule="auto"/>
        <w:rPr>
          <w:rFonts w:ascii="Helvetica Neue" w:eastAsia="Times New Roman" w:hAnsi="Helvetica Neue" w:cs="Times New Roman"/>
          <w:color w:val="000000"/>
          <w:kern w:val="0"/>
          <w14:ligatures w14:val="none"/>
        </w:rPr>
      </w:pPr>
      <w:r w:rsidRPr="00560FB0">
        <w:rPr>
          <w:rFonts w:ascii="Helvetica Neue" w:eastAsia="Times New Roman" w:hAnsi="Helvetica Neue" w:cs="Times New Roman"/>
          <w:color w:val="000000"/>
          <w:kern w:val="0"/>
          <w14:ligatures w14:val="none"/>
        </w:rPr>
        <w:t>5–6 excellent applications, 8–10 networking contacts, and at least 2 conversations developing.</w:t>
      </w:r>
    </w:p>
    <w:p w14:paraId="0D5A4984" w14:textId="77777777" w:rsidR="00560FB0" w:rsidRPr="00560FB0" w:rsidRDefault="00560FB0" w:rsidP="00560FB0">
      <w:pPr>
        <w:spacing w:after="0" w:line="240" w:lineRule="auto"/>
        <w:rPr>
          <w:rFonts w:ascii="Helvetica Neue" w:eastAsia="Times New Roman" w:hAnsi="Helvetica Neue" w:cs="Times New Roman"/>
          <w:color w:val="000000"/>
          <w:kern w:val="0"/>
          <w14:ligatures w14:val="none"/>
        </w:rPr>
      </w:pPr>
    </w:p>
    <w:p w14:paraId="032DCAA1" w14:textId="77777777" w:rsidR="00560FB0" w:rsidRPr="00560FB0" w:rsidRDefault="00560FB0" w:rsidP="00560FB0">
      <w:pPr>
        <w:spacing w:after="0" w:line="240" w:lineRule="auto"/>
        <w:rPr>
          <w:rFonts w:ascii="Helvetica Neue" w:eastAsia="Times New Roman" w:hAnsi="Helvetica Neue" w:cs="Times New Roman"/>
          <w:b/>
          <w:bCs/>
          <w:color w:val="000000"/>
          <w:kern w:val="0"/>
          <w:sz w:val="32"/>
          <w:szCs w:val="32"/>
          <w14:ligatures w14:val="none"/>
        </w:rPr>
      </w:pPr>
      <w:r w:rsidRPr="00560FB0">
        <w:rPr>
          <w:rFonts w:ascii="Helvetica Neue" w:eastAsia="Times New Roman" w:hAnsi="Helvetica Neue" w:cs="Times New Roman"/>
          <w:b/>
          <w:bCs/>
          <w:color w:val="000000"/>
          <w:kern w:val="0"/>
          <w:sz w:val="32"/>
          <w:szCs w:val="32"/>
          <w14:ligatures w14:val="none"/>
        </w:rPr>
        <w:t>WEEK TWO</w:t>
      </w:r>
    </w:p>
    <w:p w14:paraId="33188292" w14:textId="77777777" w:rsidR="00560FB0" w:rsidRPr="00560FB0" w:rsidRDefault="00560FB0" w:rsidP="00560FB0">
      <w:pPr>
        <w:spacing w:after="0" w:line="240" w:lineRule="auto"/>
        <w:rPr>
          <w:rFonts w:ascii="Helvetica Neue" w:eastAsia="Times New Roman" w:hAnsi="Helvetica Neue" w:cs="Times New Roman"/>
          <w:b/>
          <w:bCs/>
          <w:color w:val="000000"/>
          <w:kern w:val="0"/>
          <w:sz w:val="32"/>
          <w:szCs w:val="32"/>
          <w14:ligatures w14:val="none"/>
        </w:rPr>
      </w:pPr>
      <w:r w:rsidRPr="00560FB0">
        <w:rPr>
          <w:rFonts w:ascii="Helvetica Neue" w:eastAsia="Times New Roman" w:hAnsi="Helvetica Neue" w:cs="Times New Roman"/>
          <w:b/>
          <w:bCs/>
          <w:color w:val="000000"/>
          <w:kern w:val="0"/>
          <w:sz w:val="32"/>
          <w:szCs w:val="32"/>
          <w14:ligatures w14:val="none"/>
        </w:rPr>
        <w:t xml:space="preserve">Expand the Search Without Diluting It </w:t>
      </w:r>
    </w:p>
    <w:p w14:paraId="0245CBB6" w14:textId="7769DB8C" w:rsidR="00560FB0" w:rsidRPr="00560FB0" w:rsidRDefault="00560FB0" w:rsidP="00560FB0">
      <w:pPr>
        <w:spacing w:after="0" w:line="240" w:lineRule="auto"/>
        <w:rPr>
          <w:rFonts w:ascii="Helvetica Neue" w:eastAsia="Times New Roman" w:hAnsi="Helvetica Neue" w:cs="Times New Roman"/>
          <w:color w:val="000000"/>
          <w:kern w:val="0"/>
          <w:sz w:val="32"/>
          <w:szCs w:val="32"/>
          <w14:ligatures w14:val="none"/>
        </w:rPr>
      </w:pPr>
      <w:r w:rsidRPr="00560FB0">
        <w:rPr>
          <w:rFonts w:ascii="Helvetica Neue" w:eastAsia="Times New Roman" w:hAnsi="Helvetica Neue" w:cs="Times New Roman"/>
          <w:b/>
          <w:bCs/>
          <w:color w:val="000000"/>
          <w:kern w:val="0"/>
          <w:sz w:val="32"/>
          <w:szCs w:val="32"/>
          <w14:ligatures w14:val="none"/>
        </w:rPr>
        <w:t>August 17–23</w:t>
      </w:r>
    </w:p>
    <w:p w14:paraId="644E5794" w14:textId="77777777" w:rsidR="00560FB0" w:rsidRDefault="00560FB0" w:rsidP="00560FB0">
      <w:pPr>
        <w:spacing w:after="0" w:line="240" w:lineRule="auto"/>
        <w:rPr>
          <w:rFonts w:ascii="Helvetica Neue" w:eastAsia="Times New Roman" w:hAnsi="Helvetica Neue" w:cs="Times New Roman"/>
          <w:b/>
          <w:bCs/>
          <w:color w:val="000000"/>
          <w:kern w:val="0"/>
          <w14:ligatures w14:val="none"/>
        </w:rPr>
      </w:pPr>
    </w:p>
    <w:p w14:paraId="5078463D" w14:textId="77777777" w:rsidR="00560FB0" w:rsidRPr="00560FB0" w:rsidRDefault="00560FB0" w:rsidP="00560FB0">
      <w:pPr>
        <w:spacing w:after="0" w:line="240" w:lineRule="auto"/>
        <w:rPr>
          <w:rFonts w:ascii="Helvetica Neue" w:eastAsia="Times New Roman" w:hAnsi="Helvetica Neue" w:cs="Times New Roman"/>
          <w:color w:val="000000"/>
          <w:kern w:val="0"/>
          <w:sz w:val="28"/>
          <w:szCs w:val="28"/>
          <w14:ligatures w14:val="none"/>
        </w:rPr>
      </w:pPr>
      <w:r w:rsidRPr="00560FB0">
        <w:rPr>
          <w:rFonts w:ascii="Helvetica Neue" w:eastAsia="Times New Roman" w:hAnsi="Helvetica Neue" w:cs="Times New Roman"/>
          <w:b/>
          <w:bCs/>
          <w:color w:val="000000"/>
          <w:kern w:val="0"/>
          <w:sz w:val="28"/>
          <w:szCs w:val="28"/>
          <w14:ligatures w14:val="none"/>
        </w:rPr>
        <w:t>Monday, August 17 — Review what the market is telling us.</w:t>
      </w:r>
      <w:r w:rsidRPr="00560FB0">
        <w:rPr>
          <w:rFonts w:ascii="Helvetica Neue" w:eastAsia="Times New Roman" w:hAnsi="Helvetica Neue" w:cs="Times New Roman"/>
          <w:color w:val="000000"/>
          <w:kern w:val="0"/>
          <w:sz w:val="28"/>
          <w:szCs w:val="28"/>
          <w14:ligatures w14:val="none"/>
        </w:rPr>
        <w:t> </w:t>
      </w:r>
    </w:p>
    <w:p w14:paraId="4AA4BCDD" w14:textId="4E55E67E" w:rsidR="00560FB0" w:rsidRPr="00560FB0" w:rsidRDefault="00560FB0" w:rsidP="00560FB0">
      <w:pPr>
        <w:spacing w:after="0" w:line="240" w:lineRule="auto"/>
        <w:rPr>
          <w:rFonts w:ascii="Helvetica Neue" w:eastAsia="Times New Roman" w:hAnsi="Helvetica Neue" w:cs="Times New Roman"/>
          <w:color w:val="000000"/>
          <w:kern w:val="0"/>
          <w14:ligatures w14:val="none"/>
        </w:rPr>
      </w:pPr>
      <w:r w:rsidRPr="00560FB0">
        <w:rPr>
          <w:rFonts w:ascii="Helvetica Neue" w:eastAsia="Times New Roman" w:hAnsi="Helvetica Neue" w:cs="Times New Roman"/>
          <w:color w:val="000000"/>
          <w:kern w:val="0"/>
          <w14:ligatures w14:val="none"/>
        </w:rPr>
        <w:t>Look at which applications generated recruiter views, LinkedIn profile views, responses or conversations. Don't change strategy because four applications did nothing. Instead, look for patterns. Are environmental planning jobs fitting better? Sustainability? Consulting? Client-facing environmental work?</w:t>
      </w:r>
    </w:p>
    <w:p w14:paraId="09480568" w14:textId="77777777" w:rsidR="00560FB0" w:rsidRDefault="00560FB0" w:rsidP="00560FB0">
      <w:pPr>
        <w:spacing w:after="0" w:line="240" w:lineRule="auto"/>
        <w:rPr>
          <w:rFonts w:ascii="Helvetica Neue" w:eastAsia="Times New Roman" w:hAnsi="Helvetica Neue" w:cs="Times New Roman"/>
          <w:color w:val="000000"/>
          <w:kern w:val="0"/>
          <w14:ligatures w14:val="none"/>
        </w:rPr>
      </w:pPr>
    </w:p>
    <w:p w14:paraId="2CEE4986" w14:textId="52F12C94" w:rsidR="00560FB0" w:rsidRPr="00560FB0" w:rsidRDefault="00560FB0" w:rsidP="00560FB0">
      <w:pPr>
        <w:spacing w:after="0" w:line="240" w:lineRule="auto"/>
        <w:rPr>
          <w:rFonts w:ascii="Helvetica Neue" w:eastAsia="Times New Roman" w:hAnsi="Helvetica Neue" w:cs="Times New Roman"/>
          <w:color w:val="000000"/>
          <w:kern w:val="0"/>
          <w14:ligatures w14:val="none"/>
        </w:rPr>
      </w:pPr>
      <w:r w:rsidRPr="00560FB0">
        <w:rPr>
          <w:rFonts w:ascii="Helvetica Neue" w:eastAsia="Times New Roman" w:hAnsi="Helvetica Neue" w:cs="Times New Roman"/>
          <w:color w:val="000000"/>
          <w:kern w:val="0"/>
          <w14:ligatures w14:val="none"/>
        </w:rPr>
        <w:t>Apply to </w:t>
      </w:r>
      <w:r w:rsidRPr="00560FB0">
        <w:rPr>
          <w:rFonts w:ascii="Helvetica Neue" w:eastAsia="Times New Roman" w:hAnsi="Helvetica Neue" w:cs="Times New Roman"/>
          <w:b/>
          <w:bCs/>
          <w:color w:val="000000"/>
          <w:kern w:val="0"/>
          <w14:ligatures w14:val="none"/>
        </w:rPr>
        <w:t>two new roles</w:t>
      </w:r>
      <w:r w:rsidRPr="00560FB0">
        <w:rPr>
          <w:rFonts w:ascii="Helvetica Neue" w:eastAsia="Times New Roman" w:hAnsi="Helvetica Neue" w:cs="Times New Roman"/>
          <w:color w:val="000000"/>
          <w:kern w:val="0"/>
          <w14:ligatures w14:val="none"/>
        </w:rPr>
        <w:t> from the saved weekend list.</w:t>
      </w:r>
    </w:p>
    <w:p w14:paraId="05A3FC27" w14:textId="77777777" w:rsidR="00560FB0" w:rsidRDefault="00560FB0" w:rsidP="00560FB0">
      <w:pPr>
        <w:spacing w:after="0" w:line="240" w:lineRule="auto"/>
        <w:rPr>
          <w:rFonts w:ascii="Helvetica Neue" w:eastAsia="Times New Roman" w:hAnsi="Helvetica Neue" w:cs="Times New Roman"/>
          <w:b/>
          <w:bCs/>
          <w:color w:val="000000"/>
          <w:kern w:val="0"/>
          <w14:ligatures w14:val="none"/>
        </w:rPr>
      </w:pPr>
    </w:p>
    <w:p w14:paraId="5847BDF3" w14:textId="617FF9EE" w:rsidR="00560FB0" w:rsidRPr="00560FB0" w:rsidRDefault="00560FB0" w:rsidP="00560FB0">
      <w:pPr>
        <w:spacing w:after="0" w:line="240" w:lineRule="auto"/>
        <w:rPr>
          <w:rFonts w:ascii="Helvetica Neue" w:eastAsia="Times New Roman" w:hAnsi="Helvetica Neue" w:cs="Times New Roman"/>
          <w:color w:val="000000"/>
          <w:kern w:val="0"/>
          <w:sz w:val="28"/>
          <w:szCs w:val="28"/>
          <w14:ligatures w14:val="none"/>
        </w:rPr>
      </w:pPr>
      <w:r w:rsidRPr="00560FB0">
        <w:rPr>
          <w:rFonts w:ascii="Helvetica Neue" w:eastAsia="Times New Roman" w:hAnsi="Helvetica Neue" w:cs="Times New Roman"/>
          <w:b/>
          <w:bCs/>
          <w:color w:val="000000"/>
          <w:kern w:val="0"/>
          <w:sz w:val="28"/>
          <w:szCs w:val="28"/>
          <w14:ligatures w14:val="none"/>
        </w:rPr>
        <w:lastRenderedPageBreak/>
        <w:t>Tuesday, August 18 — Corporate sustainability day.</w:t>
      </w:r>
      <w:r w:rsidRPr="00560FB0">
        <w:rPr>
          <w:rFonts w:ascii="Helvetica Neue" w:eastAsia="Times New Roman" w:hAnsi="Helvetica Neue" w:cs="Times New Roman"/>
          <w:color w:val="000000"/>
          <w:kern w:val="0"/>
          <w:sz w:val="28"/>
          <w:szCs w:val="28"/>
          <w14:ligatures w14:val="none"/>
        </w:rPr>
        <w:t> </w:t>
      </w:r>
    </w:p>
    <w:p w14:paraId="4C875EFD" w14:textId="2B041FE1" w:rsidR="00560FB0" w:rsidRPr="00560FB0" w:rsidRDefault="00560FB0" w:rsidP="00560FB0">
      <w:pPr>
        <w:spacing w:after="0" w:line="240" w:lineRule="auto"/>
        <w:rPr>
          <w:rFonts w:ascii="Helvetica Neue" w:eastAsia="Times New Roman" w:hAnsi="Helvetica Neue" w:cs="Times New Roman"/>
          <w:color w:val="000000"/>
          <w:kern w:val="0"/>
          <w14:ligatures w14:val="none"/>
        </w:rPr>
      </w:pPr>
      <w:r w:rsidRPr="00560FB0">
        <w:rPr>
          <w:rFonts w:ascii="Helvetica Neue" w:eastAsia="Times New Roman" w:hAnsi="Helvetica Neue" w:cs="Times New Roman"/>
          <w:color w:val="000000"/>
          <w:kern w:val="0"/>
          <w14:ligatures w14:val="none"/>
        </w:rPr>
        <w:t>Search Oracle, Amazon/AWS, JLL, CBRE, Hilton, large consumer companies, utilities and major corporate headquarters. Do not require “Environmental” in the title. Search Sustainability Program, ESG, Community Engagement, Environmental Programs, Corporate Responsibility, Sustainable Operations, Supplier Sustainability and Sustainability Communications. Apply to 1–2 realistic roles.</w:t>
      </w:r>
    </w:p>
    <w:p w14:paraId="292DEA3D" w14:textId="77777777" w:rsidR="00560FB0" w:rsidRDefault="00560FB0" w:rsidP="00560FB0">
      <w:pPr>
        <w:spacing w:after="0" w:line="240" w:lineRule="auto"/>
        <w:rPr>
          <w:rFonts w:ascii="Helvetica Neue" w:eastAsia="Times New Roman" w:hAnsi="Helvetica Neue" w:cs="Times New Roman"/>
          <w:b/>
          <w:bCs/>
          <w:color w:val="000000"/>
          <w:kern w:val="0"/>
          <w14:ligatures w14:val="none"/>
        </w:rPr>
      </w:pPr>
    </w:p>
    <w:p w14:paraId="3D602791" w14:textId="77777777" w:rsidR="00560FB0" w:rsidRPr="00560FB0" w:rsidRDefault="00560FB0" w:rsidP="00560FB0">
      <w:pPr>
        <w:spacing w:after="0" w:line="240" w:lineRule="auto"/>
        <w:rPr>
          <w:rFonts w:ascii="Helvetica Neue" w:eastAsia="Times New Roman" w:hAnsi="Helvetica Neue" w:cs="Times New Roman"/>
          <w:color w:val="000000"/>
          <w:kern w:val="0"/>
          <w:sz w:val="28"/>
          <w:szCs w:val="28"/>
          <w14:ligatures w14:val="none"/>
        </w:rPr>
      </w:pPr>
      <w:r w:rsidRPr="00560FB0">
        <w:rPr>
          <w:rFonts w:ascii="Helvetica Neue" w:eastAsia="Times New Roman" w:hAnsi="Helvetica Neue" w:cs="Times New Roman"/>
          <w:b/>
          <w:bCs/>
          <w:color w:val="000000"/>
          <w:kern w:val="0"/>
          <w:sz w:val="28"/>
          <w:szCs w:val="28"/>
          <w14:ligatures w14:val="none"/>
        </w:rPr>
        <w:t>Wednesday, August 19 — Association and organization day.</w:t>
      </w:r>
      <w:r w:rsidRPr="00560FB0">
        <w:rPr>
          <w:rFonts w:ascii="Helvetica Neue" w:eastAsia="Times New Roman" w:hAnsi="Helvetica Neue" w:cs="Times New Roman"/>
          <w:color w:val="000000"/>
          <w:kern w:val="0"/>
          <w:sz w:val="28"/>
          <w:szCs w:val="28"/>
          <w14:ligatures w14:val="none"/>
        </w:rPr>
        <w:t> </w:t>
      </w:r>
    </w:p>
    <w:p w14:paraId="0053EA6E" w14:textId="1FF002EF" w:rsidR="00560FB0" w:rsidRPr="00560FB0" w:rsidRDefault="00560FB0" w:rsidP="00560FB0">
      <w:pPr>
        <w:spacing w:after="0" w:line="240" w:lineRule="auto"/>
        <w:rPr>
          <w:rFonts w:ascii="Helvetica Neue" w:eastAsia="Times New Roman" w:hAnsi="Helvetica Neue" w:cs="Times New Roman"/>
          <w:color w:val="000000"/>
          <w:kern w:val="0"/>
          <w14:ligatures w14:val="none"/>
        </w:rPr>
      </w:pPr>
      <w:r w:rsidRPr="00560FB0">
        <w:rPr>
          <w:rFonts w:ascii="Helvetica Neue" w:eastAsia="Times New Roman" w:hAnsi="Helvetica Neue" w:cs="Times New Roman"/>
          <w:color w:val="000000"/>
          <w:kern w:val="0"/>
          <w14:ligatures w14:val="none"/>
        </w:rPr>
        <w:t xml:space="preserve">Search USGBC/GBCI, Green Seal, WEF, AWWA, NAEM, Air &amp; Waste Management Association, Institute for Sustainable Infrastructure and similar organizations. This is where I would lean heavily into </w:t>
      </w:r>
      <w:r>
        <w:rPr>
          <w:rFonts w:ascii="Helvetica Neue" w:eastAsia="Times New Roman" w:hAnsi="Helvetica Neue" w:cs="Times New Roman"/>
          <w:color w:val="000000"/>
          <w:kern w:val="0"/>
          <w14:ligatures w14:val="none"/>
        </w:rPr>
        <w:t>your</w:t>
      </w:r>
      <w:r w:rsidRPr="00560FB0">
        <w:rPr>
          <w:rFonts w:ascii="Helvetica Neue" w:eastAsia="Times New Roman" w:hAnsi="Helvetica Neue" w:cs="Times New Roman"/>
          <w:color w:val="000000"/>
          <w:kern w:val="0"/>
          <w14:ligatures w14:val="none"/>
        </w:rPr>
        <w:t> </w:t>
      </w:r>
      <w:r w:rsidRPr="00560FB0">
        <w:rPr>
          <w:rFonts w:ascii="Helvetica Neue" w:eastAsia="Times New Roman" w:hAnsi="Helvetica Neue" w:cs="Times New Roman"/>
          <w:b/>
          <w:bCs/>
          <w:color w:val="000000"/>
          <w:kern w:val="0"/>
          <w14:ligatures w14:val="none"/>
        </w:rPr>
        <w:t>national-headquarters experience</w:t>
      </w:r>
      <w:r w:rsidRPr="00560FB0">
        <w:rPr>
          <w:rFonts w:ascii="Helvetica Neue" w:eastAsia="Times New Roman" w:hAnsi="Helvetica Neue" w:cs="Times New Roman"/>
          <w:color w:val="000000"/>
          <w:kern w:val="0"/>
          <w14:ligatures w14:val="none"/>
        </w:rPr>
        <w:t>. Contact 4–5 people working in membership, programs, technical education, sustainability initiatives, stakeholder engagement or certification.</w:t>
      </w:r>
    </w:p>
    <w:p w14:paraId="65F44091" w14:textId="77777777" w:rsidR="00560FB0" w:rsidRDefault="00560FB0" w:rsidP="00560FB0">
      <w:pPr>
        <w:spacing w:after="0" w:line="240" w:lineRule="auto"/>
        <w:rPr>
          <w:rFonts w:ascii="Helvetica Neue" w:eastAsia="Times New Roman" w:hAnsi="Helvetica Neue" w:cs="Times New Roman"/>
          <w:b/>
          <w:bCs/>
          <w:color w:val="000000"/>
          <w:kern w:val="0"/>
          <w14:ligatures w14:val="none"/>
        </w:rPr>
      </w:pPr>
    </w:p>
    <w:p w14:paraId="7610158B" w14:textId="77777777" w:rsidR="00560FB0" w:rsidRPr="00560FB0" w:rsidRDefault="00560FB0" w:rsidP="00560FB0">
      <w:pPr>
        <w:spacing w:after="0" w:line="240" w:lineRule="auto"/>
        <w:rPr>
          <w:rFonts w:ascii="Helvetica Neue" w:eastAsia="Times New Roman" w:hAnsi="Helvetica Neue" w:cs="Times New Roman"/>
          <w:color w:val="000000"/>
          <w:kern w:val="0"/>
          <w:sz w:val="28"/>
          <w:szCs w:val="28"/>
          <w14:ligatures w14:val="none"/>
        </w:rPr>
      </w:pPr>
      <w:r w:rsidRPr="00560FB0">
        <w:rPr>
          <w:rFonts w:ascii="Helvetica Neue" w:eastAsia="Times New Roman" w:hAnsi="Helvetica Neue" w:cs="Times New Roman"/>
          <w:b/>
          <w:bCs/>
          <w:color w:val="000000"/>
          <w:kern w:val="0"/>
          <w:sz w:val="28"/>
          <w:szCs w:val="28"/>
          <w14:ligatures w14:val="none"/>
        </w:rPr>
        <w:t>Thursday, August 20 — Regulatory/product/environmental advisory day.</w:t>
      </w:r>
      <w:r w:rsidRPr="00560FB0">
        <w:rPr>
          <w:rFonts w:ascii="Helvetica Neue" w:eastAsia="Times New Roman" w:hAnsi="Helvetica Neue" w:cs="Times New Roman"/>
          <w:color w:val="000000"/>
          <w:kern w:val="0"/>
          <w:sz w:val="28"/>
          <w:szCs w:val="28"/>
          <w14:ligatures w14:val="none"/>
        </w:rPr>
        <w:t> </w:t>
      </w:r>
    </w:p>
    <w:p w14:paraId="2E551B42" w14:textId="55AD57D9" w:rsidR="00560FB0" w:rsidRPr="00560FB0" w:rsidRDefault="00560FB0" w:rsidP="00560FB0">
      <w:pPr>
        <w:spacing w:after="0" w:line="240" w:lineRule="auto"/>
        <w:rPr>
          <w:rFonts w:ascii="Helvetica Neue" w:eastAsia="Times New Roman" w:hAnsi="Helvetica Neue" w:cs="Times New Roman"/>
          <w:color w:val="000000"/>
          <w:kern w:val="0"/>
          <w14:ligatures w14:val="none"/>
        </w:rPr>
      </w:pPr>
      <w:r w:rsidRPr="00560FB0">
        <w:rPr>
          <w:rFonts w:ascii="Helvetica Neue" w:eastAsia="Times New Roman" w:hAnsi="Helvetica Neue" w:cs="Times New Roman"/>
          <w:color w:val="000000"/>
          <w:kern w:val="0"/>
          <w14:ligatures w14:val="none"/>
        </w:rPr>
        <w:t>Search Scientific &amp; Regulatory Consultants, Sphera, Cority, Intelex, Enablon-type employers, environmental compliance firms and product-stewardship organizations. Apply to 1–2 strong opportunities. Search terms should include Regulatory Consultant, Product Stewardship, Environmental Compliance Specialist, Solutions Consultant and Implementation Consultant.</w:t>
      </w:r>
    </w:p>
    <w:p w14:paraId="35597040" w14:textId="77777777" w:rsidR="00560FB0" w:rsidRDefault="00560FB0" w:rsidP="00560FB0">
      <w:pPr>
        <w:spacing w:after="0" w:line="240" w:lineRule="auto"/>
        <w:rPr>
          <w:rFonts w:ascii="Helvetica Neue" w:eastAsia="Times New Roman" w:hAnsi="Helvetica Neue" w:cs="Times New Roman"/>
          <w:b/>
          <w:bCs/>
          <w:color w:val="000000"/>
          <w:kern w:val="0"/>
          <w14:ligatures w14:val="none"/>
        </w:rPr>
      </w:pPr>
    </w:p>
    <w:p w14:paraId="3E0C4D63" w14:textId="77777777" w:rsidR="00560FB0" w:rsidRPr="00560FB0" w:rsidRDefault="00560FB0" w:rsidP="00560FB0">
      <w:pPr>
        <w:spacing w:after="0" w:line="240" w:lineRule="auto"/>
        <w:rPr>
          <w:rFonts w:ascii="Helvetica Neue" w:eastAsia="Times New Roman" w:hAnsi="Helvetica Neue" w:cs="Times New Roman"/>
          <w:color w:val="000000"/>
          <w:kern w:val="0"/>
          <w:sz w:val="28"/>
          <w:szCs w:val="28"/>
          <w14:ligatures w14:val="none"/>
        </w:rPr>
      </w:pPr>
      <w:r w:rsidRPr="00560FB0">
        <w:rPr>
          <w:rFonts w:ascii="Helvetica Neue" w:eastAsia="Times New Roman" w:hAnsi="Helvetica Neue" w:cs="Times New Roman"/>
          <w:b/>
          <w:bCs/>
          <w:color w:val="000000"/>
          <w:kern w:val="0"/>
          <w:sz w:val="28"/>
          <w:szCs w:val="28"/>
          <w14:ligatures w14:val="none"/>
        </w:rPr>
        <w:t>Friday, August 21 — Geographic expansion day.</w:t>
      </w:r>
      <w:r w:rsidRPr="00560FB0">
        <w:rPr>
          <w:rFonts w:ascii="Helvetica Neue" w:eastAsia="Times New Roman" w:hAnsi="Helvetica Neue" w:cs="Times New Roman"/>
          <w:color w:val="000000"/>
          <w:kern w:val="0"/>
          <w:sz w:val="28"/>
          <w:szCs w:val="28"/>
          <w14:ligatures w14:val="none"/>
        </w:rPr>
        <w:t> </w:t>
      </w:r>
    </w:p>
    <w:p w14:paraId="12038DA5" w14:textId="7A38E838" w:rsidR="00560FB0" w:rsidRPr="00560FB0" w:rsidRDefault="00560FB0" w:rsidP="00560FB0">
      <w:pPr>
        <w:spacing w:after="0" w:line="240" w:lineRule="auto"/>
        <w:rPr>
          <w:rFonts w:ascii="Helvetica Neue" w:eastAsia="Times New Roman" w:hAnsi="Helvetica Neue" w:cs="Times New Roman"/>
          <w:color w:val="000000"/>
          <w:kern w:val="0"/>
          <w14:ligatures w14:val="none"/>
        </w:rPr>
      </w:pPr>
      <w:r w:rsidRPr="00560FB0">
        <w:rPr>
          <w:rFonts w:ascii="Helvetica Neue" w:eastAsia="Times New Roman" w:hAnsi="Helvetica Neue" w:cs="Times New Roman"/>
          <w:color w:val="000000"/>
          <w:kern w:val="0"/>
          <w14:ligatures w14:val="none"/>
        </w:rPr>
        <w:t>Run targeted searches in </w:t>
      </w:r>
      <w:r w:rsidRPr="00560FB0">
        <w:rPr>
          <w:rFonts w:ascii="Helvetica Neue" w:eastAsia="Times New Roman" w:hAnsi="Helvetica Neue" w:cs="Times New Roman"/>
          <w:b/>
          <w:bCs/>
          <w:color w:val="000000"/>
          <w:kern w:val="0"/>
          <w14:ligatures w14:val="none"/>
        </w:rPr>
        <w:t>Atlanta, Nashville, Raleigh/Durham, Charlotte, DC/Northern Virginia and remote</w:t>
      </w:r>
      <w:r w:rsidRPr="00560FB0">
        <w:rPr>
          <w:rFonts w:ascii="Helvetica Neue" w:eastAsia="Times New Roman" w:hAnsi="Helvetica Neue" w:cs="Times New Roman"/>
          <w:color w:val="000000"/>
          <w:kern w:val="0"/>
          <w14:ligatures w14:val="none"/>
        </w:rPr>
        <w:t xml:space="preserve">. Save 8–10 strong possibilities, but apply only to the top two. I would give Raleigh/Durham and DC extra attention because our initial searches showed particularly strong ecosystems for </w:t>
      </w:r>
      <w:r>
        <w:rPr>
          <w:rFonts w:ascii="Helvetica Neue" w:eastAsia="Times New Roman" w:hAnsi="Helvetica Neue" w:cs="Times New Roman"/>
          <w:color w:val="000000"/>
          <w:kern w:val="0"/>
          <w14:ligatures w14:val="none"/>
        </w:rPr>
        <w:t>your</w:t>
      </w:r>
      <w:r w:rsidRPr="00560FB0">
        <w:rPr>
          <w:rFonts w:ascii="Helvetica Neue" w:eastAsia="Times New Roman" w:hAnsi="Helvetica Neue" w:cs="Times New Roman"/>
          <w:color w:val="000000"/>
          <w:kern w:val="0"/>
          <w14:ligatures w14:val="none"/>
        </w:rPr>
        <w:t xml:space="preserve"> profile.</w:t>
      </w:r>
    </w:p>
    <w:p w14:paraId="43392FA2" w14:textId="77777777" w:rsidR="00560FB0" w:rsidRDefault="00560FB0" w:rsidP="00560FB0">
      <w:pPr>
        <w:spacing w:after="0" w:line="240" w:lineRule="auto"/>
        <w:rPr>
          <w:rFonts w:ascii="Helvetica Neue" w:eastAsia="Times New Roman" w:hAnsi="Helvetica Neue" w:cs="Times New Roman"/>
          <w:b/>
          <w:bCs/>
          <w:color w:val="000000"/>
          <w:kern w:val="0"/>
          <w14:ligatures w14:val="none"/>
        </w:rPr>
      </w:pPr>
    </w:p>
    <w:p w14:paraId="2E20265A" w14:textId="77777777" w:rsidR="00560FB0" w:rsidRPr="00560FB0" w:rsidRDefault="00560FB0" w:rsidP="00560FB0">
      <w:pPr>
        <w:spacing w:after="0" w:line="240" w:lineRule="auto"/>
        <w:rPr>
          <w:rFonts w:ascii="Helvetica Neue" w:eastAsia="Times New Roman" w:hAnsi="Helvetica Neue" w:cs="Times New Roman"/>
          <w:color w:val="000000"/>
          <w:kern w:val="0"/>
          <w:sz w:val="28"/>
          <w:szCs w:val="28"/>
          <w14:ligatures w14:val="none"/>
        </w:rPr>
      </w:pPr>
      <w:r w:rsidRPr="00560FB0">
        <w:rPr>
          <w:rFonts w:ascii="Helvetica Neue" w:eastAsia="Times New Roman" w:hAnsi="Helvetica Neue" w:cs="Times New Roman"/>
          <w:b/>
          <w:bCs/>
          <w:color w:val="000000"/>
          <w:kern w:val="0"/>
          <w:sz w:val="28"/>
          <w:szCs w:val="28"/>
          <w14:ligatures w14:val="none"/>
        </w:rPr>
        <w:t>Weekend, August 22–23 — Follow-up.</w:t>
      </w:r>
      <w:r w:rsidRPr="00560FB0">
        <w:rPr>
          <w:rFonts w:ascii="Helvetica Neue" w:eastAsia="Times New Roman" w:hAnsi="Helvetica Neue" w:cs="Times New Roman"/>
          <w:color w:val="000000"/>
          <w:kern w:val="0"/>
          <w:sz w:val="28"/>
          <w:szCs w:val="28"/>
          <w14:ligatures w14:val="none"/>
        </w:rPr>
        <w:t> </w:t>
      </w:r>
    </w:p>
    <w:p w14:paraId="2D5DAC90" w14:textId="5E8B005E" w:rsidR="00560FB0" w:rsidRPr="00560FB0" w:rsidRDefault="00560FB0" w:rsidP="00560FB0">
      <w:pPr>
        <w:spacing w:after="0" w:line="240" w:lineRule="auto"/>
        <w:rPr>
          <w:rFonts w:ascii="Helvetica Neue" w:eastAsia="Times New Roman" w:hAnsi="Helvetica Neue" w:cs="Times New Roman"/>
          <w:color w:val="000000"/>
          <w:kern w:val="0"/>
          <w14:ligatures w14:val="none"/>
        </w:rPr>
      </w:pPr>
      <w:r w:rsidRPr="00560FB0">
        <w:rPr>
          <w:rFonts w:ascii="Helvetica Neue" w:eastAsia="Times New Roman" w:hAnsi="Helvetica Neue" w:cs="Times New Roman"/>
          <w:color w:val="000000"/>
          <w:kern w:val="0"/>
          <w14:ligatures w14:val="none"/>
        </w:rPr>
        <w:t xml:space="preserve">Follow up with Week One contacts who accepted </w:t>
      </w:r>
      <w:r>
        <w:rPr>
          <w:rFonts w:ascii="Helvetica Neue" w:eastAsia="Times New Roman" w:hAnsi="Helvetica Neue" w:cs="Times New Roman"/>
          <w:color w:val="000000"/>
          <w:kern w:val="0"/>
          <w14:ligatures w14:val="none"/>
        </w:rPr>
        <w:t>your</w:t>
      </w:r>
      <w:r w:rsidRPr="00560FB0">
        <w:rPr>
          <w:rFonts w:ascii="Helvetica Neue" w:eastAsia="Times New Roman" w:hAnsi="Helvetica Neue" w:cs="Times New Roman"/>
          <w:color w:val="000000"/>
          <w:kern w:val="0"/>
          <w14:ligatures w14:val="none"/>
        </w:rPr>
        <w:t xml:space="preserve"> connection request. Check Week One applications for recruiter/hiring-manager contacts. </w:t>
      </w:r>
      <w:r>
        <w:rPr>
          <w:rFonts w:ascii="Helvetica Neue" w:eastAsia="Times New Roman" w:hAnsi="Helvetica Neue" w:cs="Times New Roman"/>
          <w:color w:val="000000"/>
          <w:kern w:val="0"/>
          <w14:ligatures w14:val="none"/>
        </w:rPr>
        <w:t>You</w:t>
      </w:r>
      <w:r w:rsidRPr="00560FB0">
        <w:rPr>
          <w:rFonts w:ascii="Helvetica Neue" w:eastAsia="Times New Roman" w:hAnsi="Helvetica Neue" w:cs="Times New Roman"/>
          <w:color w:val="000000"/>
          <w:kern w:val="0"/>
          <w14:ligatures w14:val="none"/>
        </w:rPr>
        <w:t xml:space="preserve"> can send a brief professional message indicating that </w:t>
      </w:r>
      <w:r>
        <w:rPr>
          <w:rFonts w:ascii="Helvetica Neue" w:eastAsia="Times New Roman" w:hAnsi="Helvetica Neue" w:cs="Times New Roman"/>
          <w:color w:val="000000"/>
          <w:kern w:val="0"/>
          <w14:ligatures w14:val="none"/>
        </w:rPr>
        <w:t>you</w:t>
      </w:r>
      <w:r w:rsidRPr="00560FB0">
        <w:rPr>
          <w:rFonts w:ascii="Helvetica Neue" w:eastAsia="Times New Roman" w:hAnsi="Helvetica Neue" w:cs="Times New Roman"/>
          <w:color w:val="000000"/>
          <w:kern w:val="0"/>
          <w14:ligatures w14:val="none"/>
        </w:rPr>
        <w:t xml:space="preserve"> applied, what attracted </w:t>
      </w:r>
      <w:r>
        <w:rPr>
          <w:rFonts w:ascii="Helvetica Neue" w:eastAsia="Times New Roman" w:hAnsi="Helvetica Neue" w:cs="Times New Roman"/>
          <w:color w:val="000000"/>
          <w:kern w:val="0"/>
          <w14:ligatures w14:val="none"/>
        </w:rPr>
        <w:t>you</w:t>
      </w:r>
      <w:r w:rsidRPr="00560FB0">
        <w:rPr>
          <w:rFonts w:ascii="Helvetica Neue" w:eastAsia="Times New Roman" w:hAnsi="Helvetica Neue" w:cs="Times New Roman"/>
          <w:color w:val="000000"/>
          <w:kern w:val="0"/>
          <w14:ligatures w14:val="none"/>
        </w:rPr>
        <w:t xml:space="preserve"> to the work, and why </w:t>
      </w:r>
      <w:r>
        <w:rPr>
          <w:rFonts w:ascii="Helvetica Neue" w:eastAsia="Times New Roman" w:hAnsi="Helvetica Neue" w:cs="Times New Roman"/>
          <w:color w:val="000000"/>
          <w:kern w:val="0"/>
          <w14:ligatures w14:val="none"/>
        </w:rPr>
        <w:t>your</w:t>
      </w:r>
      <w:r w:rsidRPr="00560FB0">
        <w:rPr>
          <w:rFonts w:ascii="Helvetica Neue" w:eastAsia="Times New Roman" w:hAnsi="Helvetica Neue" w:cs="Times New Roman"/>
          <w:color w:val="000000"/>
          <w:kern w:val="0"/>
          <w14:ligatures w14:val="none"/>
        </w:rPr>
        <w:t xml:space="preserve"> unusual engineering + national-organization background may fit.</w:t>
      </w:r>
    </w:p>
    <w:p w14:paraId="29103576" w14:textId="77777777" w:rsidR="00560FB0" w:rsidRDefault="00560FB0" w:rsidP="00560FB0">
      <w:pPr>
        <w:spacing w:after="0" w:line="240" w:lineRule="auto"/>
        <w:rPr>
          <w:rFonts w:ascii="Helvetica Neue" w:eastAsia="Times New Roman" w:hAnsi="Helvetica Neue" w:cs="Times New Roman"/>
          <w:b/>
          <w:bCs/>
          <w:color w:val="000000"/>
          <w:kern w:val="0"/>
          <w14:ligatures w14:val="none"/>
        </w:rPr>
      </w:pPr>
    </w:p>
    <w:p w14:paraId="3BA82FA3" w14:textId="77777777" w:rsidR="00560FB0" w:rsidRPr="00560FB0" w:rsidRDefault="00560FB0" w:rsidP="00560FB0">
      <w:pPr>
        <w:spacing w:after="0" w:line="240" w:lineRule="auto"/>
        <w:rPr>
          <w:rFonts w:ascii="Helvetica Neue" w:eastAsia="Times New Roman" w:hAnsi="Helvetica Neue" w:cs="Times New Roman"/>
          <w:color w:val="000000"/>
          <w:kern w:val="0"/>
          <w:sz w:val="28"/>
          <w:szCs w:val="28"/>
          <w14:ligatures w14:val="none"/>
        </w:rPr>
      </w:pPr>
      <w:r w:rsidRPr="00560FB0">
        <w:rPr>
          <w:rFonts w:ascii="Helvetica Neue" w:eastAsia="Times New Roman" w:hAnsi="Helvetica Neue" w:cs="Times New Roman"/>
          <w:b/>
          <w:bCs/>
          <w:color w:val="000000"/>
          <w:kern w:val="0"/>
          <w:sz w:val="28"/>
          <w:szCs w:val="28"/>
          <w14:ligatures w14:val="none"/>
        </w:rPr>
        <w:t xml:space="preserve">Week Two </w:t>
      </w:r>
      <w:r w:rsidRPr="00560FB0">
        <w:rPr>
          <w:rFonts w:ascii="Helvetica Neue" w:eastAsia="Times New Roman" w:hAnsi="Helvetica Neue" w:cs="Times New Roman"/>
          <w:b/>
          <w:bCs/>
          <w:color w:val="000000"/>
          <w:kern w:val="0"/>
          <w:sz w:val="28"/>
          <w:szCs w:val="28"/>
          <w14:ligatures w14:val="none"/>
        </w:rPr>
        <w:t>T</w:t>
      </w:r>
      <w:r w:rsidRPr="00560FB0">
        <w:rPr>
          <w:rFonts w:ascii="Helvetica Neue" w:eastAsia="Times New Roman" w:hAnsi="Helvetica Neue" w:cs="Times New Roman"/>
          <w:b/>
          <w:bCs/>
          <w:color w:val="000000"/>
          <w:kern w:val="0"/>
          <w:sz w:val="28"/>
          <w:szCs w:val="28"/>
          <w14:ligatures w14:val="none"/>
        </w:rPr>
        <w:t>arget:</w:t>
      </w:r>
      <w:r w:rsidRPr="00560FB0">
        <w:rPr>
          <w:rFonts w:ascii="Helvetica Neue" w:eastAsia="Times New Roman" w:hAnsi="Helvetica Neue" w:cs="Times New Roman"/>
          <w:color w:val="000000"/>
          <w:kern w:val="0"/>
          <w:sz w:val="28"/>
          <w:szCs w:val="28"/>
          <w14:ligatures w14:val="none"/>
        </w:rPr>
        <w:t> </w:t>
      </w:r>
    </w:p>
    <w:p w14:paraId="7DB1DDEF" w14:textId="13C9926A" w:rsidR="00560FB0" w:rsidRDefault="00560FB0" w:rsidP="00560FB0">
      <w:pPr>
        <w:spacing w:after="0" w:line="240" w:lineRule="auto"/>
        <w:rPr>
          <w:rFonts w:ascii="Helvetica Neue" w:eastAsia="Times New Roman" w:hAnsi="Helvetica Neue" w:cs="Times New Roman"/>
          <w:color w:val="000000"/>
          <w:kern w:val="0"/>
          <w14:ligatures w14:val="none"/>
        </w:rPr>
      </w:pPr>
      <w:r>
        <w:rPr>
          <w:rFonts w:ascii="Helvetica Neue" w:eastAsia="Times New Roman" w:hAnsi="Helvetica Neue" w:cs="Times New Roman"/>
          <w:color w:val="000000"/>
          <w:kern w:val="0"/>
          <w14:ligatures w14:val="none"/>
        </w:rPr>
        <w:t>A</w:t>
      </w:r>
      <w:r w:rsidRPr="00560FB0">
        <w:rPr>
          <w:rFonts w:ascii="Helvetica Neue" w:eastAsia="Times New Roman" w:hAnsi="Helvetica Neue" w:cs="Times New Roman"/>
          <w:color w:val="000000"/>
          <w:kern w:val="0"/>
          <w14:ligatures w14:val="none"/>
        </w:rPr>
        <w:t>nother 6–7 targeted applications, 8–10 new networking contacts, 2–3 informational conversations, and at least one application in each of her most promising career lanes.</w:t>
      </w:r>
    </w:p>
    <w:p w14:paraId="4E986312" w14:textId="77777777" w:rsidR="00560FB0" w:rsidRPr="00560FB0" w:rsidRDefault="00560FB0" w:rsidP="00560FB0">
      <w:pPr>
        <w:spacing w:after="0" w:line="240" w:lineRule="auto"/>
        <w:rPr>
          <w:rFonts w:ascii="Helvetica Neue" w:eastAsia="Times New Roman" w:hAnsi="Helvetica Neue" w:cs="Times New Roman"/>
          <w:color w:val="000000"/>
          <w:kern w:val="0"/>
          <w:sz w:val="32"/>
          <w:szCs w:val="32"/>
          <w14:ligatures w14:val="none"/>
        </w:rPr>
      </w:pPr>
    </w:p>
    <w:p w14:paraId="4F1F53EB" w14:textId="77777777" w:rsidR="00560FB0" w:rsidRDefault="00560FB0">
      <w:pPr>
        <w:rPr>
          <w:rFonts w:ascii="Helvetica Neue" w:eastAsia="Times New Roman" w:hAnsi="Helvetica Neue" w:cs="Times New Roman"/>
          <w:b/>
          <w:bCs/>
          <w:color w:val="000000"/>
          <w:kern w:val="0"/>
          <w:sz w:val="32"/>
          <w:szCs w:val="32"/>
          <w14:ligatures w14:val="none"/>
        </w:rPr>
      </w:pPr>
      <w:r>
        <w:rPr>
          <w:rFonts w:ascii="Helvetica Neue" w:eastAsia="Times New Roman" w:hAnsi="Helvetica Neue" w:cs="Times New Roman"/>
          <w:b/>
          <w:bCs/>
          <w:color w:val="000000"/>
          <w:kern w:val="0"/>
          <w:sz w:val="32"/>
          <w:szCs w:val="32"/>
          <w14:ligatures w14:val="none"/>
        </w:rPr>
        <w:br w:type="page"/>
      </w:r>
    </w:p>
    <w:p w14:paraId="7D7DEA76" w14:textId="2E35558A" w:rsidR="00560FB0" w:rsidRPr="00560FB0" w:rsidRDefault="00560FB0" w:rsidP="00560FB0">
      <w:pPr>
        <w:spacing w:after="0" w:line="240" w:lineRule="auto"/>
        <w:rPr>
          <w:rFonts w:ascii="Helvetica Neue" w:eastAsia="Times New Roman" w:hAnsi="Helvetica Neue" w:cs="Times New Roman"/>
          <w:b/>
          <w:bCs/>
          <w:color w:val="000000"/>
          <w:kern w:val="0"/>
          <w:sz w:val="32"/>
          <w:szCs w:val="32"/>
          <w14:ligatures w14:val="none"/>
        </w:rPr>
      </w:pPr>
      <w:r w:rsidRPr="00560FB0">
        <w:rPr>
          <w:rFonts w:ascii="Helvetica Neue" w:eastAsia="Times New Roman" w:hAnsi="Helvetica Neue" w:cs="Times New Roman"/>
          <w:b/>
          <w:bCs/>
          <w:color w:val="000000"/>
          <w:kern w:val="0"/>
          <w:sz w:val="32"/>
          <w:szCs w:val="32"/>
          <w14:ligatures w14:val="none"/>
        </w:rPr>
        <w:lastRenderedPageBreak/>
        <w:t>WEEK THREE</w:t>
      </w:r>
    </w:p>
    <w:p w14:paraId="6A82D4FA" w14:textId="77777777" w:rsidR="00560FB0" w:rsidRPr="00560FB0" w:rsidRDefault="00560FB0" w:rsidP="00560FB0">
      <w:pPr>
        <w:spacing w:after="0" w:line="240" w:lineRule="auto"/>
        <w:rPr>
          <w:rFonts w:ascii="Helvetica Neue" w:eastAsia="Times New Roman" w:hAnsi="Helvetica Neue" w:cs="Times New Roman"/>
          <w:b/>
          <w:bCs/>
          <w:color w:val="000000"/>
          <w:kern w:val="0"/>
          <w:sz w:val="32"/>
          <w:szCs w:val="32"/>
          <w14:ligatures w14:val="none"/>
        </w:rPr>
      </w:pPr>
      <w:r w:rsidRPr="00560FB0">
        <w:rPr>
          <w:rFonts w:ascii="Helvetica Neue" w:eastAsia="Times New Roman" w:hAnsi="Helvetica Neue" w:cs="Times New Roman"/>
          <w:b/>
          <w:bCs/>
          <w:color w:val="000000"/>
          <w:kern w:val="0"/>
          <w:sz w:val="32"/>
          <w:szCs w:val="32"/>
          <w14:ligatures w14:val="none"/>
        </w:rPr>
        <w:t xml:space="preserve">Double Down on What Is Working </w:t>
      </w:r>
    </w:p>
    <w:p w14:paraId="2B9C20EC" w14:textId="7AA36C68" w:rsidR="00560FB0" w:rsidRPr="00560FB0" w:rsidRDefault="00560FB0" w:rsidP="00560FB0">
      <w:pPr>
        <w:spacing w:after="0" w:line="240" w:lineRule="auto"/>
        <w:rPr>
          <w:rFonts w:ascii="Helvetica Neue" w:eastAsia="Times New Roman" w:hAnsi="Helvetica Neue" w:cs="Times New Roman"/>
          <w:color w:val="000000"/>
          <w:kern w:val="0"/>
          <w:sz w:val="32"/>
          <w:szCs w:val="32"/>
          <w14:ligatures w14:val="none"/>
        </w:rPr>
      </w:pPr>
      <w:r w:rsidRPr="00560FB0">
        <w:rPr>
          <w:rFonts w:ascii="Helvetica Neue" w:eastAsia="Times New Roman" w:hAnsi="Helvetica Neue" w:cs="Times New Roman"/>
          <w:b/>
          <w:bCs/>
          <w:color w:val="000000"/>
          <w:kern w:val="0"/>
          <w:sz w:val="32"/>
          <w:szCs w:val="32"/>
          <w14:ligatures w14:val="none"/>
        </w:rPr>
        <w:t>August 24–30</w:t>
      </w:r>
    </w:p>
    <w:p w14:paraId="3ECF447A" w14:textId="77777777" w:rsidR="00560FB0" w:rsidRDefault="00560FB0" w:rsidP="00560FB0">
      <w:pPr>
        <w:spacing w:after="0" w:line="240" w:lineRule="auto"/>
        <w:rPr>
          <w:rFonts w:ascii="Helvetica Neue" w:eastAsia="Times New Roman" w:hAnsi="Helvetica Neue" w:cs="Times New Roman"/>
          <w:b/>
          <w:bCs/>
          <w:color w:val="000000"/>
          <w:kern w:val="0"/>
          <w14:ligatures w14:val="none"/>
        </w:rPr>
      </w:pPr>
    </w:p>
    <w:p w14:paraId="497A921A" w14:textId="77777777" w:rsidR="00560FB0" w:rsidRPr="00560FB0" w:rsidRDefault="00560FB0" w:rsidP="00560FB0">
      <w:pPr>
        <w:spacing w:after="0" w:line="240" w:lineRule="auto"/>
        <w:rPr>
          <w:rFonts w:ascii="Helvetica Neue" w:eastAsia="Times New Roman" w:hAnsi="Helvetica Neue" w:cs="Times New Roman"/>
          <w:color w:val="000000"/>
          <w:kern w:val="0"/>
          <w:sz w:val="28"/>
          <w:szCs w:val="28"/>
          <w14:ligatures w14:val="none"/>
        </w:rPr>
      </w:pPr>
      <w:r w:rsidRPr="00560FB0">
        <w:rPr>
          <w:rFonts w:ascii="Helvetica Neue" w:eastAsia="Times New Roman" w:hAnsi="Helvetica Neue" w:cs="Times New Roman"/>
          <w:b/>
          <w:bCs/>
          <w:color w:val="000000"/>
          <w:kern w:val="0"/>
          <w:sz w:val="28"/>
          <w:szCs w:val="28"/>
          <w14:ligatures w14:val="none"/>
        </w:rPr>
        <w:t>Monday, August 24 — Conduct a mini gap analysis.</w:t>
      </w:r>
      <w:r w:rsidRPr="00560FB0">
        <w:rPr>
          <w:rFonts w:ascii="Helvetica Neue" w:eastAsia="Times New Roman" w:hAnsi="Helvetica Neue" w:cs="Times New Roman"/>
          <w:color w:val="000000"/>
          <w:kern w:val="0"/>
          <w:sz w:val="28"/>
          <w:szCs w:val="28"/>
          <w14:ligatures w14:val="none"/>
        </w:rPr>
        <w:t> </w:t>
      </w:r>
    </w:p>
    <w:p w14:paraId="1FA7C465" w14:textId="6CA5183D" w:rsidR="00560FB0" w:rsidRPr="00560FB0" w:rsidRDefault="00560FB0" w:rsidP="00560FB0">
      <w:pPr>
        <w:spacing w:after="0" w:line="240" w:lineRule="auto"/>
        <w:rPr>
          <w:rFonts w:ascii="Helvetica Neue" w:eastAsia="Times New Roman" w:hAnsi="Helvetica Neue" w:cs="Times New Roman"/>
          <w:color w:val="000000"/>
          <w:kern w:val="0"/>
          <w14:ligatures w14:val="none"/>
        </w:rPr>
      </w:pPr>
      <w:r w:rsidRPr="00560FB0">
        <w:rPr>
          <w:rFonts w:ascii="Helvetica Neue" w:eastAsia="Times New Roman" w:hAnsi="Helvetica Neue" w:cs="Times New Roman"/>
          <w:color w:val="000000"/>
          <w:kern w:val="0"/>
          <w14:ligatures w14:val="none"/>
        </w:rPr>
        <w:t xml:space="preserve">Sort every application into the six lanes we identified: Sustainability/Environmental Consulting; Business Development/Client Solutions; Environmental Technology; Program Management; Stakeholder Engagement/Communications; Association/Professional Organization. Mark where </w:t>
      </w:r>
      <w:r>
        <w:rPr>
          <w:rFonts w:ascii="Helvetica Neue" w:eastAsia="Times New Roman" w:hAnsi="Helvetica Neue" w:cs="Times New Roman"/>
          <w:color w:val="000000"/>
          <w:kern w:val="0"/>
          <w14:ligatures w14:val="none"/>
        </w:rPr>
        <w:t>you</w:t>
      </w:r>
      <w:r w:rsidRPr="00560FB0">
        <w:rPr>
          <w:rFonts w:ascii="Helvetica Neue" w:eastAsia="Times New Roman" w:hAnsi="Helvetica Neue" w:cs="Times New Roman"/>
          <w:color w:val="000000"/>
          <w:kern w:val="0"/>
          <w14:ligatures w14:val="none"/>
        </w:rPr>
        <w:t xml:space="preserve"> received profile views, recruiter responses, referrals or conversations.</w:t>
      </w:r>
    </w:p>
    <w:p w14:paraId="5473C658" w14:textId="77777777" w:rsidR="00560FB0" w:rsidRDefault="00560FB0" w:rsidP="00560FB0">
      <w:pPr>
        <w:spacing w:after="0" w:line="240" w:lineRule="auto"/>
        <w:rPr>
          <w:rFonts w:ascii="Helvetica Neue" w:eastAsia="Times New Roman" w:hAnsi="Helvetica Neue" w:cs="Times New Roman"/>
          <w:color w:val="000000"/>
          <w:kern w:val="0"/>
          <w14:ligatures w14:val="none"/>
        </w:rPr>
      </w:pPr>
    </w:p>
    <w:p w14:paraId="02261530" w14:textId="149FE07D" w:rsidR="00560FB0" w:rsidRPr="00560FB0" w:rsidRDefault="00560FB0" w:rsidP="00560FB0">
      <w:pPr>
        <w:spacing w:after="0" w:line="240" w:lineRule="auto"/>
        <w:rPr>
          <w:rFonts w:ascii="Helvetica Neue" w:eastAsia="Times New Roman" w:hAnsi="Helvetica Neue" w:cs="Times New Roman"/>
          <w:color w:val="000000"/>
          <w:kern w:val="0"/>
          <w14:ligatures w14:val="none"/>
        </w:rPr>
      </w:pPr>
      <w:r w:rsidRPr="00560FB0">
        <w:rPr>
          <w:rFonts w:ascii="Helvetica Neue" w:eastAsia="Times New Roman" w:hAnsi="Helvetica Neue" w:cs="Times New Roman"/>
          <w:color w:val="000000"/>
          <w:kern w:val="0"/>
          <w14:ligatures w14:val="none"/>
        </w:rPr>
        <w:t>At this point, I would </w:t>
      </w:r>
      <w:r w:rsidRPr="00560FB0">
        <w:rPr>
          <w:rFonts w:ascii="Helvetica Neue" w:eastAsia="Times New Roman" w:hAnsi="Helvetica Neue" w:cs="Times New Roman"/>
          <w:b/>
          <w:bCs/>
          <w:color w:val="000000"/>
          <w:kern w:val="0"/>
          <w14:ligatures w14:val="none"/>
        </w:rPr>
        <w:t>rank the lanes</w:t>
      </w:r>
      <w:r w:rsidRPr="00560FB0">
        <w:rPr>
          <w:rFonts w:ascii="Helvetica Neue" w:eastAsia="Times New Roman" w:hAnsi="Helvetica Neue" w:cs="Times New Roman"/>
          <w:color w:val="000000"/>
          <w:kern w:val="0"/>
          <w14:ligatures w14:val="none"/>
        </w:rPr>
        <w:t> rather than continuing to treat them equally.</w:t>
      </w:r>
    </w:p>
    <w:p w14:paraId="5E0823C0" w14:textId="77777777" w:rsidR="00560FB0" w:rsidRDefault="00560FB0" w:rsidP="00560FB0">
      <w:pPr>
        <w:spacing w:after="0" w:line="240" w:lineRule="auto"/>
        <w:rPr>
          <w:rFonts w:ascii="Helvetica Neue" w:eastAsia="Times New Roman" w:hAnsi="Helvetica Neue" w:cs="Times New Roman"/>
          <w:b/>
          <w:bCs/>
          <w:color w:val="000000"/>
          <w:kern w:val="0"/>
          <w14:ligatures w14:val="none"/>
        </w:rPr>
      </w:pPr>
    </w:p>
    <w:p w14:paraId="3850ECC5" w14:textId="77777777" w:rsidR="00560FB0" w:rsidRPr="00560FB0" w:rsidRDefault="00560FB0" w:rsidP="00560FB0">
      <w:pPr>
        <w:spacing w:after="0" w:line="240" w:lineRule="auto"/>
        <w:rPr>
          <w:rFonts w:ascii="Helvetica Neue" w:eastAsia="Times New Roman" w:hAnsi="Helvetica Neue" w:cs="Times New Roman"/>
          <w:color w:val="000000"/>
          <w:kern w:val="0"/>
          <w:sz w:val="28"/>
          <w:szCs w:val="28"/>
          <w14:ligatures w14:val="none"/>
        </w:rPr>
      </w:pPr>
      <w:r w:rsidRPr="00560FB0">
        <w:rPr>
          <w:rFonts w:ascii="Helvetica Neue" w:eastAsia="Times New Roman" w:hAnsi="Helvetica Neue" w:cs="Times New Roman"/>
          <w:b/>
          <w:bCs/>
          <w:color w:val="000000"/>
          <w:kern w:val="0"/>
          <w:sz w:val="28"/>
          <w:szCs w:val="28"/>
          <w14:ligatures w14:val="none"/>
        </w:rPr>
        <w:t>Tuesday, August 25 — Apply to the best two opportunities in the strongest lane.</w:t>
      </w:r>
      <w:r w:rsidRPr="00560FB0">
        <w:rPr>
          <w:rFonts w:ascii="Helvetica Neue" w:eastAsia="Times New Roman" w:hAnsi="Helvetica Neue" w:cs="Times New Roman"/>
          <w:color w:val="000000"/>
          <w:kern w:val="0"/>
          <w:sz w:val="28"/>
          <w:szCs w:val="28"/>
          <w14:ligatures w14:val="none"/>
        </w:rPr>
        <w:t> </w:t>
      </w:r>
    </w:p>
    <w:p w14:paraId="0A077249" w14:textId="1819FECE" w:rsidR="00560FB0" w:rsidRPr="00560FB0" w:rsidRDefault="00560FB0" w:rsidP="00560FB0">
      <w:pPr>
        <w:spacing w:after="0" w:line="240" w:lineRule="auto"/>
        <w:rPr>
          <w:rFonts w:ascii="Helvetica Neue" w:eastAsia="Times New Roman" w:hAnsi="Helvetica Neue" w:cs="Times New Roman"/>
          <w:color w:val="000000"/>
          <w:kern w:val="0"/>
          <w14:ligatures w14:val="none"/>
        </w:rPr>
      </w:pPr>
      <w:r w:rsidRPr="00560FB0">
        <w:rPr>
          <w:rFonts w:ascii="Helvetica Neue" w:eastAsia="Times New Roman" w:hAnsi="Helvetica Neue" w:cs="Times New Roman"/>
          <w:color w:val="000000"/>
          <w:kern w:val="0"/>
          <w14:ligatures w14:val="none"/>
        </w:rPr>
        <w:t>These should be highly tailored. If business-development/environmental consulting is producing interest, lean into it. If sustainability programs are responding, shift toward those.</w:t>
      </w:r>
    </w:p>
    <w:p w14:paraId="7972A0EF" w14:textId="77777777" w:rsidR="00560FB0" w:rsidRDefault="00560FB0" w:rsidP="00560FB0">
      <w:pPr>
        <w:spacing w:after="0" w:line="240" w:lineRule="auto"/>
        <w:rPr>
          <w:rFonts w:ascii="Helvetica Neue" w:eastAsia="Times New Roman" w:hAnsi="Helvetica Neue" w:cs="Times New Roman"/>
          <w:b/>
          <w:bCs/>
          <w:color w:val="000000"/>
          <w:kern w:val="0"/>
          <w14:ligatures w14:val="none"/>
        </w:rPr>
      </w:pPr>
    </w:p>
    <w:p w14:paraId="6062C614" w14:textId="77777777" w:rsidR="00560FB0" w:rsidRPr="00560FB0" w:rsidRDefault="00560FB0" w:rsidP="00560FB0">
      <w:pPr>
        <w:spacing w:after="0" w:line="240" w:lineRule="auto"/>
        <w:rPr>
          <w:rFonts w:ascii="Helvetica Neue" w:eastAsia="Times New Roman" w:hAnsi="Helvetica Neue" w:cs="Times New Roman"/>
          <w:color w:val="000000"/>
          <w:kern w:val="0"/>
          <w:sz w:val="28"/>
          <w:szCs w:val="28"/>
          <w14:ligatures w14:val="none"/>
        </w:rPr>
      </w:pPr>
      <w:r w:rsidRPr="00560FB0">
        <w:rPr>
          <w:rFonts w:ascii="Helvetica Neue" w:eastAsia="Times New Roman" w:hAnsi="Helvetica Neue" w:cs="Times New Roman"/>
          <w:b/>
          <w:bCs/>
          <w:color w:val="000000"/>
          <w:kern w:val="0"/>
          <w:sz w:val="28"/>
          <w:szCs w:val="28"/>
          <w14:ligatures w14:val="none"/>
        </w:rPr>
        <w:t>Wednesday, August 26 — Referral day.</w:t>
      </w:r>
      <w:r w:rsidRPr="00560FB0">
        <w:rPr>
          <w:rFonts w:ascii="Helvetica Neue" w:eastAsia="Times New Roman" w:hAnsi="Helvetica Neue" w:cs="Times New Roman"/>
          <w:color w:val="000000"/>
          <w:kern w:val="0"/>
          <w:sz w:val="28"/>
          <w:szCs w:val="28"/>
          <w14:ligatures w14:val="none"/>
        </w:rPr>
        <w:t> </w:t>
      </w:r>
    </w:p>
    <w:p w14:paraId="5AB81590" w14:textId="68F92AB0" w:rsidR="00560FB0" w:rsidRPr="00560FB0" w:rsidRDefault="00560FB0" w:rsidP="00560FB0">
      <w:pPr>
        <w:spacing w:after="0" w:line="240" w:lineRule="auto"/>
        <w:rPr>
          <w:rFonts w:ascii="Helvetica Neue" w:eastAsia="Times New Roman" w:hAnsi="Helvetica Neue" w:cs="Times New Roman"/>
          <w:color w:val="000000"/>
          <w:kern w:val="0"/>
          <w14:ligatures w14:val="none"/>
        </w:rPr>
      </w:pPr>
      <w:r w:rsidRPr="00560FB0">
        <w:rPr>
          <w:rFonts w:ascii="Helvetica Neue" w:eastAsia="Times New Roman" w:hAnsi="Helvetica Neue" w:cs="Times New Roman"/>
          <w:color w:val="000000"/>
          <w:kern w:val="0"/>
          <w14:ligatures w14:val="none"/>
        </w:rPr>
        <w:t xml:space="preserve">Go back through all networking conversations. Where someone has been helpful and there is a legitimate fit, </w:t>
      </w:r>
      <w:r>
        <w:rPr>
          <w:rFonts w:ascii="Helvetica Neue" w:eastAsia="Times New Roman" w:hAnsi="Helvetica Neue" w:cs="Times New Roman"/>
          <w:color w:val="000000"/>
          <w:kern w:val="0"/>
          <w14:ligatures w14:val="none"/>
        </w:rPr>
        <w:t xml:space="preserve">you </w:t>
      </w:r>
      <w:r w:rsidRPr="00560FB0">
        <w:rPr>
          <w:rFonts w:ascii="Helvetica Neue" w:eastAsia="Times New Roman" w:hAnsi="Helvetica Neue" w:cs="Times New Roman"/>
          <w:color w:val="000000"/>
          <w:kern w:val="0"/>
          <w14:ligatures w14:val="none"/>
        </w:rPr>
        <w:t xml:space="preserve">can ask whether they have advice about approaching a specific opening or team. A referral may naturally come from that conversation; </w:t>
      </w:r>
      <w:r w:rsidR="003B6D25">
        <w:rPr>
          <w:rFonts w:ascii="Helvetica Neue" w:eastAsia="Times New Roman" w:hAnsi="Helvetica Neue" w:cs="Times New Roman"/>
          <w:color w:val="000000"/>
          <w:kern w:val="0"/>
          <w14:ligatures w14:val="none"/>
        </w:rPr>
        <w:t>but you</w:t>
      </w:r>
      <w:r w:rsidRPr="00560FB0">
        <w:rPr>
          <w:rFonts w:ascii="Helvetica Neue" w:eastAsia="Times New Roman" w:hAnsi="Helvetica Neue" w:cs="Times New Roman"/>
          <w:color w:val="000000"/>
          <w:kern w:val="0"/>
          <w14:ligatures w14:val="none"/>
        </w:rPr>
        <w:t xml:space="preserve"> should not lead with “Can you refer me?”</w:t>
      </w:r>
    </w:p>
    <w:p w14:paraId="12437582" w14:textId="77777777" w:rsidR="00560FB0" w:rsidRDefault="00560FB0" w:rsidP="00560FB0">
      <w:pPr>
        <w:spacing w:after="0" w:line="240" w:lineRule="auto"/>
        <w:rPr>
          <w:rFonts w:ascii="Helvetica Neue" w:eastAsia="Times New Roman" w:hAnsi="Helvetica Neue" w:cs="Times New Roman"/>
          <w:b/>
          <w:bCs/>
          <w:color w:val="000000"/>
          <w:kern w:val="0"/>
          <w14:ligatures w14:val="none"/>
        </w:rPr>
      </w:pPr>
    </w:p>
    <w:p w14:paraId="02617D80" w14:textId="77777777" w:rsidR="003B6D25" w:rsidRPr="003B6D25" w:rsidRDefault="00560FB0" w:rsidP="00560FB0">
      <w:pPr>
        <w:spacing w:after="0" w:line="240" w:lineRule="auto"/>
        <w:rPr>
          <w:rFonts w:ascii="Helvetica Neue" w:eastAsia="Times New Roman" w:hAnsi="Helvetica Neue" w:cs="Times New Roman"/>
          <w:color w:val="000000"/>
          <w:kern w:val="0"/>
          <w:sz w:val="28"/>
          <w:szCs w:val="28"/>
          <w14:ligatures w14:val="none"/>
        </w:rPr>
      </w:pPr>
      <w:r w:rsidRPr="003B6D25">
        <w:rPr>
          <w:rFonts w:ascii="Helvetica Neue" w:eastAsia="Times New Roman" w:hAnsi="Helvetica Neue" w:cs="Times New Roman"/>
          <w:b/>
          <w:bCs/>
          <w:color w:val="000000"/>
          <w:kern w:val="0"/>
          <w:sz w:val="28"/>
          <w:szCs w:val="28"/>
          <w14:ligatures w14:val="none"/>
        </w:rPr>
        <w:t>Thursday, August 27 — Second-tier target employers.</w:t>
      </w:r>
      <w:r w:rsidRPr="003B6D25">
        <w:rPr>
          <w:rFonts w:ascii="Helvetica Neue" w:eastAsia="Times New Roman" w:hAnsi="Helvetica Neue" w:cs="Times New Roman"/>
          <w:color w:val="000000"/>
          <w:kern w:val="0"/>
          <w:sz w:val="28"/>
          <w:szCs w:val="28"/>
          <w14:ligatures w14:val="none"/>
        </w:rPr>
        <w:t> </w:t>
      </w:r>
    </w:p>
    <w:p w14:paraId="63202B3D" w14:textId="39E78837" w:rsidR="00560FB0" w:rsidRPr="00560FB0" w:rsidRDefault="00560FB0" w:rsidP="00560FB0">
      <w:pPr>
        <w:spacing w:after="0" w:line="240" w:lineRule="auto"/>
        <w:rPr>
          <w:rFonts w:ascii="Helvetica Neue" w:eastAsia="Times New Roman" w:hAnsi="Helvetica Neue" w:cs="Times New Roman"/>
          <w:color w:val="000000"/>
          <w:kern w:val="0"/>
          <w14:ligatures w14:val="none"/>
        </w:rPr>
      </w:pPr>
      <w:r w:rsidRPr="00560FB0">
        <w:rPr>
          <w:rFonts w:ascii="Helvetica Neue" w:eastAsia="Times New Roman" w:hAnsi="Helvetica Neue" w:cs="Times New Roman"/>
          <w:color w:val="000000"/>
          <w:kern w:val="0"/>
          <w14:ligatures w14:val="none"/>
        </w:rPr>
        <w:t>Recheck all 25 companies. New jobs will have appeared since Week One. Look specifically for jobs posted in the previous seven days. Apply to 1–2.</w:t>
      </w:r>
    </w:p>
    <w:p w14:paraId="2CADF66F" w14:textId="77777777" w:rsidR="00560FB0" w:rsidRDefault="00560FB0" w:rsidP="00560FB0">
      <w:pPr>
        <w:spacing w:after="0" w:line="240" w:lineRule="auto"/>
        <w:rPr>
          <w:rFonts w:ascii="Helvetica Neue" w:eastAsia="Times New Roman" w:hAnsi="Helvetica Neue" w:cs="Times New Roman"/>
          <w:b/>
          <w:bCs/>
          <w:color w:val="000000"/>
          <w:kern w:val="0"/>
          <w14:ligatures w14:val="none"/>
        </w:rPr>
      </w:pPr>
    </w:p>
    <w:p w14:paraId="4CE72026" w14:textId="77777777" w:rsidR="003B6D25" w:rsidRPr="003B6D25" w:rsidRDefault="00560FB0" w:rsidP="00560FB0">
      <w:pPr>
        <w:spacing w:after="0" w:line="240" w:lineRule="auto"/>
        <w:rPr>
          <w:rFonts w:ascii="Helvetica Neue" w:eastAsia="Times New Roman" w:hAnsi="Helvetica Neue" w:cs="Times New Roman"/>
          <w:color w:val="000000"/>
          <w:kern w:val="0"/>
          <w:sz w:val="28"/>
          <w:szCs w:val="28"/>
          <w14:ligatures w14:val="none"/>
        </w:rPr>
      </w:pPr>
      <w:r w:rsidRPr="003B6D25">
        <w:rPr>
          <w:rFonts w:ascii="Helvetica Neue" w:eastAsia="Times New Roman" w:hAnsi="Helvetica Neue" w:cs="Times New Roman"/>
          <w:b/>
          <w:bCs/>
          <w:color w:val="000000"/>
          <w:kern w:val="0"/>
          <w:sz w:val="28"/>
          <w:szCs w:val="28"/>
          <w14:ligatures w14:val="none"/>
        </w:rPr>
        <w:t>Friday, August 28 — Strategic wildcard day.</w:t>
      </w:r>
      <w:r w:rsidRPr="003B6D25">
        <w:rPr>
          <w:rFonts w:ascii="Helvetica Neue" w:eastAsia="Times New Roman" w:hAnsi="Helvetica Neue" w:cs="Times New Roman"/>
          <w:color w:val="000000"/>
          <w:kern w:val="0"/>
          <w:sz w:val="28"/>
          <w:szCs w:val="28"/>
          <w14:ligatures w14:val="none"/>
        </w:rPr>
        <w:t> </w:t>
      </w:r>
    </w:p>
    <w:p w14:paraId="6427B054" w14:textId="238EC887" w:rsidR="00560FB0" w:rsidRPr="00560FB0" w:rsidRDefault="00560FB0" w:rsidP="00560FB0">
      <w:pPr>
        <w:spacing w:after="0" w:line="240" w:lineRule="auto"/>
        <w:rPr>
          <w:rFonts w:ascii="Helvetica Neue" w:eastAsia="Times New Roman" w:hAnsi="Helvetica Neue" w:cs="Times New Roman"/>
          <w:color w:val="000000"/>
          <w:kern w:val="0"/>
          <w14:ligatures w14:val="none"/>
        </w:rPr>
      </w:pPr>
      <w:r w:rsidRPr="00560FB0">
        <w:rPr>
          <w:rFonts w:ascii="Helvetica Neue" w:eastAsia="Times New Roman" w:hAnsi="Helvetica Neue" w:cs="Times New Roman"/>
          <w:color w:val="000000"/>
          <w:kern w:val="0"/>
          <w14:ligatures w14:val="none"/>
        </w:rPr>
        <w:t xml:space="preserve">Search for jobs </w:t>
      </w:r>
      <w:r w:rsidR="003B6D25">
        <w:rPr>
          <w:rFonts w:ascii="Helvetica Neue" w:eastAsia="Times New Roman" w:hAnsi="Helvetica Neue" w:cs="Times New Roman"/>
          <w:color w:val="000000"/>
          <w:kern w:val="0"/>
          <w14:ligatures w14:val="none"/>
        </w:rPr>
        <w:t xml:space="preserve">you </w:t>
      </w:r>
      <w:r w:rsidRPr="00560FB0">
        <w:rPr>
          <w:rFonts w:ascii="Helvetica Neue" w:eastAsia="Times New Roman" w:hAnsi="Helvetica Neue" w:cs="Times New Roman"/>
          <w:color w:val="000000"/>
          <w:kern w:val="0"/>
          <w14:ligatures w14:val="none"/>
        </w:rPr>
        <w:t>would never have originally considered: Technical Account Manager, Solutions Consultant, Corporate Partnerships, Membership Programs, Environmental Outreach, Community Engagement, Proposal/Business Development Coordinator, Customer Success–Sustainability, Sustainability Partnerships and Program Analyst. Apply to one if it makes you say, </w:t>
      </w:r>
      <w:r w:rsidRPr="00560FB0">
        <w:rPr>
          <w:rFonts w:ascii="Helvetica Neue" w:eastAsia="Times New Roman" w:hAnsi="Helvetica Neue" w:cs="Times New Roman"/>
          <w:b/>
          <w:bCs/>
          <w:color w:val="000000"/>
          <w:kern w:val="0"/>
          <w14:ligatures w14:val="none"/>
        </w:rPr>
        <w:t xml:space="preserve">“This isn't what </w:t>
      </w:r>
      <w:r w:rsidR="003B6D25">
        <w:rPr>
          <w:rFonts w:ascii="Helvetica Neue" w:eastAsia="Times New Roman" w:hAnsi="Helvetica Neue" w:cs="Times New Roman"/>
          <w:b/>
          <w:bCs/>
          <w:color w:val="000000"/>
          <w:kern w:val="0"/>
          <w14:ligatures w14:val="none"/>
        </w:rPr>
        <w:t xml:space="preserve">I </w:t>
      </w:r>
      <w:r w:rsidRPr="00560FB0">
        <w:rPr>
          <w:rFonts w:ascii="Helvetica Neue" w:eastAsia="Times New Roman" w:hAnsi="Helvetica Neue" w:cs="Times New Roman"/>
          <w:b/>
          <w:bCs/>
          <w:color w:val="000000"/>
          <w:kern w:val="0"/>
          <w14:ligatures w14:val="none"/>
        </w:rPr>
        <w:t>originally picture</w:t>
      </w:r>
      <w:r w:rsidR="003B6D25">
        <w:rPr>
          <w:rFonts w:ascii="Helvetica Neue" w:eastAsia="Times New Roman" w:hAnsi="Helvetica Neue" w:cs="Times New Roman"/>
          <w:b/>
          <w:bCs/>
          <w:color w:val="000000"/>
          <w:kern w:val="0"/>
          <w14:ligatures w14:val="none"/>
        </w:rPr>
        <w:t xml:space="preserve">d, </w:t>
      </w:r>
      <w:r w:rsidRPr="00560FB0">
        <w:rPr>
          <w:rFonts w:ascii="Helvetica Neue" w:eastAsia="Times New Roman" w:hAnsi="Helvetica Neue" w:cs="Times New Roman"/>
          <w:b/>
          <w:bCs/>
          <w:color w:val="000000"/>
          <w:kern w:val="0"/>
          <w14:ligatures w14:val="none"/>
        </w:rPr>
        <w:t xml:space="preserve">but this sounds like </w:t>
      </w:r>
      <w:r w:rsidR="003B6D25">
        <w:rPr>
          <w:rFonts w:ascii="Helvetica Neue" w:eastAsia="Times New Roman" w:hAnsi="Helvetica Neue" w:cs="Times New Roman"/>
          <w:b/>
          <w:bCs/>
          <w:color w:val="000000"/>
          <w:kern w:val="0"/>
          <w14:ligatures w14:val="none"/>
        </w:rPr>
        <w:t>me.</w:t>
      </w:r>
      <w:r w:rsidRPr="00560FB0">
        <w:rPr>
          <w:rFonts w:ascii="Helvetica Neue" w:eastAsia="Times New Roman" w:hAnsi="Helvetica Neue" w:cs="Times New Roman"/>
          <w:b/>
          <w:bCs/>
          <w:color w:val="000000"/>
          <w:kern w:val="0"/>
          <w14:ligatures w14:val="none"/>
        </w:rPr>
        <w:t>”</w:t>
      </w:r>
    </w:p>
    <w:p w14:paraId="1590AB22" w14:textId="77777777" w:rsidR="003B6D25" w:rsidRDefault="003B6D25" w:rsidP="003B6D25">
      <w:pPr>
        <w:spacing w:after="0" w:line="240" w:lineRule="auto"/>
        <w:rPr>
          <w:rFonts w:ascii="Helvetica Neue" w:eastAsia="Times New Roman" w:hAnsi="Helvetica Neue" w:cs="Times New Roman"/>
          <w:b/>
          <w:bCs/>
          <w:color w:val="000000"/>
          <w:kern w:val="0"/>
          <w14:ligatures w14:val="none"/>
        </w:rPr>
      </w:pPr>
    </w:p>
    <w:p w14:paraId="6AC30939" w14:textId="77777777" w:rsidR="003B6D25" w:rsidRPr="003B6D25" w:rsidRDefault="00560FB0" w:rsidP="003B6D25">
      <w:pPr>
        <w:spacing w:after="0" w:line="240" w:lineRule="auto"/>
        <w:rPr>
          <w:rFonts w:ascii="Helvetica Neue" w:eastAsia="Times New Roman" w:hAnsi="Helvetica Neue" w:cs="Times New Roman"/>
          <w:color w:val="000000"/>
          <w:kern w:val="0"/>
          <w:sz w:val="28"/>
          <w:szCs w:val="28"/>
          <w14:ligatures w14:val="none"/>
        </w:rPr>
      </w:pPr>
      <w:r w:rsidRPr="003B6D25">
        <w:rPr>
          <w:rFonts w:ascii="Helvetica Neue" w:eastAsia="Times New Roman" w:hAnsi="Helvetica Neue" w:cs="Times New Roman"/>
          <w:b/>
          <w:bCs/>
          <w:color w:val="000000"/>
          <w:kern w:val="0"/>
          <w:sz w:val="28"/>
          <w:szCs w:val="28"/>
          <w14:ligatures w14:val="none"/>
        </w:rPr>
        <w:t>Weekend, August 29–30 — Evaluate and reset.</w:t>
      </w:r>
      <w:r w:rsidRPr="003B6D25">
        <w:rPr>
          <w:rFonts w:ascii="Helvetica Neue" w:eastAsia="Times New Roman" w:hAnsi="Helvetica Neue" w:cs="Times New Roman"/>
          <w:color w:val="000000"/>
          <w:kern w:val="0"/>
          <w:sz w:val="28"/>
          <w:szCs w:val="28"/>
          <w14:ligatures w14:val="none"/>
        </w:rPr>
        <w:t> </w:t>
      </w:r>
    </w:p>
    <w:p w14:paraId="10AB9F80" w14:textId="77777777" w:rsidR="003B6D25" w:rsidRDefault="00560FB0" w:rsidP="003B6D25">
      <w:pPr>
        <w:spacing w:after="0" w:line="240" w:lineRule="auto"/>
        <w:rPr>
          <w:rFonts w:ascii="Helvetica Neue" w:eastAsia="Times New Roman" w:hAnsi="Helvetica Neue" w:cs="Times New Roman"/>
          <w:color w:val="000000"/>
          <w:kern w:val="0"/>
          <w14:ligatures w14:val="none"/>
        </w:rPr>
      </w:pPr>
      <w:r w:rsidRPr="00560FB0">
        <w:rPr>
          <w:rFonts w:ascii="Helvetica Neue" w:eastAsia="Times New Roman" w:hAnsi="Helvetica Neue" w:cs="Times New Roman"/>
          <w:color w:val="000000"/>
          <w:kern w:val="0"/>
          <w14:ligatures w14:val="none"/>
        </w:rPr>
        <w:t xml:space="preserve">Review the entire three-week campaign. Identify </w:t>
      </w:r>
      <w:r w:rsidR="003B6D25">
        <w:rPr>
          <w:rFonts w:ascii="Helvetica Neue" w:eastAsia="Times New Roman" w:hAnsi="Helvetica Neue" w:cs="Times New Roman"/>
          <w:color w:val="000000"/>
          <w:kern w:val="0"/>
          <w14:ligatures w14:val="none"/>
        </w:rPr>
        <w:t>your</w:t>
      </w:r>
      <w:r w:rsidRPr="00560FB0">
        <w:rPr>
          <w:rFonts w:ascii="Helvetica Neue" w:eastAsia="Times New Roman" w:hAnsi="Helvetica Neue" w:cs="Times New Roman"/>
          <w:color w:val="000000"/>
          <w:kern w:val="0"/>
          <w14:ligatures w14:val="none"/>
        </w:rPr>
        <w:t xml:space="preserve"> top 10 remaining employers, top 3 career lanes, top geographic markets and best-performing r</w:t>
      </w:r>
      <w:r w:rsidR="003B6D25">
        <w:rPr>
          <w:rFonts w:ascii="Helvetica Neue" w:eastAsia="Times New Roman" w:hAnsi="Helvetica Neue" w:cs="Times New Roman"/>
          <w:color w:val="000000"/>
          <w:kern w:val="0"/>
          <w14:ligatures w14:val="none"/>
        </w:rPr>
        <w:t xml:space="preserve">esume </w:t>
      </w:r>
      <w:r w:rsidRPr="00560FB0">
        <w:rPr>
          <w:rFonts w:ascii="Helvetica Neue" w:eastAsia="Times New Roman" w:hAnsi="Helvetica Neue" w:cs="Times New Roman"/>
          <w:color w:val="000000"/>
          <w:kern w:val="0"/>
          <w14:ligatures w14:val="none"/>
        </w:rPr>
        <w:t xml:space="preserve">version. Follow up appropriately on applications submitted 7–14 days earlier. </w:t>
      </w:r>
    </w:p>
    <w:p w14:paraId="1DFC54BC" w14:textId="77777777" w:rsidR="003B6D25" w:rsidRDefault="003B6D25" w:rsidP="003B6D25">
      <w:pPr>
        <w:spacing w:after="0" w:line="240" w:lineRule="auto"/>
        <w:rPr>
          <w:rFonts w:ascii="Helvetica Neue" w:eastAsia="Times New Roman" w:hAnsi="Helvetica Neue" w:cs="Times New Roman"/>
          <w:color w:val="000000"/>
          <w:kern w:val="0"/>
          <w14:ligatures w14:val="none"/>
        </w:rPr>
      </w:pPr>
    </w:p>
    <w:p w14:paraId="1AA9F6D7" w14:textId="77777777" w:rsidR="003B6D25" w:rsidRPr="003B6D25" w:rsidRDefault="00560FB0" w:rsidP="003B6D25">
      <w:pPr>
        <w:spacing w:after="0" w:line="240" w:lineRule="auto"/>
        <w:rPr>
          <w:rFonts w:ascii="Helvetica Neue" w:eastAsia="Times New Roman" w:hAnsi="Helvetica Neue" w:cs="Times New Roman"/>
          <w:color w:val="000000"/>
          <w:kern w:val="0"/>
          <w:sz w:val="28"/>
          <w:szCs w:val="28"/>
          <w14:ligatures w14:val="none"/>
        </w:rPr>
      </w:pPr>
      <w:r w:rsidRPr="003B6D25">
        <w:rPr>
          <w:rFonts w:ascii="Helvetica Neue" w:eastAsia="Times New Roman" w:hAnsi="Helvetica Neue" w:cs="Times New Roman"/>
          <w:b/>
          <w:bCs/>
          <w:color w:val="000000"/>
          <w:kern w:val="0"/>
          <w:sz w:val="28"/>
          <w:szCs w:val="28"/>
          <w14:ligatures w14:val="none"/>
        </w:rPr>
        <w:lastRenderedPageBreak/>
        <w:t xml:space="preserve">Week Three </w:t>
      </w:r>
      <w:r w:rsidR="003B6D25" w:rsidRPr="003B6D25">
        <w:rPr>
          <w:rFonts w:ascii="Helvetica Neue" w:eastAsia="Times New Roman" w:hAnsi="Helvetica Neue" w:cs="Times New Roman"/>
          <w:b/>
          <w:bCs/>
          <w:color w:val="000000"/>
          <w:kern w:val="0"/>
          <w:sz w:val="28"/>
          <w:szCs w:val="28"/>
          <w14:ligatures w14:val="none"/>
        </w:rPr>
        <w:t>T</w:t>
      </w:r>
      <w:r w:rsidRPr="003B6D25">
        <w:rPr>
          <w:rFonts w:ascii="Helvetica Neue" w:eastAsia="Times New Roman" w:hAnsi="Helvetica Neue" w:cs="Times New Roman"/>
          <w:b/>
          <w:bCs/>
          <w:color w:val="000000"/>
          <w:kern w:val="0"/>
          <w:sz w:val="28"/>
          <w:szCs w:val="28"/>
          <w14:ligatures w14:val="none"/>
        </w:rPr>
        <w:t>arget:</w:t>
      </w:r>
      <w:r w:rsidRPr="003B6D25">
        <w:rPr>
          <w:rFonts w:ascii="Helvetica Neue" w:eastAsia="Times New Roman" w:hAnsi="Helvetica Neue" w:cs="Times New Roman"/>
          <w:color w:val="000000"/>
          <w:kern w:val="0"/>
          <w:sz w:val="28"/>
          <w:szCs w:val="28"/>
          <w14:ligatures w14:val="none"/>
        </w:rPr>
        <w:t> </w:t>
      </w:r>
    </w:p>
    <w:p w14:paraId="7DCE89A9" w14:textId="5CE00EF0" w:rsidR="00560FB0" w:rsidRPr="00560FB0" w:rsidRDefault="00560FB0" w:rsidP="003B6D25">
      <w:pPr>
        <w:spacing w:after="0" w:line="240" w:lineRule="auto"/>
        <w:rPr>
          <w:rFonts w:ascii="Helvetica Neue" w:eastAsia="Times New Roman" w:hAnsi="Helvetica Neue" w:cs="Times New Roman"/>
          <w:color w:val="000000"/>
          <w:kern w:val="0"/>
          <w14:ligatures w14:val="none"/>
        </w:rPr>
      </w:pPr>
      <w:r w:rsidRPr="00560FB0">
        <w:rPr>
          <w:rFonts w:ascii="Helvetica Neue" w:eastAsia="Times New Roman" w:hAnsi="Helvetica Neue" w:cs="Times New Roman"/>
          <w:color w:val="000000"/>
          <w:kern w:val="0"/>
          <w14:ligatures w14:val="none"/>
        </w:rPr>
        <w:t>4–5 highly strategic applications, 6–8 follow-up/networking contacts, and a narrowed career strategy based on evidence.</w:t>
      </w:r>
    </w:p>
    <w:p w14:paraId="1A0D634D" w14:textId="77777777" w:rsidR="003B6D25" w:rsidRDefault="003B6D25" w:rsidP="00560FB0">
      <w:pPr>
        <w:spacing w:after="0" w:line="240" w:lineRule="auto"/>
        <w:outlineLvl w:val="1"/>
        <w:rPr>
          <w:rFonts w:ascii="Helvetica Neue" w:eastAsia="Times New Roman" w:hAnsi="Helvetica Neue" w:cs="Times New Roman"/>
          <w:b/>
          <w:bCs/>
          <w:color w:val="000000"/>
          <w:kern w:val="0"/>
          <w14:ligatures w14:val="none"/>
        </w:rPr>
      </w:pPr>
    </w:p>
    <w:p w14:paraId="778420E9" w14:textId="63F6D367" w:rsidR="00560FB0" w:rsidRPr="003B6D25" w:rsidRDefault="003B6D25" w:rsidP="00560FB0">
      <w:pPr>
        <w:spacing w:after="0" w:line="240" w:lineRule="auto"/>
        <w:outlineLvl w:val="1"/>
        <w:rPr>
          <w:rFonts w:ascii="Helvetica Neue" w:eastAsia="Times New Roman" w:hAnsi="Helvetica Neue" w:cs="Times New Roman"/>
          <w:b/>
          <w:bCs/>
          <w:color w:val="000000"/>
          <w:kern w:val="0"/>
          <w:sz w:val="28"/>
          <w:szCs w:val="28"/>
          <w14:ligatures w14:val="none"/>
        </w:rPr>
      </w:pPr>
      <w:r w:rsidRPr="003B6D25">
        <w:rPr>
          <w:rFonts w:ascii="Helvetica Neue" w:eastAsia="Times New Roman" w:hAnsi="Helvetica Neue" w:cs="Times New Roman"/>
          <w:b/>
          <w:bCs/>
          <w:color w:val="000000"/>
          <w:kern w:val="0"/>
          <w:sz w:val="28"/>
          <w:szCs w:val="28"/>
          <w14:ligatures w14:val="none"/>
        </w:rPr>
        <w:t xml:space="preserve">Tips: </w:t>
      </w:r>
    </w:p>
    <w:p w14:paraId="2F80A8E4" w14:textId="77777777" w:rsidR="003B6D25" w:rsidRDefault="003B6D25" w:rsidP="00560FB0">
      <w:pPr>
        <w:spacing w:after="0" w:line="240" w:lineRule="auto"/>
        <w:rPr>
          <w:rFonts w:ascii="Helvetica Neue" w:eastAsia="Times New Roman" w:hAnsi="Helvetica Neue" w:cs="Times New Roman"/>
          <w:color w:val="000000"/>
          <w:kern w:val="0"/>
          <w14:ligatures w14:val="none"/>
        </w:rPr>
      </w:pPr>
      <w:r>
        <w:rPr>
          <w:rFonts w:ascii="Helvetica Neue" w:eastAsia="Times New Roman" w:hAnsi="Helvetica Neue" w:cs="Times New Roman"/>
          <w:color w:val="000000"/>
          <w:kern w:val="0"/>
          <w14:ligatures w14:val="none"/>
        </w:rPr>
        <w:t>Do not</w:t>
      </w:r>
      <w:r w:rsidR="00560FB0" w:rsidRPr="00560FB0">
        <w:rPr>
          <w:rFonts w:ascii="Helvetica Neue" w:eastAsia="Times New Roman" w:hAnsi="Helvetica Neue" w:cs="Times New Roman"/>
          <w:color w:val="000000"/>
          <w:kern w:val="0"/>
          <w14:ligatures w14:val="none"/>
        </w:rPr>
        <w:t xml:space="preserve"> apply to ten jobs every evening. </w:t>
      </w:r>
    </w:p>
    <w:p w14:paraId="1E0E9611" w14:textId="77777777" w:rsidR="003B6D25" w:rsidRDefault="003B6D25" w:rsidP="00560FB0">
      <w:pPr>
        <w:spacing w:after="0" w:line="240" w:lineRule="auto"/>
        <w:rPr>
          <w:rFonts w:ascii="Helvetica Neue" w:eastAsia="Times New Roman" w:hAnsi="Helvetica Neue" w:cs="Times New Roman"/>
          <w:color w:val="000000"/>
          <w:kern w:val="0"/>
          <w14:ligatures w14:val="none"/>
        </w:rPr>
      </w:pPr>
      <w:r>
        <w:rPr>
          <w:rFonts w:ascii="Helvetica Neue" w:eastAsia="Times New Roman" w:hAnsi="Helvetica Neue" w:cs="Times New Roman"/>
          <w:color w:val="000000"/>
          <w:kern w:val="0"/>
          <w14:ligatures w14:val="none"/>
        </w:rPr>
        <w:t xml:space="preserve">Do not </w:t>
      </w:r>
      <w:r w:rsidR="00560FB0" w:rsidRPr="00560FB0">
        <w:rPr>
          <w:rFonts w:ascii="Helvetica Neue" w:eastAsia="Times New Roman" w:hAnsi="Helvetica Neue" w:cs="Times New Roman"/>
          <w:color w:val="000000"/>
          <w:kern w:val="0"/>
          <w14:ligatures w14:val="none"/>
        </w:rPr>
        <w:t xml:space="preserve">automatically reject a position because it asks for three years and </w:t>
      </w:r>
      <w:r>
        <w:rPr>
          <w:rFonts w:ascii="Helvetica Neue" w:eastAsia="Times New Roman" w:hAnsi="Helvetica Neue" w:cs="Times New Roman"/>
          <w:color w:val="000000"/>
          <w:kern w:val="0"/>
          <w14:ligatures w14:val="none"/>
        </w:rPr>
        <w:t>you have</w:t>
      </w:r>
      <w:r w:rsidR="00560FB0" w:rsidRPr="00560FB0">
        <w:rPr>
          <w:rFonts w:ascii="Helvetica Neue" w:eastAsia="Times New Roman" w:hAnsi="Helvetica Neue" w:cs="Times New Roman"/>
          <w:color w:val="000000"/>
          <w:kern w:val="0"/>
          <w14:ligatures w14:val="none"/>
        </w:rPr>
        <w:t xml:space="preserve"> two. </w:t>
      </w:r>
    </w:p>
    <w:p w14:paraId="54AB0790" w14:textId="77777777" w:rsidR="003B6D25" w:rsidRDefault="003B6D25" w:rsidP="00560FB0">
      <w:pPr>
        <w:spacing w:after="0" w:line="240" w:lineRule="auto"/>
        <w:rPr>
          <w:rFonts w:ascii="Helvetica Neue" w:eastAsia="Times New Roman" w:hAnsi="Helvetica Neue" w:cs="Times New Roman"/>
          <w:color w:val="000000"/>
          <w:kern w:val="0"/>
          <w14:ligatures w14:val="none"/>
        </w:rPr>
      </w:pPr>
      <w:r>
        <w:rPr>
          <w:rFonts w:ascii="Helvetica Neue" w:eastAsia="Times New Roman" w:hAnsi="Helvetica Neue" w:cs="Times New Roman"/>
          <w:color w:val="000000"/>
          <w:kern w:val="0"/>
          <w14:ligatures w14:val="none"/>
        </w:rPr>
        <w:t xml:space="preserve">Don </w:t>
      </w:r>
      <w:proofErr w:type="gramStart"/>
      <w:r>
        <w:rPr>
          <w:rFonts w:ascii="Helvetica Neue" w:eastAsia="Times New Roman" w:hAnsi="Helvetica Neue" w:cs="Times New Roman"/>
          <w:color w:val="000000"/>
          <w:kern w:val="0"/>
          <w14:ligatures w14:val="none"/>
        </w:rPr>
        <w:t xml:space="preserve">not </w:t>
      </w:r>
      <w:r w:rsidR="00560FB0" w:rsidRPr="00560FB0">
        <w:rPr>
          <w:rFonts w:ascii="Helvetica Neue" w:eastAsia="Times New Roman" w:hAnsi="Helvetica Neue" w:cs="Times New Roman"/>
          <w:color w:val="000000"/>
          <w:kern w:val="0"/>
          <w14:ligatures w14:val="none"/>
        </w:rPr>
        <w:t>filter</w:t>
      </w:r>
      <w:proofErr w:type="gramEnd"/>
      <w:r w:rsidR="00560FB0" w:rsidRPr="00560FB0">
        <w:rPr>
          <w:rFonts w:ascii="Helvetica Neue" w:eastAsia="Times New Roman" w:hAnsi="Helvetica Neue" w:cs="Times New Roman"/>
          <w:color w:val="000000"/>
          <w:kern w:val="0"/>
          <w14:ligatures w14:val="none"/>
        </w:rPr>
        <w:t xml:space="preserve"> </w:t>
      </w:r>
      <w:r>
        <w:rPr>
          <w:rFonts w:ascii="Helvetica Neue" w:eastAsia="Times New Roman" w:hAnsi="Helvetica Neue" w:cs="Times New Roman"/>
          <w:color w:val="000000"/>
          <w:kern w:val="0"/>
          <w14:ligatures w14:val="none"/>
        </w:rPr>
        <w:t xml:space="preserve">your </w:t>
      </w:r>
      <w:r w:rsidR="00560FB0" w:rsidRPr="00560FB0">
        <w:rPr>
          <w:rFonts w:ascii="Helvetica Neue" w:eastAsia="Times New Roman" w:hAnsi="Helvetica Neue" w:cs="Times New Roman"/>
          <w:color w:val="000000"/>
          <w:kern w:val="0"/>
          <w14:ligatures w14:val="none"/>
        </w:rPr>
        <w:t xml:space="preserve">LinkedIn exclusively to “Entry Level.” </w:t>
      </w:r>
    </w:p>
    <w:p w14:paraId="22EF88E7" w14:textId="2534DA06" w:rsidR="00560FB0" w:rsidRDefault="00560FB0" w:rsidP="00560FB0">
      <w:pPr>
        <w:spacing w:after="0" w:line="240" w:lineRule="auto"/>
        <w:rPr>
          <w:rFonts w:ascii="Helvetica Neue" w:eastAsia="Times New Roman" w:hAnsi="Helvetica Neue" w:cs="Times New Roman"/>
          <w:color w:val="000000"/>
          <w:kern w:val="0"/>
          <w14:ligatures w14:val="none"/>
        </w:rPr>
      </w:pPr>
      <w:r w:rsidRPr="00560FB0">
        <w:rPr>
          <w:rFonts w:ascii="Helvetica Neue" w:eastAsia="Times New Roman" w:hAnsi="Helvetica Neue" w:cs="Times New Roman"/>
          <w:color w:val="000000"/>
          <w:kern w:val="0"/>
          <w14:ligatures w14:val="none"/>
        </w:rPr>
        <w:t xml:space="preserve">And definitely </w:t>
      </w:r>
      <w:r w:rsidR="003B6D25">
        <w:rPr>
          <w:rFonts w:ascii="Helvetica Neue" w:eastAsia="Times New Roman" w:hAnsi="Helvetica Neue" w:cs="Times New Roman"/>
          <w:color w:val="000000"/>
          <w:kern w:val="0"/>
          <w14:ligatures w14:val="none"/>
        </w:rPr>
        <w:t xml:space="preserve">do </w:t>
      </w:r>
      <w:r w:rsidRPr="00560FB0">
        <w:rPr>
          <w:rFonts w:ascii="Helvetica Neue" w:eastAsia="Times New Roman" w:hAnsi="Helvetica Neue" w:cs="Times New Roman"/>
          <w:color w:val="000000"/>
          <w:kern w:val="0"/>
          <w14:ligatures w14:val="none"/>
        </w:rPr>
        <w:t xml:space="preserve">not use </w:t>
      </w:r>
      <w:r w:rsidR="003B6D25">
        <w:rPr>
          <w:rFonts w:ascii="Helvetica Neue" w:eastAsia="Times New Roman" w:hAnsi="Helvetica Neue" w:cs="Times New Roman"/>
          <w:color w:val="000000"/>
          <w:kern w:val="0"/>
          <w14:ligatures w14:val="none"/>
        </w:rPr>
        <w:t>one resume</w:t>
      </w:r>
      <w:r w:rsidRPr="00560FB0">
        <w:rPr>
          <w:rFonts w:ascii="Helvetica Neue" w:eastAsia="Times New Roman" w:hAnsi="Helvetica Neue" w:cs="Times New Roman"/>
          <w:color w:val="000000"/>
          <w:kern w:val="0"/>
          <w14:ligatures w14:val="none"/>
        </w:rPr>
        <w:t xml:space="preserve"> for every job.</w:t>
      </w:r>
    </w:p>
    <w:p w14:paraId="563AB252" w14:textId="77777777" w:rsidR="003B6D25" w:rsidRPr="00560FB0" w:rsidRDefault="003B6D25" w:rsidP="00560FB0">
      <w:pPr>
        <w:spacing w:after="0" w:line="240" w:lineRule="auto"/>
        <w:rPr>
          <w:rFonts w:ascii="Helvetica Neue" w:eastAsia="Times New Roman" w:hAnsi="Helvetica Neue" w:cs="Times New Roman"/>
          <w:color w:val="000000"/>
          <w:kern w:val="0"/>
          <w14:ligatures w14:val="none"/>
        </w:rPr>
      </w:pPr>
    </w:p>
    <w:p w14:paraId="5A63BBF1" w14:textId="5F2BF78D" w:rsidR="00560FB0" w:rsidRPr="00560FB0" w:rsidRDefault="00560FB0" w:rsidP="00560FB0">
      <w:pPr>
        <w:spacing w:after="0" w:line="240" w:lineRule="auto"/>
        <w:rPr>
          <w:rFonts w:ascii="Helvetica Neue" w:eastAsia="Times New Roman" w:hAnsi="Helvetica Neue" w:cs="Times New Roman"/>
          <w:color w:val="000000"/>
          <w:kern w:val="0"/>
          <w14:ligatures w14:val="none"/>
        </w:rPr>
      </w:pPr>
      <w:r w:rsidRPr="00560FB0">
        <w:rPr>
          <w:rFonts w:ascii="Helvetica Neue" w:eastAsia="Times New Roman" w:hAnsi="Helvetica Neue" w:cs="Times New Roman"/>
          <w:color w:val="000000"/>
          <w:kern w:val="0"/>
          <w14:ligatures w14:val="none"/>
        </w:rPr>
        <w:t xml:space="preserve">For </w:t>
      </w:r>
      <w:r w:rsidR="003B6D25">
        <w:rPr>
          <w:rFonts w:ascii="Helvetica Neue" w:eastAsia="Times New Roman" w:hAnsi="Helvetica Neue" w:cs="Times New Roman"/>
          <w:color w:val="000000"/>
          <w:kern w:val="0"/>
          <w14:ligatures w14:val="none"/>
        </w:rPr>
        <w:t>you</w:t>
      </w:r>
      <w:r w:rsidRPr="00560FB0">
        <w:rPr>
          <w:rFonts w:ascii="Helvetica Neue" w:eastAsia="Times New Roman" w:hAnsi="Helvetica Neue" w:cs="Times New Roman"/>
          <w:color w:val="000000"/>
          <w:kern w:val="0"/>
          <w14:ligatures w14:val="none"/>
        </w:rPr>
        <w:t>, </w:t>
      </w:r>
      <w:r w:rsidRPr="00560FB0">
        <w:rPr>
          <w:rFonts w:ascii="Helvetica Neue" w:eastAsia="Times New Roman" w:hAnsi="Helvetica Neue" w:cs="Times New Roman"/>
          <w:b/>
          <w:bCs/>
          <w:color w:val="000000"/>
          <w:kern w:val="0"/>
          <w14:ligatures w14:val="none"/>
        </w:rPr>
        <w:t>15 really thoughtful applications with 20 strategic conversations could outperform 75 generic applications.</w:t>
      </w:r>
    </w:p>
    <w:p w14:paraId="7AF38530" w14:textId="77777777" w:rsidR="003B6D25" w:rsidRDefault="003B6D25" w:rsidP="00560FB0">
      <w:pPr>
        <w:spacing w:after="0" w:line="240" w:lineRule="auto"/>
        <w:outlineLvl w:val="1"/>
        <w:rPr>
          <w:rFonts w:ascii="Helvetica Neue" w:eastAsia="Times New Roman" w:hAnsi="Helvetica Neue" w:cs="Times New Roman"/>
          <w:b/>
          <w:bCs/>
          <w:color w:val="000000"/>
          <w:kern w:val="0"/>
          <w14:ligatures w14:val="none"/>
        </w:rPr>
      </w:pPr>
    </w:p>
    <w:p w14:paraId="3F2DE4F7" w14:textId="328546EF" w:rsidR="00560FB0" w:rsidRPr="003B6D25" w:rsidRDefault="003B6D25" w:rsidP="00560FB0">
      <w:pPr>
        <w:spacing w:after="0" w:line="240" w:lineRule="auto"/>
        <w:outlineLvl w:val="1"/>
        <w:rPr>
          <w:rFonts w:ascii="Helvetica Neue" w:eastAsia="Times New Roman" w:hAnsi="Helvetica Neue" w:cs="Times New Roman"/>
          <w:b/>
          <w:bCs/>
          <w:color w:val="000000"/>
          <w:kern w:val="0"/>
          <w:sz w:val="28"/>
          <w:szCs w:val="28"/>
          <w14:ligatures w14:val="none"/>
        </w:rPr>
      </w:pPr>
      <w:r w:rsidRPr="003B6D25">
        <w:rPr>
          <w:rFonts w:ascii="Helvetica Neue" w:eastAsia="Times New Roman" w:hAnsi="Helvetica Neue" w:cs="Times New Roman"/>
          <w:b/>
          <w:bCs/>
          <w:color w:val="000000"/>
          <w:kern w:val="0"/>
          <w:sz w:val="28"/>
          <w:szCs w:val="28"/>
          <w14:ligatures w14:val="none"/>
        </w:rPr>
        <w:t>Your resume</w:t>
      </w:r>
      <w:r w:rsidR="00560FB0" w:rsidRPr="003B6D25">
        <w:rPr>
          <w:rFonts w:ascii="Helvetica Neue" w:eastAsia="Times New Roman" w:hAnsi="Helvetica Neue" w:cs="Times New Roman"/>
          <w:b/>
          <w:bCs/>
          <w:color w:val="000000"/>
          <w:kern w:val="0"/>
          <w:sz w:val="28"/>
          <w:szCs w:val="28"/>
          <w14:ligatures w14:val="none"/>
        </w:rPr>
        <w:t xml:space="preserve"> strategy during these three weeks</w:t>
      </w:r>
      <w:r w:rsidRPr="003B6D25">
        <w:rPr>
          <w:rFonts w:ascii="Helvetica Neue" w:eastAsia="Times New Roman" w:hAnsi="Helvetica Neue" w:cs="Times New Roman"/>
          <w:b/>
          <w:bCs/>
          <w:color w:val="000000"/>
          <w:kern w:val="0"/>
          <w:sz w:val="28"/>
          <w:szCs w:val="28"/>
          <w14:ligatures w14:val="none"/>
        </w:rPr>
        <w:t xml:space="preserve">: </w:t>
      </w:r>
    </w:p>
    <w:p w14:paraId="5EB5BE75" w14:textId="6F2DA4D4" w:rsidR="00560FB0" w:rsidRPr="003B6D25" w:rsidRDefault="003B6D25" w:rsidP="00560FB0">
      <w:pPr>
        <w:spacing w:after="0" w:line="240" w:lineRule="auto"/>
        <w:rPr>
          <w:rFonts w:ascii="Helvetica Neue" w:eastAsia="Times New Roman" w:hAnsi="Helvetica Neue" w:cs="Times New Roman"/>
          <w:i/>
          <w:iCs/>
          <w:color w:val="000000"/>
          <w:kern w:val="0"/>
          <w14:ligatures w14:val="none"/>
        </w:rPr>
      </w:pPr>
      <w:r>
        <w:rPr>
          <w:rFonts w:ascii="Helvetica Neue" w:eastAsia="Times New Roman" w:hAnsi="Helvetica Neue" w:cs="Times New Roman"/>
          <w:color w:val="000000"/>
          <w:kern w:val="0"/>
          <w14:ligatures w14:val="none"/>
        </w:rPr>
        <w:t>Have</w:t>
      </w:r>
      <w:r w:rsidR="00560FB0" w:rsidRPr="00560FB0">
        <w:rPr>
          <w:rFonts w:ascii="Helvetica Neue" w:eastAsia="Times New Roman" w:hAnsi="Helvetica Neue" w:cs="Times New Roman"/>
          <w:color w:val="000000"/>
          <w:kern w:val="0"/>
          <w14:ligatures w14:val="none"/>
        </w:rPr>
        <w:t> </w:t>
      </w:r>
      <w:r w:rsidR="00560FB0" w:rsidRPr="00560FB0">
        <w:rPr>
          <w:rFonts w:ascii="Helvetica Neue" w:eastAsia="Times New Roman" w:hAnsi="Helvetica Neue" w:cs="Times New Roman"/>
          <w:b/>
          <w:bCs/>
          <w:color w:val="000000"/>
          <w:kern w:val="0"/>
          <w14:ligatures w14:val="none"/>
        </w:rPr>
        <w:t>four targeted r</w:t>
      </w:r>
      <w:r>
        <w:rPr>
          <w:rFonts w:ascii="Helvetica Neue" w:eastAsia="Times New Roman" w:hAnsi="Helvetica Neue" w:cs="Times New Roman"/>
          <w:b/>
          <w:bCs/>
          <w:color w:val="000000"/>
          <w:kern w:val="0"/>
          <w14:ligatures w14:val="none"/>
        </w:rPr>
        <w:t>esume</w:t>
      </w:r>
      <w:r w:rsidR="00560FB0" w:rsidRPr="00560FB0">
        <w:rPr>
          <w:rFonts w:ascii="Helvetica Neue" w:eastAsia="Times New Roman" w:hAnsi="Helvetica Neue" w:cs="Times New Roman"/>
          <w:b/>
          <w:bCs/>
          <w:color w:val="000000"/>
          <w:kern w:val="0"/>
          <w14:ligatures w14:val="none"/>
        </w:rPr>
        <w:t xml:space="preserve"> versions ready</w:t>
      </w:r>
      <w:r w:rsidR="00560FB0" w:rsidRPr="00560FB0">
        <w:rPr>
          <w:rFonts w:ascii="Helvetica Neue" w:eastAsia="Times New Roman" w:hAnsi="Helvetica Neue" w:cs="Times New Roman"/>
          <w:color w:val="000000"/>
          <w:kern w:val="0"/>
          <w14:ligatures w14:val="none"/>
        </w:rPr>
        <w:t xml:space="preserve">, all built from </w:t>
      </w:r>
      <w:r>
        <w:rPr>
          <w:rFonts w:ascii="Helvetica Neue" w:eastAsia="Times New Roman" w:hAnsi="Helvetica Neue" w:cs="Times New Roman"/>
          <w:color w:val="000000"/>
          <w:kern w:val="0"/>
          <w14:ligatures w14:val="none"/>
        </w:rPr>
        <w:t xml:space="preserve">your </w:t>
      </w:r>
      <w:r w:rsidR="00560FB0" w:rsidRPr="00560FB0">
        <w:rPr>
          <w:rFonts w:ascii="Helvetica Neue" w:eastAsia="Times New Roman" w:hAnsi="Helvetica Neue" w:cs="Times New Roman"/>
          <w:color w:val="000000"/>
          <w:kern w:val="0"/>
          <w14:ligatures w14:val="none"/>
        </w:rPr>
        <w:t>working r</w:t>
      </w:r>
      <w:r>
        <w:rPr>
          <w:rFonts w:ascii="Helvetica Neue" w:eastAsia="Times New Roman" w:hAnsi="Helvetica Neue" w:cs="Times New Roman"/>
          <w:color w:val="000000"/>
          <w:kern w:val="0"/>
          <w14:ligatures w14:val="none"/>
        </w:rPr>
        <w:t xml:space="preserve">esume. </w:t>
      </w:r>
      <w:r w:rsidRPr="003B6D25">
        <w:rPr>
          <w:rFonts w:ascii="Helvetica Neue" w:eastAsia="Times New Roman" w:hAnsi="Helvetica Neue" w:cs="Times New Roman"/>
          <w:i/>
          <w:iCs/>
          <w:color w:val="000000"/>
          <w:kern w:val="0"/>
          <w14:ligatures w14:val="none"/>
        </w:rPr>
        <w:t xml:space="preserve">I will provide these to you. </w:t>
      </w:r>
    </w:p>
    <w:p w14:paraId="7D586977" w14:textId="7FE52872" w:rsidR="00560FB0" w:rsidRPr="003B6D25" w:rsidRDefault="00560FB0" w:rsidP="003B6D25">
      <w:pPr>
        <w:pStyle w:val="ListParagraph"/>
        <w:numPr>
          <w:ilvl w:val="0"/>
          <w:numId w:val="2"/>
        </w:numPr>
        <w:spacing w:after="0" w:line="240" w:lineRule="auto"/>
        <w:rPr>
          <w:rFonts w:ascii="Helvetica Neue" w:eastAsia="Times New Roman" w:hAnsi="Helvetica Neue" w:cs="Times New Roman"/>
          <w:color w:val="000000"/>
          <w:kern w:val="0"/>
          <w14:ligatures w14:val="none"/>
        </w:rPr>
      </w:pPr>
      <w:r w:rsidRPr="003B6D25">
        <w:rPr>
          <w:rFonts w:ascii="Helvetica Neue" w:eastAsia="Times New Roman" w:hAnsi="Helvetica Neue" w:cs="Times New Roman"/>
          <w:b/>
          <w:bCs/>
          <w:color w:val="000000"/>
          <w:kern w:val="0"/>
          <w14:ligatures w14:val="none"/>
        </w:rPr>
        <w:t>Environmental/Sustainability Consulting</w:t>
      </w:r>
      <w:r w:rsidR="003B6D25" w:rsidRPr="003B6D25">
        <w:rPr>
          <w:rFonts w:ascii="Helvetica Neue" w:eastAsia="Times New Roman" w:hAnsi="Helvetica Neue" w:cs="Times New Roman"/>
          <w:color w:val="000000"/>
          <w:kern w:val="0"/>
          <w14:ligatures w14:val="none"/>
        </w:rPr>
        <w:t xml:space="preserve">: </w:t>
      </w:r>
      <w:r w:rsidRPr="003B6D25">
        <w:rPr>
          <w:rFonts w:ascii="Helvetica Neue" w:eastAsia="Times New Roman" w:hAnsi="Helvetica Neue" w:cs="Times New Roman"/>
          <w:color w:val="000000"/>
          <w:kern w:val="0"/>
          <w14:ligatures w14:val="none"/>
        </w:rPr>
        <w:t>engineering, analysis, projects, technical foundation, communication.</w:t>
      </w:r>
    </w:p>
    <w:p w14:paraId="43D2E7B3" w14:textId="01A9452A" w:rsidR="00560FB0" w:rsidRPr="003B6D25" w:rsidRDefault="00560FB0" w:rsidP="003B6D25">
      <w:pPr>
        <w:pStyle w:val="ListParagraph"/>
        <w:numPr>
          <w:ilvl w:val="0"/>
          <w:numId w:val="2"/>
        </w:numPr>
        <w:spacing w:after="0" w:line="240" w:lineRule="auto"/>
        <w:rPr>
          <w:rFonts w:ascii="Helvetica Neue" w:eastAsia="Times New Roman" w:hAnsi="Helvetica Neue" w:cs="Times New Roman"/>
          <w:color w:val="000000"/>
          <w:kern w:val="0"/>
          <w14:ligatures w14:val="none"/>
        </w:rPr>
      </w:pPr>
      <w:r w:rsidRPr="003B6D25">
        <w:rPr>
          <w:rFonts w:ascii="Helvetica Neue" w:eastAsia="Times New Roman" w:hAnsi="Helvetica Neue" w:cs="Times New Roman"/>
          <w:b/>
          <w:bCs/>
          <w:color w:val="000000"/>
          <w:kern w:val="0"/>
          <w14:ligatures w14:val="none"/>
        </w:rPr>
        <w:t>Sustainability/Program Management</w:t>
      </w:r>
      <w:r w:rsidR="003B6D25" w:rsidRPr="003B6D25">
        <w:rPr>
          <w:rFonts w:ascii="Helvetica Neue" w:eastAsia="Times New Roman" w:hAnsi="Helvetica Neue" w:cs="Times New Roman"/>
          <w:color w:val="000000"/>
          <w:kern w:val="0"/>
          <w14:ligatures w14:val="none"/>
        </w:rPr>
        <w:t xml:space="preserve">: </w:t>
      </w:r>
      <w:r w:rsidRPr="003B6D25">
        <w:rPr>
          <w:rFonts w:ascii="Helvetica Neue" w:eastAsia="Times New Roman" w:hAnsi="Helvetica Neue" w:cs="Times New Roman"/>
          <w:color w:val="000000"/>
          <w:kern w:val="0"/>
          <w14:ligatures w14:val="none"/>
        </w:rPr>
        <w:t>programs, coordination, stakeholder management, organization, communication, sustainability.</w:t>
      </w:r>
    </w:p>
    <w:p w14:paraId="0D0FA668" w14:textId="5EF96808" w:rsidR="00560FB0" w:rsidRPr="003B6D25" w:rsidRDefault="00560FB0" w:rsidP="003B6D25">
      <w:pPr>
        <w:pStyle w:val="ListParagraph"/>
        <w:numPr>
          <w:ilvl w:val="0"/>
          <w:numId w:val="2"/>
        </w:numPr>
        <w:spacing w:after="0" w:line="240" w:lineRule="auto"/>
        <w:rPr>
          <w:rFonts w:ascii="Helvetica Neue" w:eastAsia="Times New Roman" w:hAnsi="Helvetica Neue" w:cs="Times New Roman"/>
          <w:color w:val="000000"/>
          <w:kern w:val="0"/>
          <w14:ligatures w14:val="none"/>
        </w:rPr>
      </w:pPr>
      <w:r w:rsidRPr="003B6D25">
        <w:rPr>
          <w:rFonts w:ascii="Helvetica Neue" w:eastAsia="Times New Roman" w:hAnsi="Helvetica Neue" w:cs="Times New Roman"/>
          <w:b/>
          <w:bCs/>
          <w:color w:val="000000"/>
          <w:kern w:val="0"/>
          <w14:ligatures w14:val="none"/>
        </w:rPr>
        <w:t>Environmental Business Development/Client Solutions</w:t>
      </w:r>
      <w:r w:rsidR="003B6D25" w:rsidRPr="003B6D25">
        <w:rPr>
          <w:rFonts w:ascii="Helvetica Neue" w:eastAsia="Times New Roman" w:hAnsi="Helvetica Neue" w:cs="Times New Roman"/>
          <w:color w:val="000000"/>
          <w:kern w:val="0"/>
          <w14:ligatures w14:val="none"/>
        </w:rPr>
        <w:t xml:space="preserve">: </w:t>
      </w:r>
      <w:r w:rsidRPr="003B6D25">
        <w:rPr>
          <w:rFonts w:ascii="Helvetica Neue" w:eastAsia="Times New Roman" w:hAnsi="Helvetica Neue" w:cs="Times New Roman"/>
          <w:color w:val="000000"/>
          <w:kern w:val="0"/>
          <w14:ligatures w14:val="none"/>
        </w:rPr>
        <w:t>executive presence, relationship management, presentations, organizational representation, engineering credibility.</w:t>
      </w:r>
    </w:p>
    <w:p w14:paraId="2C6F983C" w14:textId="18388B59" w:rsidR="00560FB0" w:rsidRPr="003B6D25" w:rsidRDefault="00560FB0" w:rsidP="003B6D25">
      <w:pPr>
        <w:pStyle w:val="ListParagraph"/>
        <w:numPr>
          <w:ilvl w:val="0"/>
          <w:numId w:val="2"/>
        </w:numPr>
        <w:spacing w:after="0" w:line="240" w:lineRule="auto"/>
        <w:rPr>
          <w:rFonts w:ascii="Helvetica Neue" w:eastAsia="Times New Roman" w:hAnsi="Helvetica Neue" w:cs="Times New Roman"/>
          <w:color w:val="000000"/>
          <w:kern w:val="0"/>
          <w14:ligatures w14:val="none"/>
        </w:rPr>
      </w:pPr>
      <w:r w:rsidRPr="003B6D25">
        <w:rPr>
          <w:rFonts w:ascii="Helvetica Neue" w:eastAsia="Times New Roman" w:hAnsi="Helvetica Neue" w:cs="Times New Roman"/>
          <w:b/>
          <w:bCs/>
          <w:color w:val="000000"/>
          <w:kern w:val="0"/>
          <w14:ligatures w14:val="none"/>
        </w:rPr>
        <w:t>Stakeholder Engagement/Association/Corporate Responsibility</w:t>
      </w:r>
      <w:r w:rsidR="003B6D25" w:rsidRPr="003B6D25">
        <w:rPr>
          <w:rFonts w:ascii="Helvetica Neue" w:eastAsia="Times New Roman" w:hAnsi="Helvetica Neue" w:cs="Times New Roman"/>
          <w:color w:val="000000"/>
          <w:kern w:val="0"/>
          <w14:ligatures w14:val="none"/>
        </w:rPr>
        <w:t xml:space="preserve">: </w:t>
      </w:r>
      <w:r w:rsidRPr="003B6D25">
        <w:rPr>
          <w:rFonts w:ascii="Helvetica Neue" w:eastAsia="Times New Roman" w:hAnsi="Helvetica Neue" w:cs="Times New Roman"/>
          <w:color w:val="000000"/>
          <w:kern w:val="0"/>
          <w14:ligatures w14:val="none"/>
        </w:rPr>
        <w:t>national organization experience, members/stakeholders, leadership, programming, communications, partnerships, plus the environmental engineering degree as her differentiator.</w:t>
      </w:r>
    </w:p>
    <w:p w14:paraId="674BA214" w14:textId="77777777" w:rsidR="003B6D25" w:rsidRDefault="003B6D25" w:rsidP="00560FB0">
      <w:pPr>
        <w:spacing w:after="0" w:line="240" w:lineRule="auto"/>
        <w:outlineLvl w:val="1"/>
        <w:rPr>
          <w:rFonts w:ascii="Helvetica Neue" w:eastAsia="Times New Roman" w:hAnsi="Helvetica Neue" w:cs="Times New Roman"/>
          <w:color w:val="000000"/>
          <w:kern w:val="0"/>
          <w14:ligatures w14:val="none"/>
        </w:rPr>
      </w:pPr>
    </w:p>
    <w:p w14:paraId="59EF6A46" w14:textId="764F20DF" w:rsidR="00560FB0" w:rsidRPr="003B6D25" w:rsidRDefault="003B6D25" w:rsidP="00560FB0">
      <w:pPr>
        <w:spacing w:after="0" w:line="240" w:lineRule="auto"/>
        <w:outlineLvl w:val="1"/>
        <w:rPr>
          <w:rFonts w:ascii="Helvetica Neue" w:eastAsia="Times New Roman" w:hAnsi="Helvetica Neue" w:cs="Times New Roman"/>
          <w:b/>
          <w:bCs/>
          <w:color w:val="000000"/>
          <w:kern w:val="0"/>
          <w:sz w:val="28"/>
          <w:szCs w:val="28"/>
          <w14:ligatures w14:val="none"/>
        </w:rPr>
      </w:pPr>
      <w:r w:rsidRPr="003B6D25">
        <w:rPr>
          <w:rFonts w:ascii="Helvetica Neue" w:eastAsia="Times New Roman" w:hAnsi="Helvetica Neue" w:cs="Times New Roman"/>
          <w:b/>
          <w:bCs/>
          <w:color w:val="000000"/>
          <w:kern w:val="0"/>
          <w:sz w:val="28"/>
          <w:szCs w:val="28"/>
          <w14:ligatures w14:val="none"/>
        </w:rPr>
        <w:t xml:space="preserve">Success Metric: </w:t>
      </w:r>
    </w:p>
    <w:p w14:paraId="50CCD286" w14:textId="77777777" w:rsidR="00560FB0" w:rsidRPr="00560FB0" w:rsidRDefault="00560FB0" w:rsidP="00560FB0">
      <w:pPr>
        <w:spacing w:after="0" w:line="240" w:lineRule="auto"/>
        <w:rPr>
          <w:rFonts w:ascii="Helvetica Neue" w:eastAsia="Times New Roman" w:hAnsi="Helvetica Neue" w:cs="Times New Roman"/>
          <w:color w:val="000000"/>
          <w:kern w:val="0"/>
          <w14:ligatures w14:val="none"/>
        </w:rPr>
      </w:pPr>
      <w:r w:rsidRPr="00560FB0">
        <w:rPr>
          <w:rFonts w:ascii="Helvetica Neue" w:eastAsia="Times New Roman" w:hAnsi="Helvetica Neue" w:cs="Times New Roman"/>
          <w:color w:val="000000"/>
          <w:kern w:val="0"/>
          <w14:ligatures w14:val="none"/>
        </w:rPr>
        <w:t>The goal at the end of these three weeks isn't necessarily, </w:t>
      </w:r>
      <w:r w:rsidRPr="00560FB0">
        <w:rPr>
          <w:rFonts w:ascii="Helvetica Neue" w:eastAsia="Times New Roman" w:hAnsi="Helvetica Neue" w:cs="Times New Roman"/>
          <w:b/>
          <w:bCs/>
          <w:color w:val="000000"/>
          <w:kern w:val="0"/>
          <w14:ligatures w14:val="none"/>
        </w:rPr>
        <w:t>“I have a job offer.”</w:t>
      </w:r>
    </w:p>
    <w:p w14:paraId="0E23C844" w14:textId="77777777" w:rsidR="003B6D25" w:rsidRDefault="003B6D25" w:rsidP="00560FB0">
      <w:pPr>
        <w:spacing w:after="0" w:line="240" w:lineRule="auto"/>
        <w:rPr>
          <w:rFonts w:ascii="Helvetica Neue" w:eastAsia="Times New Roman" w:hAnsi="Helvetica Neue" w:cs="Times New Roman"/>
          <w:color w:val="000000"/>
          <w:kern w:val="0"/>
          <w14:ligatures w14:val="none"/>
        </w:rPr>
      </w:pPr>
    </w:p>
    <w:p w14:paraId="5CB54960" w14:textId="54AD0EF6" w:rsidR="00560FB0" w:rsidRPr="00560FB0" w:rsidRDefault="00560FB0" w:rsidP="00560FB0">
      <w:pPr>
        <w:spacing w:after="0" w:line="240" w:lineRule="auto"/>
        <w:rPr>
          <w:rFonts w:ascii="Helvetica Neue" w:eastAsia="Times New Roman" w:hAnsi="Helvetica Neue" w:cs="Times New Roman"/>
          <w:color w:val="000000"/>
          <w:kern w:val="0"/>
          <w14:ligatures w14:val="none"/>
        </w:rPr>
      </w:pPr>
      <w:r w:rsidRPr="00560FB0">
        <w:rPr>
          <w:rFonts w:ascii="Helvetica Neue" w:eastAsia="Times New Roman" w:hAnsi="Helvetica Neue" w:cs="Times New Roman"/>
          <w:color w:val="000000"/>
          <w:kern w:val="0"/>
          <w14:ligatures w14:val="none"/>
        </w:rPr>
        <w:t>The goal is:</w:t>
      </w:r>
    </w:p>
    <w:p w14:paraId="31CCDAE4" w14:textId="77777777" w:rsidR="00560FB0" w:rsidRPr="00560FB0" w:rsidRDefault="00560FB0" w:rsidP="00560FB0">
      <w:pPr>
        <w:spacing w:after="0" w:line="240" w:lineRule="auto"/>
        <w:rPr>
          <w:rFonts w:ascii="Helvetica Neue" w:eastAsia="Times New Roman" w:hAnsi="Helvetica Neue" w:cs="Times New Roman"/>
          <w:color w:val="000000"/>
          <w:kern w:val="0"/>
          <w14:ligatures w14:val="none"/>
        </w:rPr>
      </w:pPr>
      <w:r w:rsidRPr="00560FB0">
        <w:rPr>
          <w:rFonts w:ascii="Helvetica Neue" w:eastAsia="Times New Roman" w:hAnsi="Helvetica Neue" w:cs="Times New Roman"/>
          <w:b/>
          <w:bCs/>
          <w:color w:val="000000"/>
          <w:kern w:val="0"/>
          <w14:ligatures w14:val="none"/>
        </w:rPr>
        <w:t>I know which employers want someone like me.</w:t>
      </w:r>
      <w:r w:rsidRPr="00560FB0">
        <w:rPr>
          <w:rFonts w:ascii="Helvetica Neue" w:eastAsia="Times New Roman" w:hAnsi="Helvetica Neue" w:cs="Times New Roman"/>
          <w:color w:val="000000"/>
          <w:kern w:val="0"/>
          <w14:ligatures w14:val="none"/>
        </w:rPr>
        <w:br/>
      </w:r>
      <w:r w:rsidRPr="00560FB0">
        <w:rPr>
          <w:rFonts w:ascii="Helvetica Neue" w:eastAsia="Times New Roman" w:hAnsi="Helvetica Neue" w:cs="Times New Roman"/>
          <w:b/>
          <w:bCs/>
          <w:color w:val="000000"/>
          <w:kern w:val="0"/>
          <w14:ligatures w14:val="none"/>
        </w:rPr>
        <w:t>I know which job titles produce responses.</w:t>
      </w:r>
      <w:r w:rsidRPr="00560FB0">
        <w:rPr>
          <w:rFonts w:ascii="Helvetica Neue" w:eastAsia="Times New Roman" w:hAnsi="Helvetica Neue" w:cs="Times New Roman"/>
          <w:color w:val="000000"/>
          <w:kern w:val="0"/>
          <w14:ligatures w14:val="none"/>
        </w:rPr>
        <w:br/>
      </w:r>
      <w:r w:rsidRPr="00560FB0">
        <w:rPr>
          <w:rFonts w:ascii="Helvetica Neue" w:eastAsia="Times New Roman" w:hAnsi="Helvetica Neue" w:cs="Times New Roman"/>
          <w:b/>
          <w:bCs/>
          <w:color w:val="000000"/>
          <w:kern w:val="0"/>
          <w14:ligatures w14:val="none"/>
        </w:rPr>
        <w:t>I have people inside my target industries who know my name.</w:t>
      </w:r>
      <w:r w:rsidRPr="00560FB0">
        <w:rPr>
          <w:rFonts w:ascii="Helvetica Neue" w:eastAsia="Times New Roman" w:hAnsi="Helvetica Neue" w:cs="Times New Roman"/>
          <w:color w:val="000000"/>
          <w:kern w:val="0"/>
          <w14:ligatures w14:val="none"/>
        </w:rPr>
        <w:br/>
      </w:r>
      <w:r w:rsidRPr="00560FB0">
        <w:rPr>
          <w:rFonts w:ascii="Helvetica Neue" w:eastAsia="Times New Roman" w:hAnsi="Helvetica Neue" w:cs="Times New Roman"/>
          <w:b/>
          <w:bCs/>
          <w:color w:val="000000"/>
          <w:kern w:val="0"/>
          <w14:ligatures w14:val="none"/>
        </w:rPr>
        <w:t>I have narrowed six possible paths into two or three strong ones.</w:t>
      </w:r>
      <w:r w:rsidRPr="00560FB0">
        <w:rPr>
          <w:rFonts w:ascii="Helvetica Neue" w:eastAsia="Times New Roman" w:hAnsi="Helvetica Neue" w:cs="Times New Roman"/>
          <w:color w:val="000000"/>
          <w:kern w:val="0"/>
          <w14:ligatures w14:val="none"/>
        </w:rPr>
        <w:br/>
      </w:r>
      <w:r w:rsidRPr="00560FB0">
        <w:rPr>
          <w:rFonts w:ascii="Helvetica Neue" w:eastAsia="Times New Roman" w:hAnsi="Helvetica Neue" w:cs="Times New Roman"/>
          <w:b/>
          <w:bCs/>
          <w:color w:val="000000"/>
          <w:kern w:val="0"/>
          <w14:ligatures w14:val="none"/>
        </w:rPr>
        <w:t>And I have started getting interviews for jobs I would never have known to search for three weeks ago.</w:t>
      </w:r>
    </w:p>
    <w:p w14:paraId="13D47FB5" w14:textId="77777777" w:rsidR="003B6D25" w:rsidRDefault="003B6D25" w:rsidP="00560FB0">
      <w:pPr>
        <w:spacing w:after="0" w:line="240" w:lineRule="auto"/>
        <w:rPr>
          <w:rFonts w:ascii="Helvetica Neue" w:eastAsia="Times New Roman" w:hAnsi="Helvetica Neue" w:cs="Times New Roman"/>
          <w:color w:val="000000"/>
          <w:kern w:val="0"/>
          <w14:ligatures w14:val="none"/>
        </w:rPr>
      </w:pPr>
    </w:p>
    <w:p w14:paraId="5B40CDA1" w14:textId="77777777" w:rsidR="00993E3F" w:rsidRPr="00560FB0" w:rsidRDefault="00993E3F">
      <w:pPr>
        <w:rPr>
          <w:rFonts w:ascii="Helvetica Neue" w:hAnsi="Helvetica Neue"/>
        </w:rPr>
      </w:pPr>
    </w:p>
    <w:sectPr w:rsidR="00993E3F" w:rsidRPr="00560FB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604020202020204"/>
    <w:charset w:val="00"/>
    <w:family w:val="swiss"/>
    <w:pitch w:val="variable"/>
    <w:sig w:usb0="20000287" w:usb1="00000003" w:usb2="00000000" w:usb3="00000000" w:csb0="0000019F" w:csb1="00000000"/>
  </w:font>
  <w:font w:name="Aptos Display">
    <w:panose1 w:val="020B0604020202020204"/>
    <w:charset w:val="00"/>
    <w:family w:val="swiss"/>
    <w:pitch w:val="variable"/>
    <w:sig w:usb0="20000287" w:usb1="00000003" w:usb2="00000000" w:usb3="00000000" w:csb0="0000019F" w:csb1="00000000"/>
  </w:font>
  <w:font w:name="Helvetica Neue">
    <w:panose1 w:val="02000503000000020004"/>
    <w:charset w:val="00"/>
    <w:family w:val="auto"/>
    <w:pitch w:val="variable"/>
    <w:sig w:usb0="E50002FF" w:usb1="500079DB" w:usb2="0000001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AC8584D"/>
    <w:multiLevelType w:val="hybridMultilevel"/>
    <w:tmpl w:val="B1825B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D724209"/>
    <w:multiLevelType w:val="multilevel"/>
    <w:tmpl w:val="3CB2D6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85094869">
    <w:abstractNumId w:val="1"/>
  </w:num>
  <w:num w:numId="2" w16cid:durableId="41131387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0FB0"/>
    <w:rsid w:val="003B6D25"/>
    <w:rsid w:val="004916E0"/>
    <w:rsid w:val="0054464E"/>
    <w:rsid w:val="00560FB0"/>
    <w:rsid w:val="008A1E12"/>
    <w:rsid w:val="00993E3F"/>
    <w:rsid w:val="009D0EEA"/>
    <w:rsid w:val="00CA4E5E"/>
    <w:rsid w:val="00CB7B63"/>
    <w:rsid w:val="00D96B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7D8FB0B"/>
  <w15:chartTrackingRefBased/>
  <w15:docId w15:val="{96CBD066-D739-D94B-A813-50C714A3BC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60FB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60FB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60FB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60FB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60FB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60FB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60FB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60FB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60FB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0FB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60FB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60FB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60FB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60FB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60FB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60FB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60FB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60FB0"/>
    <w:rPr>
      <w:rFonts w:eastAsiaTheme="majorEastAsia" w:cstheme="majorBidi"/>
      <w:color w:val="272727" w:themeColor="text1" w:themeTint="D8"/>
    </w:rPr>
  </w:style>
  <w:style w:type="paragraph" w:styleId="Title">
    <w:name w:val="Title"/>
    <w:basedOn w:val="Normal"/>
    <w:next w:val="Normal"/>
    <w:link w:val="TitleChar"/>
    <w:uiPriority w:val="10"/>
    <w:qFormat/>
    <w:rsid w:val="00560FB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60FB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60FB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60FB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60FB0"/>
    <w:pPr>
      <w:spacing w:before="160"/>
      <w:jc w:val="center"/>
    </w:pPr>
    <w:rPr>
      <w:i/>
      <w:iCs/>
      <w:color w:val="404040" w:themeColor="text1" w:themeTint="BF"/>
    </w:rPr>
  </w:style>
  <w:style w:type="character" w:customStyle="1" w:styleId="QuoteChar">
    <w:name w:val="Quote Char"/>
    <w:basedOn w:val="DefaultParagraphFont"/>
    <w:link w:val="Quote"/>
    <w:uiPriority w:val="29"/>
    <w:rsid w:val="00560FB0"/>
    <w:rPr>
      <w:i/>
      <w:iCs/>
      <w:color w:val="404040" w:themeColor="text1" w:themeTint="BF"/>
    </w:rPr>
  </w:style>
  <w:style w:type="paragraph" w:styleId="ListParagraph">
    <w:name w:val="List Paragraph"/>
    <w:basedOn w:val="Normal"/>
    <w:uiPriority w:val="34"/>
    <w:qFormat/>
    <w:rsid w:val="00560FB0"/>
    <w:pPr>
      <w:ind w:left="720"/>
      <w:contextualSpacing/>
    </w:pPr>
  </w:style>
  <w:style w:type="character" w:styleId="IntenseEmphasis">
    <w:name w:val="Intense Emphasis"/>
    <w:basedOn w:val="DefaultParagraphFont"/>
    <w:uiPriority w:val="21"/>
    <w:qFormat/>
    <w:rsid w:val="00560FB0"/>
    <w:rPr>
      <w:i/>
      <w:iCs/>
      <w:color w:val="0F4761" w:themeColor="accent1" w:themeShade="BF"/>
    </w:rPr>
  </w:style>
  <w:style w:type="paragraph" w:styleId="IntenseQuote">
    <w:name w:val="Intense Quote"/>
    <w:basedOn w:val="Normal"/>
    <w:next w:val="Normal"/>
    <w:link w:val="IntenseQuoteChar"/>
    <w:uiPriority w:val="30"/>
    <w:qFormat/>
    <w:rsid w:val="00560F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60FB0"/>
    <w:rPr>
      <w:i/>
      <w:iCs/>
      <w:color w:val="0F4761" w:themeColor="accent1" w:themeShade="BF"/>
    </w:rPr>
  </w:style>
  <w:style w:type="character" w:styleId="IntenseReference">
    <w:name w:val="Intense Reference"/>
    <w:basedOn w:val="DefaultParagraphFont"/>
    <w:uiPriority w:val="32"/>
    <w:qFormat/>
    <w:rsid w:val="00560FB0"/>
    <w:rPr>
      <w:b/>
      <w:bCs/>
      <w:smallCaps/>
      <w:color w:val="0F4761" w:themeColor="accent1" w:themeShade="BF"/>
      <w:spacing w:val="5"/>
    </w:rPr>
  </w:style>
  <w:style w:type="paragraph" w:styleId="NormalWeb">
    <w:name w:val="Normal (Web)"/>
    <w:basedOn w:val="Normal"/>
    <w:uiPriority w:val="99"/>
    <w:semiHidden/>
    <w:unhideWhenUsed/>
    <w:rsid w:val="00560FB0"/>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apple-converted-space">
    <w:name w:val="apple-converted-space"/>
    <w:basedOn w:val="DefaultParagraphFont"/>
    <w:rsid w:val="00560FB0"/>
  </w:style>
  <w:style w:type="character" w:styleId="Strong">
    <w:name w:val="Strong"/>
    <w:basedOn w:val="DefaultParagraphFont"/>
    <w:uiPriority w:val="22"/>
    <w:qFormat/>
    <w:rsid w:val="00560FB0"/>
    <w:rPr>
      <w:b/>
      <w:bCs/>
    </w:rPr>
  </w:style>
  <w:style w:type="character" w:styleId="Hyperlink">
    <w:name w:val="Hyperlink"/>
    <w:basedOn w:val="DefaultParagraphFont"/>
    <w:uiPriority w:val="99"/>
    <w:unhideWhenUsed/>
    <w:rsid w:val="00560FB0"/>
    <w:rPr>
      <w:color w:val="467886" w:themeColor="hyperlink"/>
      <w:u w:val="single"/>
    </w:rPr>
  </w:style>
  <w:style w:type="character" w:styleId="UnresolvedMention">
    <w:name w:val="Unresolved Mention"/>
    <w:basedOn w:val="DefaultParagraphFont"/>
    <w:uiPriority w:val="99"/>
    <w:semiHidden/>
    <w:unhideWhenUsed/>
    <w:rsid w:val="00560F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areers.trccompanies.com/jobs/26389?lang=en-us" TargetMode="External"/><Relationship Id="rId3" Type="http://schemas.openxmlformats.org/officeDocument/2006/relationships/settings" Target="settings.xml"/><Relationship Id="rId7" Type="http://schemas.openxmlformats.org/officeDocument/2006/relationships/hyperlink" Target="https://www.indeed.com/viewjob?jk=3155b8375dc3e838&amp;from=mcp-openai-jobsearch&amp;jrtk=5-cmh1-0-1jvknp6olg7fg804-3155b8375dc3e838&amp;xpse=SoDL67I3g05IUWgVBD0LbzkdCdPP&amp;xfps=27c3b13c-fd2f-4da9-959a-1725b9af0847&amp;xkcb=SoAR67M3g0nrB1ybQp0KbzkdCdP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indeed.com/viewjob?jk=e26d236f39ff2db3&amp;from=mcp-openai-jobsearch&amp;jrtk=5-cmh1-0-1jvknp6olg7fg804-e26d236f39ff2db3&amp;xpse=SoAr67I3g042R1Scs50LbzkdCdPP&amp;xfps=1cdb7da0-73ed-4b61-99a4-e68f576f1537&amp;xkcb=SoDz67M3g0nrB0ybQp0IbzkdCdPP" TargetMode="External"/><Relationship Id="rId5" Type="http://schemas.openxmlformats.org/officeDocument/2006/relationships/hyperlink" Target="https://www.indeed.com/viewjob?jk=e3ac3347f05638c0&amp;from=mcp-openai-jobsearch&amp;jrtk=5-cmh1-0-1jvknp9jagfas800-e3ac3347f05638c0&amp;xpse=SoBq67I3g045zMSUXJ0LbzkdCdPP&amp;xfps=3d45b768-9cda-4be5-86fc-dbe448998bfa&amp;xkcb=SoCK67M3g0nq7fSLFJ0NbzkdCdPP"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5</Pages>
  <Words>1499</Words>
  <Characters>9462</Characters>
  <Application>Microsoft Office Word</Application>
  <DocSecurity>0</DocSecurity>
  <Lines>155</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Stewart</dc:creator>
  <cp:keywords/>
  <dc:description/>
  <cp:lastModifiedBy>Andrea Stewart</cp:lastModifiedBy>
  <cp:revision>1</cp:revision>
  <dcterms:created xsi:type="dcterms:W3CDTF">2026-08-10T02:32:00Z</dcterms:created>
  <dcterms:modified xsi:type="dcterms:W3CDTF">2026-08-10T02:49:00Z</dcterms:modified>
</cp:coreProperties>
</file>