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E7A5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2089AA04" w14:textId="77777777" w:rsidR="00FE6ECF" w:rsidRDefault="00FE6ECF"/>
    <w:p w14:paraId="5C4C25B5" w14:textId="77777777" w:rsidR="00FE6ECF" w:rsidRPr="00FE6ECF" w:rsidRDefault="00207CC0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Personal Finance</w:t>
      </w:r>
    </w:p>
    <w:p w14:paraId="704F6AD1" w14:textId="77777777" w:rsidR="00FE6ECF" w:rsidRDefault="00FE6ECF" w:rsidP="00FE6ECF">
      <w:pPr>
        <w:jc w:val="center"/>
      </w:pPr>
    </w:p>
    <w:p w14:paraId="31C1BA81" w14:textId="5D62DF6B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FF3AEE">
        <w:rPr>
          <w:sz w:val="28"/>
          <w:szCs w:val="28"/>
        </w:rPr>
        <w:t>2</w:t>
      </w:r>
      <w:r w:rsidR="00C14D6D">
        <w:rPr>
          <w:sz w:val="28"/>
          <w:szCs w:val="28"/>
        </w:rPr>
        <w:t xml:space="preserve"> Part </w:t>
      </w:r>
      <w:r w:rsidR="00DB7346">
        <w:rPr>
          <w:sz w:val="28"/>
          <w:szCs w:val="28"/>
        </w:rPr>
        <w:t>3</w:t>
      </w:r>
    </w:p>
    <w:p w14:paraId="3DBC7333" w14:textId="608A91BF" w:rsidR="006A33DA" w:rsidRPr="0030400E" w:rsidRDefault="00901DBA" w:rsidP="006A33D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What</w:t>
      </w:r>
      <w:r w:rsidR="006A33DA">
        <w:rPr>
          <w:sz w:val="28"/>
          <w:szCs w:val="28"/>
        </w:rPr>
        <w:t xml:space="preserve"> </w:t>
      </w:r>
      <w:r w:rsidR="00DB7346">
        <w:rPr>
          <w:sz w:val="28"/>
          <w:szCs w:val="28"/>
        </w:rPr>
        <w:t>kind of investments are there</w:t>
      </w:r>
      <w:r w:rsidR="00FF3AEE">
        <w:rPr>
          <w:sz w:val="28"/>
          <w:szCs w:val="28"/>
        </w:rPr>
        <w:t>?</w:t>
      </w:r>
    </w:p>
    <w:p w14:paraId="6A7203D9" w14:textId="700EBE7D" w:rsidR="0030400E" w:rsidRPr="004C3A95" w:rsidRDefault="0030400E" w:rsidP="006A33D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Wh</w:t>
      </w:r>
      <w:r w:rsidR="004C3A95">
        <w:rPr>
          <w:sz w:val="28"/>
          <w:szCs w:val="28"/>
        </w:rPr>
        <w:t xml:space="preserve">at </w:t>
      </w:r>
      <w:r w:rsidR="00C06F00">
        <w:rPr>
          <w:sz w:val="28"/>
          <w:szCs w:val="28"/>
        </w:rPr>
        <w:t>are different types of savings interest</w:t>
      </w:r>
      <w:r>
        <w:rPr>
          <w:sz w:val="28"/>
          <w:szCs w:val="28"/>
        </w:rPr>
        <w:t>?</w:t>
      </w:r>
    </w:p>
    <w:p w14:paraId="2E26620D" w14:textId="7C095BE7" w:rsidR="00117849" w:rsidRPr="006A33DA" w:rsidRDefault="004C3A95" w:rsidP="00C06F00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Wh</w:t>
      </w:r>
      <w:r w:rsidR="00117849">
        <w:rPr>
          <w:sz w:val="28"/>
          <w:szCs w:val="28"/>
        </w:rPr>
        <w:t xml:space="preserve">at </w:t>
      </w:r>
      <w:r w:rsidR="00C06F00">
        <w:rPr>
          <w:sz w:val="28"/>
          <w:szCs w:val="28"/>
        </w:rPr>
        <w:t>kinds of insurance are available</w:t>
      </w:r>
      <w:r>
        <w:rPr>
          <w:sz w:val="28"/>
          <w:szCs w:val="28"/>
        </w:rPr>
        <w:t>?</w:t>
      </w:r>
    </w:p>
    <w:p w14:paraId="5FEE1D8C" w14:textId="19C53177" w:rsidR="00742397" w:rsidRDefault="00742397" w:rsidP="006A33DA">
      <w:r w:rsidRPr="006A33DA">
        <w:rPr>
          <w:sz w:val="28"/>
          <w:szCs w:val="28"/>
        </w:rPr>
        <w:tab/>
      </w:r>
      <w:r w:rsidRPr="006A33DA">
        <w:rPr>
          <w:sz w:val="28"/>
          <w:szCs w:val="28"/>
        </w:rPr>
        <w:tab/>
      </w:r>
    </w:p>
    <w:p w14:paraId="4CF07F91" w14:textId="77777777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582E0B36" w14:textId="3A7066A2" w:rsidR="00C06F00" w:rsidRDefault="00C06F00" w:rsidP="00C06F00">
      <w:pPr>
        <w:rPr>
          <w:sz w:val="28"/>
          <w:szCs w:val="28"/>
        </w:rPr>
      </w:pPr>
      <w:r w:rsidRPr="00C06F0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0400E" w:rsidRPr="00C06F00">
        <w:rPr>
          <w:sz w:val="28"/>
          <w:szCs w:val="28"/>
        </w:rPr>
        <w:t>Read</w:t>
      </w:r>
      <w:r w:rsidR="00901DBA" w:rsidRPr="00C06F00">
        <w:rPr>
          <w:sz w:val="28"/>
          <w:szCs w:val="28"/>
        </w:rPr>
        <w:t xml:space="preserve"> </w:t>
      </w:r>
      <w:r w:rsidRPr="00C06F00">
        <w:rPr>
          <w:sz w:val="28"/>
          <w:szCs w:val="28"/>
        </w:rPr>
        <w:t xml:space="preserve">interactive </w:t>
      </w:r>
      <w:r w:rsidR="00901DBA" w:rsidRPr="00C06F00">
        <w:rPr>
          <w:sz w:val="28"/>
          <w:szCs w:val="28"/>
        </w:rPr>
        <w:t xml:space="preserve">slide 3, </w:t>
      </w:r>
      <w:r w:rsidR="002A6B2C" w:rsidRPr="00C06F00">
        <w:rPr>
          <w:sz w:val="28"/>
          <w:szCs w:val="28"/>
        </w:rPr>
        <w:t xml:space="preserve">What </w:t>
      </w:r>
      <w:r w:rsidRPr="00C06F00">
        <w:rPr>
          <w:sz w:val="28"/>
          <w:szCs w:val="28"/>
        </w:rPr>
        <w:t>are savings accounts</w:t>
      </w:r>
      <w:r w:rsidR="002A6B2C" w:rsidRPr="00C06F00">
        <w:rPr>
          <w:sz w:val="28"/>
          <w:szCs w:val="28"/>
        </w:rPr>
        <w:t>?</w:t>
      </w:r>
    </w:p>
    <w:p w14:paraId="051E313E" w14:textId="1FB00340" w:rsidR="00C06F00" w:rsidRDefault="00C06F00" w:rsidP="00C06F00">
      <w:pPr>
        <w:rPr>
          <w:sz w:val="28"/>
          <w:szCs w:val="28"/>
        </w:rPr>
      </w:pPr>
      <w:r>
        <w:rPr>
          <w:sz w:val="28"/>
          <w:szCs w:val="28"/>
        </w:rPr>
        <w:t>What are savings certificates and bonds?</w:t>
      </w:r>
    </w:p>
    <w:p w14:paraId="3E797A87" w14:textId="4744BA51" w:rsidR="00C06F00" w:rsidRPr="00C06F00" w:rsidRDefault="00C06F00" w:rsidP="00C06F00">
      <w:p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ISA’s?</w:t>
      </w:r>
    </w:p>
    <w:p w14:paraId="115983C0" w14:textId="77777777" w:rsidR="00901DBA" w:rsidRDefault="00901DBA" w:rsidP="00FE6ECF">
      <w:pPr>
        <w:rPr>
          <w:sz w:val="28"/>
          <w:szCs w:val="28"/>
        </w:rPr>
      </w:pPr>
    </w:p>
    <w:p w14:paraId="13EA496F" w14:textId="1AB60C8A" w:rsidR="00901DBA" w:rsidRDefault="00901DBA" w:rsidP="004553F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79B7">
        <w:rPr>
          <w:sz w:val="28"/>
          <w:szCs w:val="28"/>
        </w:rPr>
        <w:t>Read</w:t>
      </w:r>
      <w:r w:rsidR="00304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slide </w:t>
      </w:r>
      <w:r w:rsidR="0030400E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6F79B7">
        <w:rPr>
          <w:sz w:val="28"/>
          <w:szCs w:val="28"/>
        </w:rPr>
        <w:t xml:space="preserve">What </w:t>
      </w:r>
      <w:r w:rsidR="002A6B2C">
        <w:rPr>
          <w:sz w:val="28"/>
          <w:szCs w:val="28"/>
        </w:rPr>
        <w:t xml:space="preserve">is </w:t>
      </w:r>
      <w:r w:rsidR="00C06F00">
        <w:rPr>
          <w:sz w:val="28"/>
          <w:szCs w:val="28"/>
        </w:rPr>
        <w:t>a simple interest rate?</w:t>
      </w:r>
    </w:p>
    <w:p w14:paraId="747D64B1" w14:textId="3F992FAD" w:rsidR="002A6B2C" w:rsidRDefault="002A6B2C" w:rsidP="004553F3">
      <w:pPr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r w:rsidR="00C06F00">
        <w:rPr>
          <w:sz w:val="28"/>
          <w:szCs w:val="28"/>
        </w:rPr>
        <w:t>a compound interest rate</w:t>
      </w:r>
      <w:r>
        <w:rPr>
          <w:sz w:val="28"/>
          <w:szCs w:val="28"/>
        </w:rPr>
        <w:t>?</w:t>
      </w:r>
    </w:p>
    <w:p w14:paraId="1E0FE48B" w14:textId="77777777" w:rsidR="00901DBA" w:rsidRDefault="00901DBA" w:rsidP="00FE6ECF">
      <w:pPr>
        <w:rPr>
          <w:sz w:val="28"/>
          <w:szCs w:val="28"/>
        </w:rPr>
      </w:pPr>
    </w:p>
    <w:p w14:paraId="14161301" w14:textId="6D458C34" w:rsidR="002A6B2C" w:rsidRDefault="00901DBA" w:rsidP="00C06F0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6F00">
        <w:rPr>
          <w:sz w:val="28"/>
          <w:szCs w:val="28"/>
        </w:rPr>
        <w:t>Complete interactive</w:t>
      </w:r>
      <w:r w:rsidR="0030400E">
        <w:rPr>
          <w:sz w:val="28"/>
          <w:szCs w:val="28"/>
        </w:rPr>
        <w:t xml:space="preserve"> slide </w:t>
      </w:r>
      <w:r w:rsidR="006466F0">
        <w:rPr>
          <w:sz w:val="28"/>
          <w:szCs w:val="28"/>
        </w:rPr>
        <w:t>5</w:t>
      </w:r>
      <w:r w:rsidR="00C06F00">
        <w:rPr>
          <w:sz w:val="28"/>
          <w:szCs w:val="28"/>
        </w:rPr>
        <w:t>.</w:t>
      </w:r>
    </w:p>
    <w:p w14:paraId="6485769D" w14:textId="77777777" w:rsidR="00901DBA" w:rsidRDefault="00901DBA" w:rsidP="00FE6ECF">
      <w:pPr>
        <w:rPr>
          <w:sz w:val="28"/>
          <w:szCs w:val="28"/>
        </w:rPr>
      </w:pPr>
    </w:p>
    <w:p w14:paraId="46B62C0C" w14:textId="4419A8C3" w:rsidR="002A6B2C" w:rsidRDefault="00901DBA" w:rsidP="002D7FE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66F0">
        <w:rPr>
          <w:sz w:val="28"/>
          <w:szCs w:val="28"/>
        </w:rPr>
        <w:t xml:space="preserve">Read </w:t>
      </w:r>
      <w:r w:rsidR="002D7FE2">
        <w:rPr>
          <w:sz w:val="28"/>
          <w:szCs w:val="28"/>
        </w:rPr>
        <w:t xml:space="preserve">interactive </w:t>
      </w:r>
      <w:r w:rsidR="006466F0">
        <w:rPr>
          <w:sz w:val="28"/>
          <w:szCs w:val="28"/>
        </w:rPr>
        <w:t>slide 6</w:t>
      </w:r>
      <w:r w:rsidR="004553F3">
        <w:rPr>
          <w:sz w:val="28"/>
          <w:szCs w:val="28"/>
        </w:rPr>
        <w:t xml:space="preserve">, </w:t>
      </w:r>
      <w:r w:rsidR="002D7FE2">
        <w:rPr>
          <w:sz w:val="28"/>
          <w:szCs w:val="28"/>
        </w:rPr>
        <w:t>What are the 6 insurances?</w:t>
      </w:r>
    </w:p>
    <w:p w14:paraId="5A5D04FC" w14:textId="446DD1E2" w:rsidR="002D7FE2" w:rsidRDefault="002D7FE2" w:rsidP="002D7FE2">
      <w:pPr>
        <w:rPr>
          <w:sz w:val="28"/>
          <w:szCs w:val="28"/>
        </w:rPr>
      </w:pPr>
      <w:r>
        <w:rPr>
          <w:sz w:val="28"/>
          <w:szCs w:val="28"/>
        </w:rPr>
        <w:t>What are they for?</w:t>
      </w:r>
    </w:p>
    <w:p w14:paraId="621BC907" w14:textId="77777777" w:rsidR="00901DBA" w:rsidRDefault="00901DBA" w:rsidP="00FE6ECF">
      <w:pPr>
        <w:rPr>
          <w:sz w:val="28"/>
          <w:szCs w:val="28"/>
        </w:rPr>
      </w:pPr>
    </w:p>
    <w:p w14:paraId="02FBF3D2" w14:textId="2B84F4CF" w:rsidR="00C14D6D" w:rsidRPr="00901DBA" w:rsidRDefault="00901DBA" w:rsidP="00FE6EC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6EC8">
        <w:rPr>
          <w:sz w:val="28"/>
          <w:szCs w:val="28"/>
        </w:rPr>
        <w:t xml:space="preserve">Complete interactive </w:t>
      </w:r>
      <w:r w:rsidR="002D7FE2">
        <w:rPr>
          <w:sz w:val="28"/>
          <w:szCs w:val="28"/>
        </w:rPr>
        <w:t xml:space="preserve">quiz on </w:t>
      </w:r>
      <w:r>
        <w:rPr>
          <w:sz w:val="28"/>
          <w:szCs w:val="28"/>
        </w:rPr>
        <w:t xml:space="preserve">slide </w:t>
      </w:r>
      <w:r w:rsidR="00FF149A">
        <w:rPr>
          <w:sz w:val="28"/>
          <w:szCs w:val="28"/>
        </w:rPr>
        <w:t>8</w:t>
      </w:r>
      <w:r w:rsidR="002D7FE2">
        <w:rPr>
          <w:sz w:val="28"/>
          <w:szCs w:val="28"/>
        </w:rPr>
        <w:t>.</w:t>
      </w:r>
    </w:p>
    <w:p w14:paraId="16C55F23" w14:textId="15B8FC13" w:rsidR="00FE6ECF" w:rsidRPr="00DF72D7" w:rsidRDefault="00FE6ECF" w:rsidP="00FE6ECF">
      <w:pPr>
        <w:rPr>
          <w:sz w:val="28"/>
          <w:szCs w:val="28"/>
        </w:rPr>
      </w:pPr>
      <w:r w:rsidRPr="00FE6ECF">
        <w:rPr>
          <w:color w:val="FF0000"/>
          <w:sz w:val="36"/>
          <w:szCs w:val="36"/>
        </w:rPr>
        <w:t>All wo</w:t>
      </w:r>
      <w:r w:rsidR="00C20316">
        <w:rPr>
          <w:color w:val="FF0000"/>
          <w:sz w:val="36"/>
          <w:szCs w:val="36"/>
        </w:rPr>
        <w:t xml:space="preserve">rk must be completed </w:t>
      </w:r>
      <w:r w:rsidR="00454464">
        <w:rPr>
          <w:color w:val="FF0000"/>
          <w:sz w:val="36"/>
          <w:szCs w:val="36"/>
        </w:rPr>
        <w:t>and given to your teacher</w:t>
      </w: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A1DDF"/>
    <w:multiLevelType w:val="hybridMultilevel"/>
    <w:tmpl w:val="BE30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113EAE"/>
    <w:rsid w:val="00117849"/>
    <w:rsid w:val="0014596D"/>
    <w:rsid w:val="00160F8F"/>
    <w:rsid w:val="00207CC0"/>
    <w:rsid w:val="002842E6"/>
    <w:rsid w:val="002A6B2C"/>
    <w:rsid w:val="002D7FE2"/>
    <w:rsid w:val="0030400E"/>
    <w:rsid w:val="00342CF2"/>
    <w:rsid w:val="00454464"/>
    <w:rsid w:val="004553F3"/>
    <w:rsid w:val="00472C9D"/>
    <w:rsid w:val="004B756B"/>
    <w:rsid w:val="004C3A95"/>
    <w:rsid w:val="004C63AD"/>
    <w:rsid w:val="00531D4D"/>
    <w:rsid w:val="00592172"/>
    <w:rsid w:val="005D6EC8"/>
    <w:rsid w:val="006466F0"/>
    <w:rsid w:val="00673899"/>
    <w:rsid w:val="006A33DA"/>
    <w:rsid w:val="006F79B7"/>
    <w:rsid w:val="00742397"/>
    <w:rsid w:val="008028BB"/>
    <w:rsid w:val="0083457D"/>
    <w:rsid w:val="008529BD"/>
    <w:rsid w:val="0089127A"/>
    <w:rsid w:val="008D4C61"/>
    <w:rsid w:val="00901DBA"/>
    <w:rsid w:val="00927412"/>
    <w:rsid w:val="00980D68"/>
    <w:rsid w:val="00A50F0F"/>
    <w:rsid w:val="00B063EA"/>
    <w:rsid w:val="00BA4686"/>
    <w:rsid w:val="00C06F00"/>
    <w:rsid w:val="00C14D6D"/>
    <w:rsid w:val="00C20316"/>
    <w:rsid w:val="00C72C2B"/>
    <w:rsid w:val="00C85264"/>
    <w:rsid w:val="00CC5999"/>
    <w:rsid w:val="00DB7346"/>
    <w:rsid w:val="00DB7C57"/>
    <w:rsid w:val="00DF72D7"/>
    <w:rsid w:val="00E36589"/>
    <w:rsid w:val="00EB093F"/>
    <w:rsid w:val="00F16478"/>
    <w:rsid w:val="00F27A64"/>
    <w:rsid w:val="00F42ED9"/>
    <w:rsid w:val="00FE6ECF"/>
    <w:rsid w:val="00FF149A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146B"/>
  <w15:docId w15:val="{4D1E169E-A0A5-4CB9-8D88-4897CB52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3</cp:revision>
  <dcterms:created xsi:type="dcterms:W3CDTF">2020-04-21T10:26:00Z</dcterms:created>
  <dcterms:modified xsi:type="dcterms:W3CDTF">2020-04-21T10:37:00Z</dcterms:modified>
</cp:coreProperties>
</file>