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03E0" w14:textId="06C9A371" w:rsidR="0042210D" w:rsidRPr="002840F7" w:rsidRDefault="00BA03BA" w:rsidP="002840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>Jessie Johnson Memorial</w:t>
      </w:r>
      <w:r w:rsidR="00AA00C5" w:rsidRPr="002840F7">
        <w:rPr>
          <w:rFonts w:ascii="Times New Roman" w:hAnsi="Times New Roman" w:cs="Times New Roman"/>
          <w:sz w:val="26"/>
          <w:szCs w:val="26"/>
        </w:rPr>
        <w:t xml:space="preserve"> Cemetery</w:t>
      </w:r>
    </w:p>
    <w:p w14:paraId="2794E8EE" w14:textId="3228457C" w:rsidR="00AA00C5" w:rsidRPr="002840F7" w:rsidRDefault="00AA00C5" w:rsidP="002840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>519 Jessie Johnson Rd</w:t>
      </w:r>
    </w:p>
    <w:p w14:paraId="38714E25" w14:textId="6A623F42" w:rsidR="00AA00C5" w:rsidRPr="002840F7" w:rsidRDefault="00AA00C5" w:rsidP="002840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>Kinder, La. 70648</w:t>
      </w:r>
    </w:p>
    <w:p w14:paraId="0E3E1281" w14:textId="6DEAADAF" w:rsidR="00486C25" w:rsidRPr="002840F7" w:rsidRDefault="008506CD" w:rsidP="002840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>Ma</w:t>
      </w:r>
      <w:r w:rsidR="0032214D" w:rsidRPr="002840F7">
        <w:rPr>
          <w:rFonts w:ascii="Times New Roman" w:hAnsi="Times New Roman" w:cs="Times New Roman"/>
          <w:sz w:val="26"/>
          <w:szCs w:val="26"/>
        </w:rPr>
        <w:t>y</w:t>
      </w:r>
      <w:r w:rsidRPr="002840F7">
        <w:rPr>
          <w:rFonts w:ascii="Times New Roman" w:hAnsi="Times New Roman" w:cs="Times New Roman"/>
          <w:sz w:val="26"/>
          <w:szCs w:val="26"/>
        </w:rPr>
        <w:t xml:space="preserve"> 1</w:t>
      </w:r>
      <w:r w:rsidR="0032214D" w:rsidRPr="002840F7">
        <w:rPr>
          <w:rFonts w:ascii="Times New Roman" w:hAnsi="Times New Roman" w:cs="Times New Roman"/>
          <w:sz w:val="26"/>
          <w:szCs w:val="26"/>
        </w:rPr>
        <w:t>3</w:t>
      </w:r>
      <w:r w:rsidR="00E72494" w:rsidRPr="002840F7">
        <w:rPr>
          <w:rFonts w:ascii="Times New Roman" w:hAnsi="Times New Roman" w:cs="Times New Roman"/>
          <w:sz w:val="26"/>
          <w:szCs w:val="26"/>
        </w:rPr>
        <w:t>, 202</w:t>
      </w:r>
      <w:r w:rsidRPr="002840F7">
        <w:rPr>
          <w:rFonts w:ascii="Times New Roman" w:hAnsi="Times New Roman" w:cs="Times New Roman"/>
          <w:sz w:val="26"/>
          <w:szCs w:val="26"/>
        </w:rPr>
        <w:t>6</w:t>
      </w:r>
      <w:r w:rsidR="00311993" w:rsidRPr="002840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715F97" w14:textId="77777777" w:rsidR="00486C25" w:rsidRPr="002840F7" w:rsidRDefault="00486C25" w:rsidP="002840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965FE4" w14:textId="5D4F36B1" w:rsidR="0080117F" w:rsidRPr="002840F7" w:rsidRDefault="00007C1F" w:rsidP="0028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 xml:space="preserve">Funeral Homes, </w:t>
      </w:r>
      <w:r w:rsidR="00F11C7C" w:rsidRPr="002840F7">
        <w:rPr>
          <w:rFonts w:ascii="Times New Roman" w:hAnsi="Times New Roman" w:cs="Times New Roman"/>
          <w:sz w:val="26"/>
          <w:szCs w:val="26"/>
        </w:rPr>
        <w:t xml:space="preserve">Vault Companies, and </w:t>
      </w:r>
      <w:r w:rsidR="00F439DE" w:rsidRPr="002840F7">
        <w:rPr>
          <w:rFonts w:ascii="Times New Roman" w:hAnsi="Times New Roman" w:cs="Times New Roman"/>
          <w:sz w:val="26"/>
          <w:szCs w:val="26"/>
        </w:rPr>
        <w:t>Head</w:t>
      </w:r>
      <w:r w:rsidR="0010206D" w:rsidRPr="002840F7">
        <w:rPr>
          <w:rFonts w:ascii="Times New Roman" w:hAnsi="Times New Roman" w:cs="Times New Roman"/>
          <w:sz w:val="26"/>
          <w:szCs w:val="26"/>
        </w:rPr>
        <w:t>s</w:t>
      </w:r>
      <w:r w:rsidR="00F439DE" w:rsidRPr="002840F7">
        <w:rPr>
          <w:rFonts w:ascii="Times New Roman" w:hAnsi="Times New Roman" w:cs="Times New Roman"/>
          <w:sz w:val="26"/>
          <w:szCs w:val="26"/>
        </w:rPr>
        <w:t xml:space="preserve">tone/Monument </w:t>
      </w:r>
      <w:r w:rsidR="0010206D" w:rsidRPr="002840F7">
        <w:rPr>
          <w:rFonts w:ascii="Times New Roman" w:hAnsi="Times New Roman" w:cs="Times New Roman"/>
          <w:sz w:val="26"/>
          <w:szCs w:val="26"/>
        </w:rPr>
        <w:t>C</w:t>
      </w:r>
      <w:r w:rsidR="00F439DE" w:rsidRPr="002840F7">
        <w:rPr>
          <w:rFonts w:ascii="Times New Roman" w:hAnsi="Times New Roman" w:cs="Times New Roman"/>
          <w:sz w:val="26"/>
          <w:szCs w:val="26"/>
        </w:rPr>
        <w:t xml:space="preserve">ompanies are </w:t>
      </w:r>
      <w:r w:rsidR="00122299" w:rsidRPr="002840F7">
        <w:rPr>
          <w:rFonts w:ascii="Times New Roman" w:hAnsi="Times New Roman" w:cs="Times New Roman"/>
          <w:sz w:val="26"/>
          <w:szCs w:val="26"/>
        </w:rPr>
        <w:t xml:space="preserve">required </w:t>
      </w:r>
      <w:r w:rsidR="00F439DE" w:rsidRPr="002840F7">
        <w:rPr>
          <w:rFonts w:ascii="Times New Roman" w:hAnsi="Times New Roman" w:cs="Times New Roman"/>
          <w:sz w:val="26"/>
          <w:szCs w:val="26"/>
        </w:rPr>
        <w:t xml:space="preserve">to </w:t>
      </w:r>
      <w:r w:rsidR="00122299" w:rsidRPr="002840F7">
        <w:rPr>
          <w:rFonts w:ascii="Times New Roman" w:hAnsi="Times New Roman" w:cs="Times New Roman"/>
          <w:sz w:val="26"/>
          <w:szCs w:val="26"/>
        </w:rPr>
        <w:t xml:space="preserve">adhere to </w:t>
      </w:r>
      <w:r w:rsidR="00F439DE" w:rsidRPr="002840F7">
        <w:rPr>
          <w:rFonts w:ascii="Times New Roman" w:hAnsi="Times New Roman" w:cs="Times New Roman"/>
          <w:sz w:val="26"/>
          <w:szCs w:val="26"/>
        </w:rPr>
        <w:t>the following</w:t>
      </w:r>
      <w:r w:rsidR="0010206D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0947EF" w:rsidRPr="002840F7">
        <w:rPr>
          <w:rFonts w:ascii="Times New Roman" w:hAnsi="Times New Roman" w:cs="Times New Roman"/>
          <w:sz w:val="26"/>
          <w:szCs w:val="26"/>
        </w:rPr>
        <w:t>standards</w:t>
      </w:r>
      <w:r w:rsidR="003B31F4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CD3973" w:rsidRPr="002840F7">
        <w:rPr>
          <w:rFonts w:ascii="Times New Roman" w:hAnsi="Times New Roman" w:cs="Times New Roman"/>
          <w:sz w:val="26"/>
          <w:szCs w:val="26"/>
        </w:rPr>
        <w:t>for</w:t>
      </w:r>
      <w:r w:rsidR="00310F59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8D699F" w:rsidRPr="002840F7">
        <w:rPr>
          <w:rFonts w:ascii="Times New Roman" w:hAnsi="Times New Roman" w:cs="Times New Roman"/>
          <w:sz w:val="26"/>
          <w:szCs w:val="26"/>
        </w:rPr>
        <w:t xml:space="preserve">funeral services, </w:t>
      </w:r>
      <w:r w:rsidR="00F74154" w:rsidRPr="002840F7">
        <w:rPr>
          <w:rFonts w:ascii="Times New Roman" w:hAnsi="Times New Roman" w:cs="Times New Roman"/>
          <w:sz w:val="26"/>
          <w:szCs w:val="26"/>
        </w:rPr>
        <w:t>setting</w:t>
      </w:r>
      <w:r w:rsidR="00B57DAD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BC1550" w:rsidRPr="002840F7">
        <w:rPr>
          <w:rFonts w:ascii="Times New Roman" w:hAnsi="Times New Roman" w:cs="Times New Roman"/>
          <w:sz w:val="26"/>
          <w:szCs w:val="26"/>
        </w:rPr>
        <w:t xml:space="preserve">of </w:t>
      </w:r>
      <w:r w:rsidR="00B57DAD" w:rsidRPr="002840F7">
        <w:rPr>
          <w:rFonts w:ascii="Times New Roman" w:hAnsi="Times New Roman" w:cs="Times New Roman"/>
          <w:sz w:val="26"/>
          <w:szCs w:val="26"/>
        </w:rPr>
        <w:t>vaults</w:t>
      </w:r>
      <w:r w:rsidR="008D699F" w:rsidRPr="002840F7">
        <w:rPr>
          <w:rFonts w:ascii="Times New Roman" w:hAnsi="Times New Roman" w:cs="Times New Roman"/>
          <w:sz w:val="26"/>
          <w:szCs w:val="26"/>
        </w:rPr>
        <w:t>,</w:t>
      </w:r>
      <w:r w:rsidR="00961A57" w:rsidRPr="002840F7">
        <w:rPr>
          <w:rFonts w:ascii="Times New Roman" w:hAnsi="Times New Roman" w:cs="Times New Roman"/>
          <w:sz w:val="26"/>
          <w:szCs w:val="26"/>
        </w:rPr>
        <w:t xml:space="preserve"> and </w:t>
      </w:r>
      <w:r w:rsidR="00281BCB" w:rsidRPr="002840F7">
        <w:rPr>
          <w:rFonts w:ascii="Times New Roman" w:hAnsi="Times New Roman" w:cs="Times New Roman"/>
          <w:sz w:val="26"/>
          <w:szCs w:val="26"/>
        </w:rPr>
        <w:t>the placement of</w:t>
      </w:r>
      <w:r w:rsidR="00167486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961A57" w:rsidRPr="002840F7">
        <w:rPr>
          <w:rFonts w:ascii="Times New Roman" w:hAnsi="Times New Roman" w:cs="Times New Roman"/>
          <w:sz w:val="26"/>
          <w:szCs w:val="26"/>
        </w:rPr>
        <w:t>monuments/headstone</w:t>
      </w:r>
      <w:r w:rsidR="00A83C90" w:rsidRPr="002840F7">
        <w:rPr>
          <w:rFonts w:ascii="Times New Roman" w:hAnsi="Times New Roman" w:cs="Times New Roman"/>
          <w:sz w:val="26"/>
          <w:szCs w:val="26"/>
        </w:rPr>
        <w:t>s</w:t>
      </w:r>
      <w:r w:rsidR="002E1077" w:rsidRPr="002840F7">
        <w:rPr>
          <w:rFonts w:ascii="Times New Roman" w:hAnsi="Times New Roman" w:cs="Times New Roman"/>
          <w:sz w:val="26"/>
          <w:szCs w:val="26"/>
        </w:rPr>
        <w:t xml:space="preserve"> on the grounds </w:t>
      </w:r>
      <w:r w:rsidR="00463CEA" w:rsidRPr="002840F7">
        <w:rPr>
          <w:rFonts w:ascii="Times New Roman" w:hAnsi="Times New Roman" w:cs="Times New Roman"/>
          <w:sz w:val="26"/>
          <w:szCs w:val="26"/>
        </w:rPr>
        <w:t xml:space="preserve">of </w:t>
      </w:r>
      <w:r w:rsidR="008140A6" w:rsidRPr="002840F7">
        <w:rPr>
          <w:rFonts w:ascii="Times New Roman" w:hAnsi="Times New Roman" w:cs="Times New Roman"/>
          <w:sz w:val="26"/>
          <w:szCs w:val="26"/>
        </w:rPr>
        <w:t xml:space="preserve">Jessie Johnson </w:t>
      </w:r>
      <w:r w:rsidR="002A7298" w:rsidRPr="002840F7">
        <w:rPr>
          <w:rFonts w:ascii="Times New Roman" w:hAnsi="Times New Roman" w:cs="Times New Roman"/>
          <w:sz w:val="26"/>
          <w:szCs w:val="26"/>
        </w:rPr>
        <w:t xml:space="preserve">Memorial </w:t>
      </w:r>
      <w:r w:rsidR="00835DA4" w:rsidRPr="002840F7">
        <w:rPr>
          <w:rFonts w:ascii="Times New Roman" w:hAnsi="Times New Roman" w:cs="Times New Roman"/>
          <w:sz w:val="26"/>
          <w:szCs w:val="26"/>
        </w:rPr>
        <w:t>Cemetery</w:t>
      </w:r>
      <w:r w:rsidR="002E1077" w:rsidRPr="002840F7">
        <w:rPr>
          <w:rFonts w:ascii="Times New Roman" w:hAnsi="Times New Roman" w:cs="Times New Roman"/>
          <w:sz w:val="26"/>
          <w:szCs w:val="26"/>
        </w:rPr>
        <w:t>.</w:t>
      </w:r>
    </w:p>
    <w:p w14:paraId="33CE3204" w14:textId="77777777" w:rsidR="00645668" w:rsidRPr="002840F7" w:rsidRDefault="00645668" w:rsidP="0028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9189A0" w14:textId="2637B522" w:rsidR="0018378F" w:rsidRPr="002840F7" w:rsidRDefault="0018378F" w:rsidP="0028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 xml:space="preserve">All </w:t>
      </w:r>
      <w:r w:rsidR="007B5430" w:rsidRPr="002840F7">
        <w:rPr>
          <w:rFonts w:ascii="Times New Roman" w:hAnsi="Times New Roman" w:cs="Times New Roman"/>
          <w:sz w:val="26"/>
          <w:szCs w:val="26"/>
        </w:rPr>
        <w:t>traditional</w:t>
      </w:r>
      <w:r w:rsidR="00A536E9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Pr="002840F7">
        <w:rPr>
          <w:rFonts w:ascii="Times New Roman" w:hAnsi="Times New Roman" w:cs="Times New Roman"/>
          <w:sz w:val="26"/>
          <w:szCs w:val="26"/>
        </w:rPr>
        <w:t xml:space="preserve">interments will be </w:t>
      </w:r>
      <w:r w:rsidR="00260678" w:rsidRPr="002840F7">
        <w:rPr>
          <w:rFonts w:ascii="Times New Roman" w:hAnsi="Times New Roman" w:cs="Times New Roman"/>
          <w:sz w:val="26"/>
          <w:szCs w:val="26"/>
        </w:rPr>
        <w:t xml:space="preserve">completely </w:t>
      </w:r>
      <w:r w:rsidRPr="002840F7">
        <w:rPr>
          <w:rFonts w:ascii="Times New Roman" w:hAnsi="Times New Roman" w:cs="Times New Roman"/>
          <w:sz w:val="26"/>
          <w:szCs w:val="26"/>
        </w:rPr>
        <w:t>underground, commonly called deep digs</w:t>
      </w:r>
      <w:r w:rsidR="005E24E7" w:rsidRPr="002840F7">
        <w:rPr>
          <w:rFonts w:ascii="Times New Roman" w:hAnsi="Times New Roman" w:cs="Times New Roman"/>
          <w:sz w:val="26"/>
          <w:szCs w:val="26"/>
        </w:rPr>
        <w:t>,</w:t>
      </w:r>
      <w:r w:rsidR="004D74C6" w:rsidRPr="002840F7">
        <w:rPr>
          <w:rFonts w:ascii="Times New Roman" w:hAnsi="Times New Roman" w:cs="Times New Roman"/>
          <w:sz w:val="26"/>
          <w:szCs w:val="26"/>
        </w:rPr>
        <w:t xml:space="preserve"> allowing for </w:t>
      </w:r>
      <w:r w:rsidR="00215E04" w:rsidRPr="002840F7">
        <w:rPr>
          <w:rFonts w:ascii="Times New Roman" w:hAnsi="Times New Roman" w:cs="Times New Roman"/>
          <w:sz w:val="26"/>
          <w:szCs w:val="26"/>
        </w:rPr>
        <w:t>24” of earth above the vault lid</w:t>
      </w:r>
      <w:r w:rsidRPr="002840F7">
        <w:rPr>
          <w:rFonts w:ascii="Times New Roman" w:hAnsi="Times New Roman" w:cs="Times New Roman"/>
          <w:sz w:val="26"/>
          <w:szCs w:val="26"/>
        </w:rPr>
        <w:t xml:space="preserve">. </w:t>
      </w:r>
      <w:r w:rsidR="00675D04" w:rsidRPr="002840F7">
        <w:rPr>
          <w:rFonts w:ascii="Times New Roman" w:hAnsi="Times New Roman" w:cs="Times New Roman"/>
          <w:sz w:val="26"/>
          <w:szCs w:val="26"/>
        </w:rPr>
        <w:t>Underground c</w:t>
      </w:r>
      <w:r w:rsidRPr="002840F7">
        <w:rPr>
          <w:rFonts w:ascii="Times New Roman" w:hAnsi="Times New Roman" w:cs="Times New Roman"/>
          <w:sz w:val="26"/>
          <w:szCs w:val="26"/>
        </w:rPr>
        <w:t>oncrete vaults are preferred.</w:t>
      </w:r>
      <w:r w:rsidR="00A536E9" w:rsidRPr="002840F7">
        <w:rPr>
          <w:rFonts w:ascii="Times New Roman" w:hAnsi="Times New Roman" w:cs="Times New Roman"/>
          <w:sz w:val="26"/>
          <w:szCs w:val="26"/>
        </w:rPr>
        <w:t xml:space="preserve"> Cremation inurnments are permitted.</w:t>
      </w:r>
    </w:p>
    <w:p w14:paraId="592C38C2" w14:textId="77777777" w:rsidR="003B31F4" w:rsidRPr="002840F7" w:rsidRDefault="003B31F4" w:rsidP="0028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FF7F7B" w14:textId="4193B65A" w:rsidR="00B84077" w:rsidRPr="002840F7" w:rsidRDefault="0060664D" w:rsidP="0028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 xml:space="preserve">Standards for </w:t>
      </w:r>
      <w:r w:rsidR="003F1B64" w:rsidRPr="002840F7">
        <w:rPr>
          <w:rFonts w:ascii="Times New Roman" w:hAnsi="Times New Roman" w:cs="Times New Roman"/>
          <w:sz w:val="26"/>
          <w:szCs w:val="26"/>
        </w:rPr>
        <w:t>monuments</w:t>
      </w:r>
      <w:r w:rsidR="00384229" w:rsidRPr="002840F7">
        <w:rPr>
          <w:rFonts w:ascii="Times New Roman" w:hAnsi="Times New Roman" w:cs="Times New Roman"/>
          <w:sz w:val="26"/>
          <w:szCs w:val="26"/>
        </w:rPr>
        <w:t>/</w:t>
      </w:r>
      <w:r w:rsidR="003F1B64" w:rsidRPr="002840F7">
        <w:rPr>
          <w:rFonts w:ascii="Times New Roman" w:hAnsi="Times New Roman" w:cs="Times New Roman"/>
          <w:sz w:val="26"/>
          <w:szCs w:val="26"/>
        </w:rPr>
        <w:t>headstones</w:t>
      </w:r>
      <w:r w:rsidR="00384229" w:rsidRPr="002840F7">
        <w:rPr>
          <w:rFonts w:ascii="Times New Roman" w:hAnsi="Times New Roman" w:cs="Times New Roman"/>
          <w:sz w:val="26"/>
          <w:szCs w:val="26"/>
        </w:rPr>
        <w:t>:</w:t>
      </w:r>
    </w:p>
    <w:p w14:paraId="567D7E45" w14:textId="77777777" w:rsidR="00726497" w:rsidRPr="002840F7" w:rsidRDefault="008633DB" w:rsidP="0028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ab/>
      </w:r>
    </w:p>
    <w:p w14:paraId="1AC3BB94" w14:textId="344F04F2" w:rsidR="00726497" w:rsidRPr="002840F7" w:rsidRDefault="00726497" w:rsidP="002840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 xml:space="preserve">The completed monument/headstone package will consist of </w:t>
      </w:r>
      <w:r w:rsidRPr="00E83077">
        <w:rPr>
          <w:rFonts w:ascii="Times New Roman" w:hAnsi="Times New Roman" w:cs="Times New Roman"/>
          <w:b/>
          <w:bCs/>
          <w:sz w:val="26"/>
          <w:szCs w:val="26"/>
        </w:rPr>
        <w:t>three</w:t>
      </w:r>
      <w:r w:rsidRPr="002840F7">
        <w:rPr>
          <w:rFonts w:ascii="Times New Roman" w:hAnsi="Times New Roman" w:cs="Times New Roman"/>
          <w:sz w:val="26"/>
          <w:szCs w:val="26"/>
        </w:rPr>
        <w:t xml:space="preserve"> separate pieces.</w:t>
      </w:r>
    </w:p>
    <w:p w14:paraId="2A1E243E" w14:textId="77777777" w:rsidR="00740B1E" w:rsidRPr="002840F7" w:rsidRDefault="00740B1E" w:rsidP="002840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61612F1B" w14:textId="0840FAC2" w:rsidR="00740B1E" w:rsidRPr="002840F7" w:rsidRDefault="00555FD8" w:rsidP="002840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b/>
          <w:bCs/>
          <w:sz w:val="26"/>
          <w:szCs w:val="26"/>
        </w:rPr>
        <w:t xml:space="preserve">Piece #1 </w:t>
      </w:r>
      <w:r w:rsidR="00B6553D" w:rsidRPr="002840F7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="00ED6EA3" w:rsidRPr="002840F7">
        <w:rPr>
          <w:rFonts w:ascii="Times New Roman" w:hAnsi="Times New Roman" w:cs="Times New Roman"/>
          <w:b/>
          <w:bCs/>
          <w:sz w:val="26"/>
          <w:szCs w:val="26"/>
        </w:rPr>
        <w:t>Base</w:t>
      </w:r>
      <w:r w:rsidR="001B69DF" w:rsidRPr="002840F7">
        <w:rPr>
          <w:rFonts w:ascii="Times New Roman" w:hAnsi="Times New Roman" w:cs="Times New Roman"/>
          <w:b/>
          <w:bCs/>
          <w:sz w:val="26"/>
          <w:szCs w:val="26"/>
        </w:rPr>
        <w:t>/Foundation:</w:t>
      </w:r>
      <w:r w:rsidR="001B69DF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974D4B" w:rsidRPr="002840F7">
        <w:rPr>
          <w:rFonts w:ascii="Times New Roman" w:hAnsi="Times New Roman" w:cs="Times New Roman"/>
          <w:sz w:val="26"/>
          <w:szCs w:val="26"/>
        </w:rPr>
        <w:t>The b</w:t>
      </w:r>
      <w:r w:rsidR="00B6553D" w:rsidRPr="002840F7">
        <w:rPr>
          <w:rFonts w:ascii="Times New Roman" w:hAnsi="Times New Roman" w:cs="Times New Roman"/>
          <w:sz w:val="26"/>
          <w:szCs w:val="26"/>
        </w:rPr>
        <w:t xml:space="preserve">ase or foundation </w:t>
      </w:r>
      <w:r w:rsidR="0070290E" w:rsidRPr="002840F7">
        <w:rPr>
          <w:rFonts w:ascii="Times New Roman" w:hAnsi="Times New Roman" w:cs="Times New Roman"/>
          <w:sz w:val="26"/>
          <w:szCs w:val="26"/>
        </w:rPr>
        <w:t>piece</w:t>
      </w:r>
      <w:r w:rsidR="004547D5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974D4B" w:rsidRPr="002840F7">
        <w:rPr>
          <w:rFonts w:ascii="Times New Roman" w:hAnsi="Times New Roman" w:cs="Times New Roman"/>
          <w:sz w:val="26"/>
          <w:szCs w:val="26"/>
        </w:rPr>
        <w:t>will be</w:t>
      </w:r>
      <w:r w:rsidR="0070290E" w:rsidRPr="002840F7">
        <w:rPr>
          <w:rFonts w:ascii="Times New Roman" w:hAnsi="Times New Roman" w:cs="Times New Roman"/>
          <w:sz w:val="26"/>
          <w:szCs w:val="26"/>
        </w:rPr>
        <w:t xml:space="preserve"> set directly on the ground. </w:t>
      </w:r>
      <w:r w:rsidR="00D63AD5" w:rsidRPr="002840F7">
        <w:rPr>
          <w:rFonts w:ascii="Times New Roman" w:hAnsi="Times New Roman" w:cs="Times New Roman"/>
          <w:sz w:val="26"/>
          <w:szCs w:val="26"/>
        </w:rPr>
        <w:t>T</w:t>
      </w:r>
      <w:r w:rsidR="00740B1E" w:rsidRPr="002840F7">
        <w:rPr>
          <w:rFonts w:ascii="Times New Roman" w:hAnsi="Times New Roman" w:cs="Times New Roman"/>
          <w:sz w:val="26"/>
          <w:szCs w:val="26"/>
        </w:rPr>
        <w:t xml:space="preserve">he </w:t>
      </w:r>
      <w:r w:rsidR="00D63AD5" w:rsidRPr="002840F7">
        <w:rPr>
          <w:rFonts w:ascii="Times New Roman" w:hAnsi="Times New Roman" w:cs="Times New Roman"/>
          <w:sz w:val="26"/>
          <w:szCs w:val="26"/>
        </w:rPr>
        <w:t>base</w:t>
      </w:r>
      <w:r w:rsidR="004547D5" w:rsidRPr="002840F7">
        <w:rPr>
          <w:rFonts w:ascii="Times New Roman" w:hAnsi="Times New Roman" w:cs="Times New Roman"/>
          <w:sz w:val="26"/>
          <w:szCs w:val="26"/>
        </w:rPr>
        <w:t>/</w:t>
      </w:r>
      <w:r w:rsidR="00D63AD5" w:rsidRPr="002840F7">
        <w:rPr>
          <w:rFonts w:ascii="Times New Roman" w:hAnsi="Times New Roman" w:cs="Times New Roman"/>
          <w:sz w:val="26"/>
          <w:szCs w:val="26"/>
        </w:rPr>
        <w:t>foundation</w:t>
      </w:r>
      <w:r w:rsidR="007C63C6" w:rsidRPr="002840F7">
        <w:rPr>
          <w:rFonts w:ascii="Times New Roman" w:hAnsi="Times New Roman" w:cs="Times New Roman"/>
          <w:sz w:val="26"/>
          <w:szCs w:val="26"/>
        </w:rPr>
        <w:t xml:space="preserve"> is to </w:t>
      </w:r>
      <w:r w:rsidR="007D4CB2">
        <w:rPr>
          <w:rFonts w:ascii="Times New Roman" w:hAnsi="Times New Roman" w:cs="Times New Roman"/>
          <w:sz w:val="26"/>
          <w:szCs w:val="26"/>
        </w:rPr>
        <w:t xml:space="preserve">be </w:t>
      </w:r>
      <w:r w:rsidR="00740B1E" w:rsidRPr="002840F7">
        <w:rPr>
          <w:rFonts w:ascii="Times New Roman" w:hAnsi="Times New Roman" w:cs="Times New Roman"/>
          <w:sz w:val="26"/>
          <w:szCs w:val="26"/>
        </w:rPr>
        <w:t xml:space="preserve">made of </w:t>
      </w:r>
      <w:r w:rsidR="00DA041E" w:rsidRPr="002840F7">
        <w:rPr>
          <w:rFonts w:ascii="Times New Roman" w:hAnsi="Times New Roman" w:cs="Times New Roman"/>
          <w:b/>
          <w:bCs/>
          <w:sz w:val="26"/>
          <w:szCs w:val="26"/>
        </w:rPr>
        <w:t xml:space="preserve">granite or </w:t>
      </w:r>
      <w:r w:rsidR="00740B1E" w:rsidRPr="002840F7">
        <w:rPr>
          <w:rFonts w:ascii="Times New Roman" w:hAnsi="Times New Roman" w:cs="Times New Roman"/>
          <w:b/>
          <w:bCs/>
          <w:sz w:val="26"/>
          <w:szCs w:val="26"/>
        </w:rPr>
        <w:t>concrete</w:t>
      </w:r>
      <w:r w:rsidR="00740B1E" w:rsidRPr="002840F7">
        <w:rPr>
          <w:rFonts w:ascii="Times New Roman" w:hAnsi="Times New Roman" w:cs="Times New Roman"/>
          <w:sz w:val="26"/>
          <w:szCs w:val="26"/>
        </w:rPr>
        <w:t>. The base</w:t>
      </w:r>
      <w:r w:rsidR="00D142E1" w:rsidRPr="002840F7">
        <w:rPr>
          <w:rFonts w:ascii="Times New Roman" w:hAnsi="Times New Roman" w:cs="Times New Roman"/>
          <w:sz w:val="26"/>
          <w:szCs w:val="26"/>
        </w:rPr>
        <w:t>/foundation</w:t>
      </w:r>
      <w:r w:rsidR="00740B1E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937BCB" w:rsidRPr="002840F7">
        <w:rPr>
          <w:rFonts w:ascii="Times New Roman" w:hAnsi="Times New Roman" w:cs="Times New Roman"/>
          <w:sz w:val="26"/>
          <w:szCs w:val="26"/>
        </w:rPr>
        <w:t xml:space="preserve">piece </w:t>
      </w:r>
      <w:r w:rsidR="00ED6C92" w:rsidRPr="002840F7">
        <w:rPr>
          <w:rFonts w:ascii="Times New Roman" w:hAnsi="Times New Roman" w:cs="Times New Roman"/>
          <w:sz w:val="26"/>
          <w:szCs w:val="26"/>
        </w:rPr>
        <w:t xml:space="preserve">is </w:t>
      </w:r>
      <w:r w:rsidR="00896842" w:rsidRPr="002840F7">
        <w:rPr>
          <w:rFonts w:ascii="Times New Roman" w:hAnsi="Times New Roman" w:cs="Times New Roman"/>
          <w:sz w:val="26"/>
          <w:szCs w:val="26"/>
        </w:rPr>
        <w:t xml:space="preserve">to </w:t>
      </w:r>
      <w:r w:rsidR="00740B1E" w:rsidRPr="002840F7">
        <w:rPr>
          <w:rFonts w:ascii="Times New Roman" w:hAnsi="Times New Roman" w:cs="Times New Roman"/>
          <w:sz w:val="26"/>
          <w:szCs w:val="26"/>
        </w:rPr>
        <w:t xml:space="preserve">be </w:t>
      </w:r>
      <w:r w:rsidR="00740B1E" w:rsidRPr="005F1C23">
        <w:rPr>
          <w:rFonts w:ascii="Times New Roman" w:hAnsi="Times New Roman" w:cs="Times New Roman"/>
          <w:b/>
          <w:bCs/>
          <w:sz w:val="26"/>
          <w:szCs w:val="26"/>
        </w:rPr>
        <w:t>6” in depth</w:t>
      </w:r>
      <w:r w:rsidR="00740B1E" w:rsidRPr="002840F7">
        <w:rPr>
          <w:rFonts w:ascii="Times New Roman" w:hAnsi="Times New Roman" w:cs="Times New Roman"/>
          <w:sz w:val="26"/>
          <w:szCs w:val="26"/>
        </w:rPr>
        <w:t xml:space="preserve"> and a minimum width of 16”. The length of the base</w:t>
      </w:r>
      <w:r w:rsidR="007C63C6" w:rsidRPr="002840F7">
        <w:rPr>
          <w:rFonts w:ascii="Times New Roman" w:hAnsi="Times New Roman" w:cs="Times New Roman"/>
          <w:sz w:val="26"/>
          <w:szCs w:val="26"/>
        </w:rPr>
        <w:t>/foundatio</w:t>
      </w:r>
      <w:r w:rsidR="009B2A18" w:rsidRPr="002840F7">
        <w:rPr>
          <w:rFonts w:ascii="Times New Roman" w:hAnsi="Times New Roman" w:cs="Times New Roman"/>
          <w:sz w:val="26"/>
          <w:szCs w:val="26"/>
        </w:rPr>
        <w:t>n</w:t>
      </w:r>
      <w:r w:rsidR="00740B1E" w:rsidRPr="002840F7">
        <w:rPr>
          <w:rFonts w:ascii="Times New Roman" w:hAnsi="Times New Roman" w:cs="Times New Roman"/>
          <w:sz w:val="26"/>
          <w:szCs w:val="26"/>
        </w:rPr>
        <w:t xml:space="preserve"> should be the length of the granite subbase </w:t>
      </w:r>
      <w:r w:rsidR="00A85539" w:rsidRPr="002840F7">
        <w:rPr>
          <w:rFonts w:ascii="Times New Roman" w:hAnsi="Times New Roman" w:cs="Times New Roman"/>
          <w:b/>
          <w:bCs/>
          <w:sz w:val="26"/>
          <w:szCs w:val="26"/>
        </w:rPr>
        <w:t>(piece #2)</w:t>
      </w:r>
      <w:r w:rsidR="00A85539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740B1E" w:rsidRPr="002840F7">
        <w:rPr>
          <w:rFonts w:ascii="Times New Roman" w:hAnsi="Times New Roman" w:cs="Times New Roman"/>
          <w:sz w:val="26"/>
          <w:szCs w:val="26"/>
        </w:rPr>
        <w:t xml:space="preserve">plus 4” (2” reveal on each end). The width can be more than 16” if necessary to </w:t>
      </w:r>
      <w:r w:rsidR="0078455A" w:rsidRPr="002840F7">
        <w:rPr>
          <w:rFonts w:ascii="Times New Roman" w:hAnsi="Times New Roman" w:cs="Times New Roman"/>
          <w:sz w:val="26"/>
          <w:szCs w:val="26"/>
        </w:rPr>
        <w:t>allow for</w:t>
      </w:r>
      <w:r w:rsidR="00740B1E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8D300A" w:rsidRPr="002840F7">
        <w:rPr>
          <w:rFonts w:ascii="Times New Roman" w:hAnsi="Times New Roman" w:cs="Times New Roman"/>
          <w:sz w:val="26"/>
          <w:szCs w:val="26"/>
        </w:rPr>
        <w:t xml:space="preserve">a reveal </w:t>
      </w:r>
      <w:r w:rsidR="00906CF3" w:rsidRPr="002840F7">
        <w:rPr>
          <w:rFonts w:ascii="Times New Roman" w:hAnsi="Times New Roman" w:cs="Times New Roman"/>
          <w:sz w:val="26"/>
          <w:szCs w:val="26"/>
        </w:rPr>
        <w:t xml:space="preserve">to accommodate </w:t>
      </w:r>
      <w:r w:rsidR="00740B1E" w:rsidRPr="002840F7">
        <w:rPr>
          <w:rFonts w:ascii="Times New Roman" w:hAnsi="Times New Roman" w:cs="Times New Roman"/>
          <w:sz w:val="26"/>
          <w:szCs w:val="26"/>
        </w:rPr>
        <w:t xml:space="preserve">the width of the </w:t>
      </w:r>
      <w:r w:rsidR="00E733F4" w:rsidRPr="002840F7">
        <w:rPr>
          <w:rFonts w:ascii="Times New Roman" w:hAnsi="Times New Roman" w:cs="Times New Roman"/>
          <w:sz w:val="26"/>
          <w:szCs w:val="26"/>
        </w:rPr>
        <w:t xml:space="preserve">granite </w:t>
      </w:r>
      <w:r w:rsidR="006F607B" w:rsidRPr="002840F7">
        <w:rPr>
          <w:rFonts w:ascii="Times New Roman" w:hAnsi="Times New Roman" w:cs="Times New Roman"/>
          <w:sz w:val="26"/>
          <w:szCs w:val="26"/>
        </w:rPr>
        <w:t>subbase</w:t>
      </w:r>
      <w:r w:rsidR="00417AEC">
        <w:rPr>
          <w:rFonts w:ascii="Times New Roman" w:hAnsi="Times New Roman" w:cs="Times New Roman"/>
          <w:sz w:val="26"/>
          <w:szCs w:val="26"/>
        </w:rPr>
        <w:t xml:space="preserve"> </w:t>
      </w:r>
      <w:r w:rsidR="00417AEC" w:rsidRPr="00417AEC">
        <w:rPr>
          <w:rFonts w:ascii="Times New Roman" w:hAnsi="Times New Roman" w:cs="Times New Roman"/>
          <w:b/>
          <w:bCs/>
          <w:sz w:val="26"/>
          <w:szCs w:val="26"/>
        </w:rPr>
        <w:t>(piece #2)</w:t>
      </w:r>
      <w:r w:rsidR="00740B1E" w:rsidRPr="002840F7">
        <w:rPr>
          <w:rFonts w:ascii="Times New Roman" w:hAnsi="Times New Roman" w:cs="Times New Roman"/>
          <w:sz w:val="26"/>
          <w:szCs w:val="26"/>
        </w:rPr>
        <w:t>.</w:t>
      </w:r>
      <w:r w:rsidR="003E07B5" w:rsidRPr="002840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B19E83" w14:textId="77777777" w:rsidR="00F3563D" w:rsidRPr="002840F7" w:rsidRDefault="00F3563D" w:rsidP="002840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737103F4" w14:textId="740C7349" w:rsidR="00F3563D" w:rsidRPr="002840F7" w:rsidRDefault="009B2A18" w:rsidP="002840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b/>
          <w:bCs/>
          <w:sz w:val="26"/>
          <w:szCs w:val="26"/>
        </w:rPr>
        <w:t xml:space="preserve">Piece #2 </w:t>
      </w:r>
      <w:r w:rsidR="00BA6354" w:rsidRPr="002840F7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284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D6EA3" w:rsidRPr="002840F7">
        <w:rPr>
          <w:rFonts w:ascii="Times New Roman" w:hAnsi="Times New Roman" w:cs="Times New Roman"/>
          <w:b/>
          <w:bCs/>
          <w:sz w:val="26"/>
          <w:szCs w:val="26"/>
        </w:rPr>
        <w:t>Subbases:</w:t>
      </w:r>
      <w:r w:rsidR="00ED6EA3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417AEC">
        <w:rPr>
          <w:rFonts w:ascii="Times New Roman" w:hAnsi="Times New Roman" w:cs="Times New Roman"/>
          <w:sz w:val="26"/>
          <w:szCs w:val="26"/>
        </w:rPr>
        <w:t>The s</w:t>
      </w:r>
      <w:r w:rsidR="00BA6354" w:rsidRPr="002840F7">
        <w:rPr>
          <w:rFonts w:ascii="Times New Roman" w:hAnsi="Times New Roman" w:cs="Times New Roman"/>
          <w:sz w:val="26"/>
          <w:szCs w:val="26"/>
        </w:rPr>
        <w:t>ubbase piece</w:t>
      </w:r>
      <w:r w:rsidR="00311B1C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A97F14" w:rsidRPr="002840F7">
        <w:rPr>
          <w:rFonts w:ascii="Times New Roman" w:hAnsi="Times New Roman" w:cs="Times New Roman"/>
          <w:sz w:val="26"/>
          <w:szCs w:val="26"/>
        </w:rPr>
        <w:t xml:space="preserve">will be </w:t>
      </w:r>
      <w:r w:rsidR="00311B1C" w:rsidRPr="002840F7">
        <w:rPr>
          <w:rFonts w:ascii="Times New Roman" w:hAnsi="Times New Roman" w:cs="Times New Roman"/>
          <w:sz w:val="26"/>
          <w:szCs w:val="26"/>
        </w:rPr>
        <w:t>set directly on the base</w:t>
      </w:r>
      <w:r w:rsidR="00A97F14" w:rsidRPr="002840F7">
        <w:rPr>
          <w:rFonts w:ascii="Times New Roman" w:hAnsi="Times New Roman" w:cs="Times New Roman"/>
          <w:sz w:val="26"/>
          <w:szCs w:val="26"/>
        </w:rPr>
        <w:t>/</w:t>
      </w:r>
      <w:r w:rsidR="00311B1C" w:rsidRPr="002840F7">
        <w:rPr>
          <w:rFonts w:ascii="Times New Roman" w:hAnsi="Times New Roman" w:cs="Times New Roman"/>
          <w:sz w:val="26"/>
          <w:szCs w:val="26"/>
        </w:rPr>
        <w:t>foundation pie</w:t>
      </w:r>
      <w:r w:rsidR="00A97F14" w:rsidRPr="002840F7">
        <w:rPr>
          <w:rFonts w:ascii="Times New Roman" w:hAnsi="Times New Roman" w:cs="Times New Roman"/>
          <w:sz w:val="26"/>
          <w:szCs w:val="26"/>
        </w:rPr>
        <w:t>ce</w:t>
      </w:r>
      <w:r w:rsidR="00696B34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696B34" w:rsidRPr="002840F7">
        <w:rPr>
          <w:rFonts w:ascii="Times New Roman" w:hAnsi="Times New Roman" w:cs="Times New Roman"/>
          <w:b/>
          <w:bCs/>
          <w:sz w:val="26"/>
          <w:szCs w:val="26"/>
        </w:rPr>
        <w:t>(piece#1)</w:t>
      </w:r>
      <w:r w:rsidR="00BA6354" w:rsidRPr="002840F7">
        <w:rPr>
          <w:rFonts w:ascii="Times New Roman" w:hAnsi="Times New Roman" w:cs="Times New Roman"/>
          <w:sz w:val="26"/>
          <w:szCs w:val="26"/>
        </w:rPr>
        <w:t xml:space="preserve">. </w:t>
      </w:r>
      <w:r w:rsidR="00D37CB7" w:rsidRPr="002840F7">
        <w:rPr>
          <w:rFonts w:ascii="Times New Roman" w:hAnsi="Times New Roman" w:cs="Times New Roman"/>
          <w:sz w:val="26"/>
          <w:szCs w:val="26"/>
        </w:rPr>
        <w:t xml:space="preserve">The </w:t>
      </w:r>
      <w:r w:rsidR="00880526" w:rsidRPr="002840F7">
        <w:rPr>
          <w:rFonts w:ascii="Times New Roman" w:hAnsi="Times New Roman" w:cs="Times New Roman"/>
          <w:sz w:val="26"/>
          <w:szCs w:val="26"/>
        </w:rPr>
        <w:t xml:space="preserve">subbase will be </w:t>
      </w:r>
      <w:r w:rsidR="00880526" w:rsidRPr="002840F7">
        <w:rPr>
          <w:rFonts w:ascii="Times New Roman" w:hAnsi="Times New Roman" w:cs="Times New Roman"/>
          <w:b/>
          <w:bCs/>
          <w:sz w:val="26"/>
          <w:szCs w:val="26"/>
        </w:rPr>
        <w:t>granite</w:t>
      </w:r>
      <w:r w:rsidR="00880526" w:rsidRPr="002840F7">
        <w:rPr>
          <w:rFonts w:ascii="Times New Roman" w:hAnsi="Times New Roman" w:cs="Times New Roman"/>
          <w:sz w:val="26"/>
          <w:szCs w:val="26"/>
        </w:rPr>
        <w:t xml:space="preserve"> material to match the </w:t>
      </w:r>
      <w:r w:rsidR="000D3169" w:rsidRPr="002840F7">
        <w:rPr>
          <w:rFonts w:ascii="Times New Roman" w:hAnsi="Times New Roman" w:cs="Times New Roman"/>
          <w:sz w:val="26"/>
          <w:szCs w:val="26"/>
        </w:rPr>
        <w:t>m</w:t>
      </w:r>
      <w:r w:rsidR="00F3563D" w:rsidRPr="002840F7">
        <w:rPr>
          <w:rFonts w:ascii="Times New Roman" w:hAnsi="Times New Roman" w:cs="Times New Roman"/>
          <w:sz w:val="26"/>
          <w:szCs w:val="26"/>
        </w:rPr>
        <w:t>onuments/headstones</w:t>
      </w:r>
      <w:r w:rsidR="000D3169" w:rsidRPr="002840F7">
        <w:rPr>
          <w:rFonts w:ascii="Times New Roman" w:hAnsi="Times New Roman" w:cs="Times New Roman"/>
          <w:sz w:val="26"/>
          <w:szCs w:val="26"/>
        </w:rPr>
        <w:t xml:space="preserve">. </w:t>
      </w:r>
      <w:r w:rsidR="00F3563D" w:rsidRPr="002840F7">
        <w:rPr>
          <w:rFonts w:ascii="Times New Roman" w:hAnsi="Times New Roman" w:cs="Times New Roman"/>
          <w:sz w:val="26"/>
          <w:szCs w:val="26"/>
        </w:rPr>
        <w:t xml:space="preserve">The subbase size will be a minimum of </w:t>
      </w:r>
      <w:r w:rsidR="00F3563D" w:rsidRPr="00327C87">
        <w:rPr>
          <w:rFonts w:ascii="Times New Roman" w:hAnsi="Times New Roman" w:cs="Times New Roman"/>
          <w:b/>
          <w:bCs/>
          <w:sz w:val="26"/>
          <w:szCs w:val="26"/>
        </w:rPr>
        <w:t>4” wider</w:t>
      </w:r>
      <w:r w:rsidR="00F3563D" w:rsidRPr="002840F7">
        <w:rPr>
          <w:rFonts w:ascii="Times New Roman" w:hAnsi="Times New Roman" w:cs="Times New Roman"/>
          <w:sz w:val="26"/>
          <w:szCs w:val="26"/>
        </w:rPr>
        <w:t xml:space="preserve"> and </w:t>
      </w:r>
      <w:r w:rsidR="00F3563D" w:rsidRPr="00327C87">
        <w:rPr>
          <w:rFonts w:ascii="Times New Roman" w:hAnsi="Times New Roman" w:cs="Times New Roman"/>
          <w:b/>
          <w:bCs/>
          <w:sz w:val="26"/>
          <w:szCs w:val="26"/>
        </w:rPr>
        <w:t>4” longer</w:t>
      </w:r>
      <w:r w:rsidR="00F3563D" w:rsidRPr="002840F7">
        <w:rPr>
          <w:rFonts w:ascii="Times New Roman" w:hAnsi="Times New Roman" w:cs="Times New Roman"/>
          <w:sz w:val="26"/>
          <w:szCs w:val="26"/>
        </w:rPr>
        <w:t xml:space="preserve"> than the </w:t>
      </w:r>
      <w:r w:rsidR="003C20E8">
        <w:rPr>
          <w:rFonts w:ascii="Times New Roman" w:hAnsi="Times New Roman" w:cs="Times New Roman"/>
          <w:sz w:val="26"/>
          <w:szCs w:val="26"/>
        </w:rPr>
        <w:t>monument/headstone</w:t>
      </w:r>
      <w:r w:rsidR="000875C3">
        <w:rPr>
          <w:rFonts w:ascii="Times New Roman" w:hAnsi="Times New Roman" w:cs="Times New Roman"/>
          <w:sz w:val="26"/>
          <w:szCs w:val="26"/>
        </w:rPr>
        <w:t xml:space="preserve"> </w:t>
      </w:r>
      <w:r w:rsidR="000875C3" w:rsidRPr="000875C3">
        <w:rPr>
          <w:rFonts w:ascii="Times New Roman" w:hAnsi="Times New Roman" w:cs="Times New Roman"/>
          <w:b/>
          <w:bCs/>
          <w:sz w:val="26"/>
          <w:szCs w:val="26"/>
        </w:rPr>
        <w:t>(piece #3)</w:t>
      </w:r>
      <w:r w:rsidR="00555E73">
        <w:rPr>
          <w:rFonts w:ascii="Times New Roman" w:hAnsi="Times New Roman" w:cs="Times New Roman"/>
          <w:sz w:val="26"/>
          <w:szCs w:val="26"/>
        </w:rPr>
        <w:t xml:space="preserve"> to</w:t>
      </w:r>
      <w:r w:rsidR="00F3563D" w:rsidRPr="002840F7">
        <w:rPr>
          <w:rFonts w:ascii="Times New Roman" w:hAnsi="Times New Roman" w:cs="Times New Roman"/>
          <w:sz w:val="26"/>
          <w:szCs w:val="26"/>
        </w:rPr>
        <w:t xml:space="preserve"> allow for a 2” minimum reveal on all sides </w:t>
      </w:r>
      <w:r w:rsidR="006359C7" w:rsidRPr="002840F7">
        <w:rPr>
          <w:rFonts w:ascii="Times New Roman" w:hAnsi="Times New Roman" w:cs="Times New Roman"/>
          <w:sz w:val="26"/>
          <w:szCs w:val="26"/>
        </w:rPr>
        <w:t xml:space="preserve">and have a </w:t>
      </w:r>
      <w:r w:rsidR="006359C7" w:rsidRPr="005F1C23">
        <w:rPr>
          <w:rFonts w:ascii="Times New Roman" w:hAnsi="Times New Roman" w:cs="Times New Roman"/>
          <w:b/>
          <w:bCs/>
          <w:sz w:val="26"/>
          <w:szCs w:val="26"/>
        </w:rPr>
        <w:t>thickness of 4”.</w:t>
      </w:r>
    </w:p>
    <w:p w14:paraId="50DF9D5D" w14:textId="77777777" w:rsidR="00726497" w:rsidRPr="002840F7" w:rsidRDefault="00726497" w:rsidP="002840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586DF93C" w14:textId="19E0C0CF" w:rsidR="00CB36A8" w:rsidRPr="002840F7" w:rsidRDefault="00CB36A8" w:rsidP="002840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b/>
          <w:bCs/>
          <w:sz w:val="26"/>
          <w:szCs w:val="26"/>
        </w:rPr>
        <w:t xml:space="preserve">Piece #3 </w:t>
      </w:r>
      <w:r w:rsidR="003726A3" w:rsidRPr="002840F7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634E07" w:rsidRPr="002840F7">
        <w:rPr>
          <w:rFonts w:ascii="Times New Roman" w:hAnsi="Times New Roman" w:cs="Times New Roman"/>
          <w:b/>
          <w:bCs/>
          <w:sz w:val="26"/>
          <w:szCs w:val="26"/>
        </w:rPr>
        <w:t>Monument/</w:t>
      </w:r>
      <w:r w:rsidR="0089776E" w:rsidRPr="002840F7">
        <w:rPr>
          <w:rFonts w:ascii="Times New Roman" w:hAnsi="Times New Roman" w:cs="Times New Roman"/>
          <w:b/>
          <w:bCs/>
          <w:sz w:val="26"/>
          <w:szCs w:val="26"/>
        </w:rPr>
        <w:t>Headstone</w:t>
      </w:r>
      <w:r w:rsidR="00634E07" w:rsidRPr="002840F7">
        <w:rPr>
          <w:rFonts w:ascii="Times New Roman" w:hAnsi="Times New Roman" w:cs="Times New Roman"/>
          <w:b/>
          <w:bCs/>
          <w:sz w:val="26"/>
          <w:szCs w:val="26"/>
        </w:rPr>
        <w:t xml:space="preserve"> piece(</w:t>
      </w:r>
      <w:r w:rsidR="00203E6D" w:rsidRPr="002840F7">
        <w:rPr>
          <w:rFonts w:ascii="Times New Roman" w:hAnsi="Times New Roman" w:cs="Times New Roman"/>
          <w:b/>
          <w:bCs/>
          <w:sz w:val="26"/>
          <w:szCs w:val="26"/>
        </w:rPr>
        <w:t>s)</w:t>
      </w:r>
      <w:r w:rsidR="00637A58" w:rsidRPr="002840F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243A53" w:rsidRPr="002840F7">
        <w:rPr>
          <w:rFonts w:ascii="Times New Roman" w:hAnsi="Times New Roman" w:cs="Times New Roman"/>
          <w:sz w:val="26"/>
          <w:szCs w:val="26"/>
        </w:rPr>
        <w:t xml:space="preserve">The monuments/headstones and vases will be set directly on the subbase </w:t>
      </w:r>
      <w:r w:rsidR="00920A1D" w:rsidRPr="002840F7">
        <w:rPr>
          <w:rFonts w:ascii="Times New Roman" w:hAnsi="Times New Roman" w:cs="Times New Roman"/>
          <w:b/>
          <w:bCs/>
          <w:sz w:val="26"/>
          <w:szCs w:val="26"/>
        </w:rPr>
        <w:t>(piece #2)</w:t>
      </w:r>
      <w:r w:rsidR="00243A53" w:rsidRPr="002840F7">
        <w:rPr>
          <w:rFonts w:ascii="Times New Roman" w:hAnsi="Times New Roman" w:cs="Times New Roman"/>
          <w:sz w:val="26"/>
          <w:szCs w:val="26"/>
        </w:rPr>
        <w:t xml:space="preserve">. </w:t>
      </w:r>
      <w:r w:rsidR="003726A3" w:rsidRPr="002840F7">
        <w:rPr>
          <w:rFonts w:ascii="Times New Roman" w:hAnsi="Times New Roman" w:cs="Times New Roman"/>
          <w:sz w:val="26"/>
          <w:szCs w:val="26"/>
        </w:rPr>
        <w:t>All mo</w:t>
      </w:r>
      <w:r w:rsidR="0070290E" w:rsidRPr="002840F7">
        <w:rPr>
          <w:rFonts w:ascii="Times New Roman" w:hAnsi="Times New Roman" w:cs="Times New Roman"/>
          <w:sz w:val="26"/>
          <w:szCs w:val="26"/>
        </w:rPr>
        <w:t>numents/headstones and vase materials are to be granite.</w:t>
      </w:r>
      <w:r w:rsidRPr="002840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01CED0" w14:textId="77777777" w:rsidR="004D7F95" w:rsidRPr="002840F7" w:rsidRDefault="004D7F95" w:rsidP="002840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0D40BF88" w14:textId="5E518FAD" w:rsidR="00C9392D" w:rsidRPr="002840F7" w:rsidRDefault="00726497" w:rsidP="002840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>All work should be completed wi</w:t>
      </w:r>
      <w:r w:rsidR="00293C2E" w:rsidRPr="002840F7">
        <w:rPr>
          <w:rFonts w:ascii="Times New Roman" w:hAnsi="Times New Roman" w:cs="Times New Roman"/>
          <w:sz w:val="26"/>
          <w:szCs w:val="26"/>
        </w:rPr>
        <w:t xml:space="preserve">thin </w:t>
      </w:r>
      <w:r w:rsidR="00D90948" w:rsidRPr="002840F7">
        <w:rPr>
          <w:rFonts w:ascii="Times New Roman" w:hAnsi="Times New Roman" w:cs="Times New Roman"/>
          <w:sz w:val="26"/>
          <w:szCs w:val="26"/>
        </w:rPr>
        <w:t xml:space="preserve">6 months from the date of interment and no later than </w:t>
      </w:r>
      <w:r w:rsidR="00293C2E" w:rsidRPr="002840F7">
        <w:rPr>
          <w:rFonts w:ascii="Times New Roman" w:hAnsi="Times New Roman" w:cs="Times New Roman"/>
          <w:sz w:val="26"/>
          <w:szCs w:val="26"/>
        </w:rPr>
        <w:t>one year</w:t>
      </w:r>
      <w:r w:rsidR="00B21B72" w:rsidRPr="002840F7">
        <w:rPr>
          <w:rFonts w:ascii="Times New Roman" w:hAnsi="Times New Roman" w:cs="Times New Roman"/>
          <w:sz w:val="26"/>
          <w:szCs w:val="26"/>
        </w:rPr>
        <w:t>.</w:t>
      </w:r>
      <w:r w:rsidR="00A80B2F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DF1E81" w:rsidRPr="002840F7">
        <w:rPr>
          <w:rFonts w:ascii="Times New Roman" w:hAnsi="Times New Roman" w:cs="Times New Roman"/>
          <w:sz w:val="26"/>
          <w:szCs w:val="26"/>
        </w:rPr>
        <w:t>We are aware that m</w:t>
      </w:r>
      <w:r w:rsidR="00D2223E" w:rsidRPr="002840F7">
        <w:rPr>
          <w:rFonts w:ascii="Times New Roman" w:hAnsi="Times New Roman" w:cs="Times New Roman"/>
          <w:sz w:val="26"/>
          <w:szCs w:val="26"/>
        </w:rPr>
        <w:t>a</w:t>
      </w:r>
      <w:r w:rsidR="00E103AE" w:rsidRPr="002840F7">
        <w:rPr>
          <w:rFonts w:ascii="Times New Roman" w:hAnsi="Times New Roman" w:cs="Times New Roman"/>
          <w:sz w:val="26"/>
          <w:szCs w:val="26"/>
        </w:rPr>
        <w:t xml:space="preserve">terial </w:t>
      </w:r>
      <w:r w:rsidR="0028327A" w:rsidRPr="002840F7">
        <w:rPr>
          <w:rFonts w:ascii="Times New Roman" w:hAnsi="Times New Roman" w:cs="Times New Roman"/>
          <w:sz w:val="26"/>
          <w:szCs w:val="26"/>
        </w:rPr>
        <w:t>supply and demands</w:t>
      </w:r>
      <w:r w:rsidR="00AE3769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0224D0" w:rsidRPr="002840F7">
        <w:rPr>
          <w:rFonts w:ascii="Times New Roman" w:hAnsi="Times New Roman" w:cs="Times New Roman"/>
          <w:sz w:val="26"/>
          <w:szCs w:val="26"/>
        </w:rPr>
        <w:t xml:space="preserve">may affect </w:t>
      </w:r>
      <w:r w:rsidR="00DF1E81" w:rsidRPr="002840F7">
        <w:rPr>
          <w:rFonts w:ascii="Times New Roman" w:hAnsi="Times New Roman" w:cs="Times New Roman"/>
          <w:sz w:val="26"/>
          <w:szCs w:val="26"/>
        </w:rPr>
        <w:t>this timeline.</w:t>
      </w:r>
    </w:p>
    <w:p w14:paraId="1285868E" w14:textId="77777777" w:rsidR="004D0E42" w:rsidRPr="002840F7" w:rsidRDefault="004D0E42" w:rsidP="0028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C8534E" w14:textId="484F2795" w:rsidR="000D7AD2" w:rsidRPr="002840F7" w:rsidRDefault="00B916A3" w:rsidP="0028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40F7">
        <w:rPr>
          <w:rFonts w:ascii="Times New Roman" w:hAnsi="Times New Roman" w:cs="Times New Roman"/>
          <w:sz w:val="26"/>
          <w:szCs w:val="26"/>
        </w:rPr>
        <w:t>C</w:t>
      </w:r>
      <w:r w:rsidR="007B3141" w:rsidRPr="002840F7">
        <w:rPr>
          <w:rFonts w:ascii="Times New Roman" w:hAnsi="Times New Roman" w:cs="Times New Roman"/>
          <w:sz w:val="26"/>
          <w:szCs w:val="26"/>
        </w:rPr>
        <w:t>emetery representatives</w:t>
      </w:r>
      <w:r w:rsidR="00006DD5" w:rsidRPr="002840F7">
        <w:rPr>
          <w:rFonts w:ascii="Times New Roman" w:hAnsi="Times New Roman" w:cs="Times New Roman"/>
          <w:sz w:val="26"/>
          <w:szCs w:val="26"/>
        </w:rPr>
        <w:t xml:space="preserve"> s</w:t>
      </w:r>
      <w:r w:rsidR="00CB6759" w:rsidRPr="002840F7">
        <w:rPr>
          <w:rFonts w:ascii="Times New Roman" w:hAnsi="Times New Roman" w:cs="Times New Roman"/>
          <w:sz w:val="26"/>
          <w:szCs w:val="26"/>
        </w:rPr>
        <w:t xml:space="preserve">hould be contacted </w:t>
      </w:r>
      <w:r w:rsidR="00063016" w:rsidRPr="002840F7">
        <w:rPr>
          <w:rFonts w:ascii="Times New Roman" w:hAnsi="Times New Roman" w:cs="Times New Roman"/>
          <w:sz w:val="26"/>
          <w:szCs w:val="26"/>
        </w:rPr>
        <w:t xml:space="preserve">at least </w:t>
      </w:r>
      <w:r w:rsidR="00CB6759" w:rsidRPr="002840F7">
        <w:rPr>
          <w:rFonts w:ascii="Times New Roman" w:hAnsi="Times New Roman" w:cs="Times New Roman"/>
          <w:sz w:val="26"/>
          <w:szCs w:val="26"/>
        </w:rPr>
        <w:t>48 hours before any</w:t>
      </w:r>
      <w:r w:rsidR="00063016" w:rsidRPr="002840F7">
        <w:rPr>
          <w:rFonts w:ascii="Times New Roman" w:hAnsi="Times New Roman" w:cs="Times New Roman"/>
          <w:sz w:val="26"/>
          <w:szCs w:val="26"/>
        </w:rPr>
        <w:t xml:space="preserve"> work is to be condu</w:t>
      </w:r>
      <w:r w:rsidR="0037606A" w:rsidRPr="002840F7">
        <w:rPr>
          <w:rFonts w:ascii="Times New Roman" w:hAnsi="Times New Roman" w:cs="Times New Roman"/>
          <w:sz w:val="26"/>
          <w:szCs w:val="26"/>
        </w:rPr>
        <w:t xml:space="preserve">cted on cemetery grounds. This includes </w:t>
      </w:r>
      <w:r w:rsidR="000B48B2" w:rsidRPr="002840F7">
        <w:rPr>
          <w:rFonts w:ascii="Times New Roman" w:hAnsi="Times New Roman" w:cs="Times New Roman"/>
          <w:sz w:val="26"/>
          <w:szCs w:val="26"/>
        </w:rPr>
        <w:t xml:space="preserve">site selections, opening of grave </w:t>
      </w:r>
      <w:r w:rsidR="00A14030" w:rsidRPr="002840F7">
        <w:rPr>
          <w:rFonts w:ascii="Times New Roman" w:hAnsi="Times New Roman" w:cs="Times New Roman"/>
          <w:sz w:val="26"/>
          <w:szCs w:val="26"/>
        </w:rPr>
        <w:t xml:space="preserve">sites, </w:t>
      </w:r>
      <w:r w:rsidR="00AE6570" w:rsidRPr="002840F7">
        <w:rPr>
          <w:rFonts w:ascii="Times New Roman" w:hAnsi="Times New Roman" w:cs="Times New Roman"/>
          <w:sz w:val="26"/>
          <w:szCs w:val="26"/>
        </w:rPr>
        <w:t xml:space="preserve">setting </w:t>
      </w:r>
      <w:r w:rsidR="00697D70" w:rsidRPr="002840F7">
        <w:rPr>
          <w:rFonts w:ascii="Times New Roman" w:hAnsi="Times New Roman" w:cs="Times New Roman"/>
          <w:sz w:val="26"/>
          <w:szCs w:val="26"/>
        </w:rPr>
        <w:t xml:space="preserve">of </w:t>
      </w:r>
      <w:r w:rsidR="00AE6570" w:rsidRPr="002840F7">
        <w:rPr>
          <w:rFonts w:ascii="Times New Roman" w:hAnsi="Times New Roman" w:cs="Times New Roman"/>
          <w:sz w:val="26"/>
          <w:szCs w:val="26"/>
        </w:rPr>
        <w:t xml:space="preserve">vaults, </w:t>
      </w:r>
      <w:r w:rsidR="00FE4220" w:rsidRPr="002840F7">
        <w:rPr>
          <w:rFonts w:ascii="Times New Roman" w:hAnsi="Times New Roman" w:cs="Times New Roman"/>
          <w:sz w:val="26"/>
          <w:szCs w:val="26"/>
        </w:rPr>
        <w:t>graveside servi</w:t>
      </w:r>
      <w:r w:rsidR="006D3186" w:rsidRPr="002840F7">
        <w:rPr>
          <w:rFonts w:ascii="Times New Roman" w:hAnsi="Times New Roman" w:cs="Times New Roman"/>
          <w:sz w:val="26"/>
          <w:szCs w:val="26"/>
        </w:rPr>
        <w:t>ce</w:t>
      </w:r>
      <w:r w:rsidR="00FE4220" w:rsidRPr="002840F7">
        <w:rPr>
          <w:rFonts w:ascii="Times New Roman" w:hAnsi="Times New Roman" w:cs="Times New Roman"/>
          <w:sz w:val="26"/>
          <w:szCs w:val="26"/>
        </w:rPr>
        <w:t xml:space="preserve">s, </w:t>
      </w:r>
      <w:r w:rsidR="006D3186" w:rsidRPr="002840F7">
        <w:rPr>
          <w:rFonts w:ascii="Times New Roman" w:hAnsi="Times New Roman" w:cs="Times New Roman"/>
          <w:sz w:val="26"/>
          <w:szCs w:val="26"/>
        </w:rPr>
        <w:t xml:space="preserve">and </w:t>
      </w:r>
      <w:r w:rsidR="00A14030" w:rsidRPr="002840F7">
        <w:rPr>
          <w:rFonts w:ascii="Times New Roman" w:hAnsi="Times New Roman" w:cs="Times New Roman"/>
          <w:sz w:val="26"/>
          <w:szCs w:val="26"/>
        </w:rPr>
        <w:t>the placement of monument foundations</w:t>
      </w:r>
      <w:r w:rsidR="00F1592B" w:rsidRPr="002840F7">
        <w:rPr>
          <w:rFonts w:ascii="Times New Roman" w:hAnsi="Times New Roman" w:cs="Times New Roman"/>
          <w:sz w:val="26"/>
          <w:szCs w:val="26"/>
        </w:rPr>
        <w:t>, and monuments (headstones)</w:t>
      </w:r>
      <w:r w:rsidR="008565BB" w:rsidRPr="002840F7">
        <w:rPr>
          <w:rFonts w:ascii="Times New Roman" w:hAnsi="Times New Roman" w:cs="Times New Roman"/>
          <w:sz w:val="26"/>
          <w:szCs w:val="26"/>
        </w:rPr>
        <w:t>.</w:t>
      </w:r>
      <w:r w:rsidR="00434F05" w:rsidRPr="002840F7">
        <w:rPr>
          <w:rFonts w:ascii="Times New Roman" w:hAnsi="Times New Roman" w:cs="Times New Roman"/>
          <w:sz w:val="26"/>
          <w:szCs w:val="26"/>
        </w:rPr>
        <w:t xml:space="preserve"> Thi</w:t>
      </w:r>
      <w:r w:rsidR="0032783F" w:rsidRPr="002840F7">
        <w:rPr>
          <w:rFonts w:ascii="Times New Roman" w:hAnsi="Times New Roman" w:cs="Times New Roman"/>
          <w:sz w:val="26"/>
          <w:szCs w:val="26"/>
        </w:rPr>
        <w:t xml:space="preserve">s is to ensure the </w:t>
      </w:r>
      <w:r w:rsidR="00A04159" w:rsidRPr="002840F7">
        <w:rPr>
          <w:rFonts w:ascii="Times New Roman" w:hAnsi="Times New Roman" w:cs="Times New Roman"/>
          <w:sz w:val="26"/>
          <w:szCs w:val="26"/>
        </w:rPr>
        <w:t>correct site is loca</w:t>
      </w:r>
      <w:r w:rsidR="00EA6407" w:rsidRPr="002840F7">
        <w:rPr>
          <w:rFonts w:ascii="Times New Roman" w:hAnsi="Times New Roman" w:cs="Times New Roman"/>
          <w:sz w:val="26"/>
          <w:szCs w:val="26"/>
        </w:rPr>
        <w:t>ted</w:t>
      </w:r>
      <w:r w:rsidR="003C3C9C" w:rsidRPr="002840F7">
        <w:rPr>
          <w:rFonts w:ascii="Times New Roman" w:hAnsi="Times New Roman" w:cs="Times New Roman"/>
          <w:sz w:val="26"/>
          <w:szCs w:val="26"/>
        </w:rPr>
        <w:t xml:space="preserve">, </w:t>
      </w:r>
      <w:r w:rsidR="00C23CE0" w:rsidRPr="002840F7">
        <w:rPr>
          <w:rFonts w:ascii="Times New Roman" w:hAnsi="Times New Roman" w:cs="Times New Roman"/>
          <w:sz w:val="26"/>
          <w:szCs w:val="26"/>
        </w:rPr>
        <w:t>marked</w:t>
      </w:r>
      <w:r w:rsidR="00BA49BC" w:rsidRPr="002840F7">
        <w:rPr>
          <w:rFonts w:ascii="Times New Roman" w:hAnsi="Times New Roman" w:cs="Times New Roman"/>
          <w:sz w:val="26"/>
          <w:szCs w:val="26"/>
        </w:rPr>
        <w:t xml:space="preserve">, and </w:t>
      </w:r>
      <w:r w:rsidR="00EA6F21" w:rsidRPr="002840F7">
        <w:rPr>
          <w:rFonts w:ascii="Times New Roman" w:hAnsi="Times New Roman" w:cs="Times New Roman"/>
          <w:sz w:val="26"/>
          <w:szCs w:val="26"/>
        </w:rPr>
        <w:t xml:space="preserve">the requirements </w:t>
      </w:r>
      <w:r w:rsidR="00BA49BC" w:rsidRPr="002840F7">
        <w:rPr>
          <w:rFonts w:ascii="Times New Roman" w:hAnsi="Times New Roman" w:cs="Times New Roman"/>
          <w:sz w:val="26"/>
          <w:szCs w:val="26"/>
        </w:rPr>
        <w:t xml:space="preserve">of the cemetery </w:t>
      </w:r>
      <w:r w:rsidR="00022360" w:rsidRPr="002840F7">
        <w:rPr>
          <w:rFonts w:ascii="Times New Roman" w:hAnsi="Times New Roman" w:cs="Times New Roman"/>
          <w:sz w:val="26"/>
          <w:szCs w:val="26"/>
        </w:rPr>
        <w:t>are met.</w:t>
      </w:r>
      <w:r w:rsidR="00A04159" w:rsidRPr="002840F7">
        <w:rPr>
          <w:rFonts w:ascii="Times New Roman" w:hAnsi="Times New Roman" w:cs="Times New Roman"/>
          <w:sz w:val="26"/>
          <w:szCs w:val="26"/>
        </w:rPr>
        <w:t xml:space="preserve"> </w:t>
      </w:r>
      <w:r w:rsidR="00D86AF4" w:rsidRPr="002840F7">
        <w:rPr>
          <w:rFonts w:ascii="Times New Roman" w:hAnsi="Times New Roman" w:cs="Times New Roman"/>
          <w:sz w:val="26"/>
          <w:szCs w:val="26"/>
        </w:rPr>
        <w:t>Also, to prevent scheduling conflicts.</w:t>
      </w:r>
    </w:p>
    <w:p w14:paraId="38B0B42D" w14:textId="77777777" w:rsidR="008565BB" w:rsidRPr="002840F7" w:rsidRDefault="008565BB" w:rsidP="00284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765"/>
      </w:tblGrid>
      <w:tr w:rsidR="00250BDD" w14:paraId="615B578E" w14:textId="77777777" w:rsidTr="009C1184">
        <w:tc>
          <w:tcPr>
            <w:tcW w:w="5305" w:type="dxa"/>
          </w:tcPr>
          <w:p w14:paraId="7332EDF3" w14:textId="77777777" w:rsidR="00250BDD" w:rsidRPr="002840F7" w:rsidRDefault="00250BDD" w:rsidP="00250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40F7">
              <w:rPr>
                <w:rFonts w:ascii="Times New Roman" w:hAnsi="Times New Roman" w:cs="Times New Roman"/>
                <w:sz w:val="26"/>
                <w:szCs w:val="26"/>
              </w:rPr>
              <w:t>Allen Dane Fontenot</w:t>
            </w:r>
          </w:p>
          <w:p w14:paraId="4C69E38A" w14:textId="77E2769C" w:rsidR="00250BDD" w:rsidRPr="002840F7" w:rsidRDefault="00250BDD" w:rsidP="00250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40F7">
              <w:rPr>
                <w:rFonts w:ascii="Times New Roman" w:hAnsi="Times New Roman" w:cs="Times New Roman"/>
                <w:sz w:val="26"/>
                <w:szCs w:val="26"/>
              </w:rPr>
              <w:t>Cemetery Board Secretary/Cemetery Manager</w:t>
            </w:r>
          </w:p>
          <w:p w14:paraId="74C8ABE3" w14:textId="39F0126E" w:rsidR="00250BDD" w:rsidRDefault="00250BDD" w:rsidP="0014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40F7">
              <w:rPr>
                <w:rFonts w:ascii="Times New Roman" w:hAnsi="Times New Roman" w:cs="Times New Roman"/>
                <w:sz w:val="26"/>
                <w:szCs w:val="26"/>
              </w:rPr>
              <w:t>337-212-3659</w:t>
            </w:r>
          </w:p>
        </w:tc>
        <w:tc>
          <w:tcPr>
            <w:tcW w:w="4765" w:type="dxa"/>
          </w:tcPr>
          <w:p w14:paraId="326FE09D" w14:textId="77777777" w:rsidR="00250BDD" w:rsidRDefault="00250BDD" w:rsidP="00250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4CA">
              <w:rPr>
                <w:rFonts w:ascii="Times New Roman" w:hAnsi="Times New Roman" w:cs="Times New Roman"/>
                <w:sz w:val="26"/>
                <w:szCs w:val="26"/>
              </w:rPr>
              <w:t>Anthony (Tony) Paul Fontenot</w:t>
            </w:r>
          </w:p>
          <w:p w14:paraId="0908BC75" w14:textId="77777777" w:rsidR="00250BDD" w:rsidRPr="002840F7" w:rsidRDefault="00250BDD" w:rsidP="00250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40F7">
              <w:rPr>
                <w:rFonts w:ascii="Times New Roman" w:hAnsi="Times New Roman" w:cs="Times New Roman"/>
                <w:sz w:val="26"/>
                <w:szCs w:val="26"/>
              </w:rPr>
              <w:t>Cemetery Board President</w:t>
            </w:r>
          </w:p>
          <w:p w14:paraId="51771B33" w14:textId="2F328AAE" w:rsidR="00250BDD" w:rsidRDefault="00250BDD" w:rsidP="00250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40F7">
              <w:rPr>
                <w:rFonts w:ascii="Times New Roman" w:hAnsi="Times New Roman" w:cs="Times New Roman"/>
                <w:sz w:val="26"/>
                <w:szCs w:val="26"/>
              </w:rPr>
              <w:t>337-304-0141</w:t>
            </w:r>
          </w:p>
        </w:tc>
      </w:tr>
    </w:tbl>
    <w:p w14:paraId="29F1072E" w14:textId="77777777" w:rsidR="002840F7" w:rsidRPr="002840F7" w:rsidRDefault="002840F7" w:rsidP="005775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840F7" w:rsidRPr="002840F7" w:rsidSect="0019256B">
      <w:footerReference w:type="default" r:id="rId6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A011" w14:textId="77777777" w:rsidR="006C398D" w:rsidRDefault="006C398D" w:rsidP="002D7484">
      <w:pPr>
        <w:spacing w:after="0" w:line="240" w:lineRule="auto"/>
      </w:pPr>
      <w:r>
        <w:separator/>
      </w:r>
    </w:p>
  </w:endnote>
  <w:endnote w:type="continuationSeparator" w:id="0">
    <w:p w14:paraId="651A351D" w14:textId="77777777" w:rsidR="006C398D" w:rsidRDefault="006C398D" w:rsidP="002D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C5A5" w14:textId="27679038" w:rsidR="002D7484" w:rsidRDefault="002D7484">
    <w:pPr>
      <w:pStyle w:val="Footer"/>
      <w:jc w:val="center"/>
    </w:pPr>
  </w:p>
  <w:p w14:paraId="75712B49" w14:textId="77777777" w:rsidR="002D7484" w:rsidRDefault="002D7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965D" w14:textId="77777777" w:rsidR="006C398D" w:rsidRDefault="006C398D" w:rsidP="002D7484">
      <w:pPr>
        <w:spacing w:after="0" w:line="240" w:lineRule="auto"/>
      </w:pPr>
      <w:r>
        <w:separator/>
      </w:r>
    </w:p>
  </w:footnote>
  <w:footnote w:type="continuationSeparator" w:id="0">
    <w:p w14:paraId="7FE51521" w14:textId="77777777" w:rsidR="006C398D" w:rsidRDefault="006C398D" w:rsidP="002D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F0"/>
    <w:rsid w:val="00006DD5"/>
    <w:rsid w:val="00007C1F"/>
    <w:rsid w:val="00022360"/>
    <w:rsid w:val="000224D0"/>
    <w:rsid w:val="00026CEA"/>
    <w:rsid w:val="000330B4"/>
    <w:rsid w:val="00041DB4"/>
    <w:rsid w:val="00044015"/>
    <w:rsid w:val="00051229"/>
    <w:rsid w:val="00055909"/>
    <w:rsid w:val="00060CE1"/>
    <w:rsid w:val="00063016"/>
    <w:rsid w:val="00064ECC"/>
    <w:rsid w:val="000875C3"/>
    <w:rsid w:val="000947EF"/>
    <w:rsid w:val="000962D3"/>
    <w:rsid w:val="000968DD"/>
    <w:rsid w:val="00096EEE"/>
    <w:rsid w:val="000B2A26"/>
    <w:rsid w:val="000B48B2"/>
    <w:rsid w:val="000C1F79"/>
    <w:rsid w:val="000D3169"/>
    <w:rsid w:val="000D7AD2"/>
    <w:rsid w:val="0010206D"/>
    <w:rsid w:val="00122299"/>
    <w:rsid w:val="001443C8"/>
    <w:rsid w:val="00145512"/>
    <w:rsid w:val="0015072E"/>
    <w:rsid w:val="001600EB"/>
    <w:rsid w:val="00167486"/>
    <w:rsid w:val="0018378F"/>
    <w:rsid w:val="00190A65"/>
    <w:rsid w:val="0019256B"/>
    <w:rsid w:val="0019663A"/>
    <w:rsid w:val="001A09F2"/>
    <w:rsid w:val="001A4E07"/>
    <w:rsid w:val="001A6472"/>
    <w:rsid w:val="001B4FB1"/>
    <w:rsid w:val="001B69DF"/>
    <w:rsid w:val="001C1DCA"/>
    <w:rsid w:val="001C3C4F"/>
    <w:rsid w:val="001D268C"/>
    <w:rsid w:val="001D29CE"/>
    <w:rsid w:val="001D4D5A"/>
    <w:rsid w:val="001E05CD"/>
    <w:rsid w:val="001F4509"/>
    <w:rsid w:val="001F642F"/>
    <w:rsid w:val="00203E6D"/>
    <w:rsid w:val="00215E04"/>
    <w:rsid w:val="00231560"/>
    <w:rsid w:val="00240C45"/>
    <w:rsid w:val="00243A53"/>
    <w:rsid w:val="00250BDD"/>
    <w:rsid w:val="002559E5"/>
    <w:rsid w:val="00260678"/>
    <w:rsid w:val="00281674"/>
    <w:rsid w:val="00281BCB"/>
    <w:rsid w:val="0028327A"/>
    <w:rsid w:val="002840F7"/>
    <w:rsid w:val="00293C2E"/>
    <w:rsid w:val="002A02CE"/>
    <w:rsid w:val="002A1729"/>
    <w:rsid w:val="002A6C21"/>
    <w:rsid w:val="002A7298"/>
    <w:rsid w:val="002B7A59"/>
    <w:rsid w:val="002C412E"/>
    <w:rsid w:val="002D0E34"/>
    <w:rsid w:val="002D7484"/>
    <w:rsid w:val="002E1077"/>
    <w:rsid w:val="002F39DA"/>
    <w:rsid w:val="003002B8"/>
    <w:rsid w:val="0030075C"/>
    <w:rsid w:val="00310F59"/>
    <w:rsid w:val="00311993"/>
    <w:rsid w:val="00311B1C"/>
    <w:rsid w:val="0032214D"/>
    <w:rsid w:val="00323BD1"/>
    <w:rsid w:val="0032783F"/>
    <w:rsid w:val="00327C87"/>
    <w:rsid w:val="003300E8"/>
    <w:rsid w:val="003402DF"/>
    <w:rsid w:val="00340BFC"/>
    <w:rsid w:val="003726A3"/>
    <w:rsid w:val="0037606A"/>
    <w:rsid w:val="00382F3B"/>
    <w:rsid w:val="00384229"/>
    <w:rsid w:val="00386210"/>
    <w:rsid w:val="003A10F6"/>
    <w:rsid w:val="003A5688"/>
    <w:rsid w:val="003A5D88"/>
    <w:rsid w:val="003B31F4"/>
    <w:rsid w:val="003C20E8"/>
    <w:rsid w:val="003C3C9C"/>
    <w:rsid w:val="003D5ADD"/>
    <w:rsid w:val="003D7E4D"/>
    <w:rsid w:val="003E07B5"/>
    <w:rsid w:val="003F1B64"/>
    <w:rsid w:val="003F392B"/>
    <w:rsid w:val="003F5A76"/>
    <w:rsid w:val="003F728F"/>
    <w:rsid w:val="00401420"/>
    <w:rsid w:val="004178EE"/>
    <w:rsid w:val="00417AEC"/>
    <w:rsid w:val="0042210D"/>
    <w:rsid w:val="00434F05"/>
    <w:rsid w:val="004367F1"/>
    <w:rsid w:val="00442688"/>
    <w:rsid w:val="004434CA"/>
    <w:rsid w:val="004472D3"/>
    <w:rsid w:val="00450B9B"/>
    <w:rsid w:val="004547D5"/>
    <w:rsid w:val="00457C28"/>
    <w:rsid w:val="00463CEA"/>
    <w:rsid w:val="00472B59"/>
    <w:rsid w:val="00486C25"/>
    <w:rsid w:val="004A375E"/>
    <w:rsid w:val="004B11F0"/>
    <w:rsid w:val="004C10AD"/>
    <w:rsid w:val="004D0E42"/>
    <w:rsid w:val="004D74C6"/>
    <w:rsid w:val="004D79DC"/>
    <w:rsid w:val="004D7F95"/>
    <w:rsid w:val="004E7E88"/>
    <w:rsid w:val="004F1B65"/>
    <w:rsid w:val="005215EC"/>
    <w:rsid w:val="0053221C"/>
    <w:rsid w:val="00542868"/>
    <w:rsid w:val="00554EFD"/>
    <w:rsid w:val="00555E73"/>
    <w:rsid w:val="00555FD8"/>
    <w:rsid w:val="005775CA"/>
    <w:rsid w:val="00580B55"/>
    <w:rsid w:val="00591149"/>
    <w:rsid w:val="005967B2"/>
    <w:rsid w:val="005A613E"/>
    <w:rsid w:val="005B2D05"/>
    <w:rsid w:val="005B6549"/>
    <w:rsid w:val="005C347A"/>
    <w:rsid w:val="005D5DEC"/>
    <w:rsid w:val="005E24E7"/>
    <w:rsid w:val="005E5D24"/>
    <w:rsid w:val="005F1C23"/>
    <w:rsid w:val="0060664D"/>
    <w:rsid w:val="006067CE"/>
    <w:rsid w:val="00624FAA"/>
    <w:rsid w:val="00632107"/>
    <w:rsid w:val="00634E07"/>
    <w:rsid w:val="006359C7"/>
    <w:rsid w:val="00637A58"/>
    <w:rsid w:val="00645668"/>
    <w:rsid w:val="00646263"/>
    <w:rsid w:val="006500EE"/>
    <w:rsid w:val="00651E5B"/>
    <w:rsid w:val="00675D04"/>
    <w:rsid w:val="006963A0"/>
    <w:rsid w:val="00696B34"/>
    <w:rsid w:val="00697D70"/>
    <w:rsid w:val="006A4AE9"/>
    <w:rsid w:val="006A4F0C"/>
    <w:rsid w:val="006C398D"/>
    <w:rsid w:val="006C601F"/>
    <w:rsid w:val="006D3186"/>
    <w:rsid w:val="006F607B"/>
    <w:rsid w:val="00700CF6"/>
    <w:rsid w:val="0070290E"/>
    <w:rsid w:val="00704B43"/>
    <w:rsid w:val="007147CF"/>
    <w:rsid w:val="00717124"/>
    <w:rsid w:val="00717BBF"/>
    <w:rsid w:val="00726497"/>
    <w:rsid w:val="00740B1E"/>
    <w:rsid w:val="00755146"/>
    <w:rsid w:val="00757BCC"/>
    <w:rsid w:val="00762C76"/>
    <w:rsid w:val="0076544E"/>
    <w:rsid w:val="007741AF"/>
    <w:rsid w:val="0078455A"/>
    <w:rsid w:val="007852CE"/>
    <w:rsid w:val="007A20EC"/>
    <w:rsid w:val="007B3141"/>
    <w:rsid w:val="007B5430"/>
    <w:rsid w:val="007B5C64"/>
    <w:rsid w:val="007C63C6"/>
    <w:rsid w:val="007D4CB2"/>
    <w:rsid w:val="007D6328"/>
    <w:rsid w:val="007E4A22"/>
    <w:rsid w:val="007E7FC9"/>
    <w:rsid w:val="007F0C6B"/>
    <w:rsid w:val="0080117F"/>
    <w:rsid w:val="008027E0"/>
    <w:rsid w:val="00805248"/>
    <w:rsid w:val="00807FDD"/>
    <w:rsid w:val="008140A6"/>
    <w:rsid w:val="0082003A"/>
    <w:rsid w:val="00820C76"/>
    <w:rsid w:val="008345C6"/>
    <w:rsid w:val="00835DA4"/>
    <w:rsid w:val="008506CD"/>
    <w:rsid w:val="008565BB"/>
    <w:rsid w:val="008633DB"/>
    <w:rsid w:val="0086347A"/>
    <w:rsid w:val="008638DB"/>
    <w:rsid w:val="00871536"/>
    <w:rsid w:val="00875F66"/>
    <w:rsid w:val="0087621E"/>
    <w:rsid w:val="00880526"/>
    <w:rsid w:val="00881DAD"/>
    <w:rsid w:val="00883E28"/>
    <w:rsid w:val="00886889"/>
    <w:rsid w:val="00890380"/>
    <w:rsid w:val="00890F4C"/>
    <w:rsid w:val="00894862"/>
    <w:rsid w:val="00896842"/>
    <w:rsid w:val="0089776E"/>
    <w:rsid w:val="008B5B89"/>
    <w:rsid w:val="008B6DB1"/>
    <w:rsid w:val="008C20D0"/>
    <w:rsid w:val="008D1A35"/>
    <w:rsid w:val="008D300A"/>
    <w:rsid w:val="008D699F"/>
    <w:rsid w:val="008F04E0"/>
    <w:rsid w:val="00906CF3"/>
    <w:rsid w:val="00912EEB"/>
    <w:rsid w:val="00915028"/>
    <w:rsid w:val="00920A1D"/>
    <w:rsid w:val="009271F3"/>
    <w:rsid w:val="00937BCB"/>
    <w:rsid w:val="00945E4A"/>
    <w:rsid w:val="00954A1C"/>
    <w:rsid w:val="00961A57"/>
    <w:rsid w:val="00974D4B"/>
    <w:rsid w:val="009A3DE6"/>
    <w:rsid w:val="009A4EC6"/>
    <w:rsid w:val="009A68BA"/>
    <w:rsid w:val="009B11F0"/>
    <w:rsid w:val="009B2A18"/>
    <w:rsid w:val="009C1184"/>
    <w:rsid w:val="009D7E84"/>
    <w:rsid w:val="009E5C7A"/>
    <w:rsid w:val="009F78BF"/>
    <w:rsid w:val="00A03B9B"/>
    <w:rsid w:val="00A04159"/>
    <w:rsid w:val="00A14030"/>
    <w:rsid w:val="00A31CEA"/>
    <w:rsid w:val="00A348E6"/>
    <w:rsid w:val="00A536E9"/>
    <w:rsid w:val="00A61019"/>
    <w:rsid w:val="00A70D5F"/>
    <w:rsid w:val="00A71C3A"/>
    <w:rsid w:val="00A80B2F"/>
    <w:rsid w:val="00A83C90"/>
    <w:rsid w:val="00A85539"/>
    <w:rsid w:val="00A85E52"/>
    <w:rsid w:val="00A97F14"/>
    <w:rsid w:val="00AA00C5"/>
    <w:rsid w:val="00AB2098"/>
    <w:rsid w:val="00AB56E1"/>
    <w:rsid w:val="00AD09B5"/>
    <w:rsid w:val="00AD20D1"/>
    <w:rsid w:val="00AD6FCA"/>
    <w:rsid w:val="00AE3769"/>
    <w:rsid w:val="00AE4E9D"/>
    <w:rsid w:val="00AE5986"/>
    <w:rsid w:val="00AE6570"/>
    <w:rsid w:val="00AF2BCF"/>
    <w:rsid w:val="00B0224B"/>
    <w:rsid w:val="00B132AB"/>
    <w:rsid w:val="00B21B72"/>
    <w:rsid w:val="00B57DAD"/>
    <w:rsid w:val="00B62672"/>
    <w:rsid w:val="00B6553D"/>
    <w:rsid w:val="00B706E6"/>
    <w:rsid w:val="00B73BF8"/>
    <w:rsid w:val="00B8327F"/>
    <w:rsid w:val="00B84077"/>
    <w:rsid w:val="00B916A3"/>
    <w:rsid w:val="00BA03BA"/>
    <w:rsid w:val="00BA49BC"/>
    <w:rsid w:val="00BA6354"/>
    <w:rsid w:val="00BB0FAD"/>
    <w:rsid w:val="00BB18BE"/>
    <w:rsid w:val="00BC1550"/>
    <w:rsid w:val="00BC483F"/>
    <w:rsid w:val="00BE6F48"/>
    <w:rsid w:val="00BF7310"/>
    <w:rsid w:val="00C0087D"/>
    <w:rsid w:val="00C14E97"/>
    <w:rsid w:val="00C167B1"/>
    <w:rsid w:val="00C23CE0"/>
    <w:rsid w:val="00C40388"/>
    <w:rsid w:val="00C45122"/>
    <w:rsid w:val="00C47BE6"/>
    <w:rsid w:val="00C54EA5"/>
    <w:rsid w:val="00C62976"/>
    <w:rsid w:val="00C83419"/>
    <w:rsid w:val="00C85AC1"/>
    <w:rsid w:val="00C86970"/>
    <w:rsid w:val="00C9027C"/>
    <w:rsid w:val="00C9392D"/>
    <w:rsid w:val="00C96E92"/>
    <w:rsid w:val="00CA2C77"/>
    <w:rsid w:val="00CB36A8"/>
    <w:rsid w:val="00CB6759"/>
    <w:rsid w:val="00CD3973"/>
    <w:rsid w:val="00CF0C13"/>
    <w:rsid w:val="00CF7032"/>
    <w:rsid w:val="00D05738"/>
    <w:rsid w:val="00D142E1"/>
    <w:rsid w:val="00D202AC"/>
    <w:rsid w:val="00D2223E"/>
    <w:rsid w:val="00D3637F"/>
    <w:rsid w:val="00D37CB7"/>
    <w:rsid w:val="00D46F05"/>
    <w:rsid w:val="00D56025"/>
    <w:rsid w:val="00D61357"/>
    <w:rsid w:val="00D63AD5"/>
    <w:rsid w:val="00D65109"/>
    <w:rsid w:val="00D72EE9"/>
    <w:rsid w:val="00D84048"/>
    <w:rsid w:val="00D86AF4"/>
    <w:rsid w:val="00D90948"/>
    <w:rsid w:val="00DA041E"/>
    <w:rsid w:val="00DB0974"/>
    <w:rsid w:val="00DB403A"/>
    <w:rsid w:val="00DB49C9"/>
    <w:rsid w:val="00DC27F2"/>
    <w:rsid w:val="00DD1C22"/>
    <w:rsid w:val="00DD2D9C"/>
    <w:rsid w:val="00DD513D"/>
    <w:rsid w:val="00DF1E81"/>
    <w:rsid w:val="00DF4606"/>
    <w:rsid w:val="00E103AE"/>
    <w:rsid w:val="00E222FF"/>
    <w:rsid w:val="00E34C13"/>
    <w:rsid w:val="00E43285"/>
    <w:rsid w:val="00E52B63"/>
    <w:rsid w:val="00E72494"/>
    <w:rsid w:val="00E733F4"/>
    <w:rsid w:val="00E77550"/>
    <w:rsid w:val="00E83077"/>
    <w:rsid w:val="00E9287A"/>
    <w:rsid w:val="00EA6407"/>
    <w:rsid w:val="00EA6F21"/>
    <w:rsid w:val="00EB55B2"/>
    <w:rsid w:val="00EC247A"/>
    <w:rsid w:val="00EC26C6"/>
    <w:rsid w:val="00EC4B4F"/>
    <w:rsid w:val="00EC5CE2"/>
    <w:rsid w:val="00ED6C92"/>
    <w:rsid w:val="00ED6EA3"/>
    <w:rsid w:val="00ED785D"/>
    <w:rsid w:val="00EE0520"/>
    <w:rsid w:val="00EF6D2F"/>
    <w:rsid w:val="00EF7CE0"/>
    <w:rsid w:val="00F11C7C"/>
    <w:rsid w:val="00F1592B"/>
    <w:rsid w:val="00F3563D"/>
    <w:rsid w:val="00F3768B"/>
    <w:rsid w:val="00F439DE"/>
    <w:rsid w:val="00F5127D"/>
    <w:rsid w:val="00F54F31"/>
    <w:rsid w:val="00F639E0"/>
    <w:rsid w:val="00F648D9"/>
    <w:rsid w:val="00F74154"/>
    <w:rsid w:val="00FA1344"/>
    <w:rsid w:val="00FA1BC3"/>
    <w:rsid w:val="00FC2BCB"/>
    <w:rsid w:val="00FD2FEE"/>
    <w:rsid w:val="00FE02DB"/>
    <w:rsid w:val="00FE4220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EAF9"/>
  <w15:chartTrackingRefBased/>
  <w15:docId w15:val="{4899E2D7-D3CF-434F-81D3-DEC12991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484"/>
  </w:style>
  <w:style w:type="paragraph" w:styleId="Footer">
    <w:name w:val="footer"/>
    <w:basedOn w:val="Normal"/>
    <w:link w:val="FooterChar"/>
    <w:uiPriority w:val="99"/>
    <w:unhideWhenUsed/>
    <w:rsid w:val="002D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484"/>
  </w:style>
  <w:style w:type="table" w:styleId="TableGrid">
    <w:name w:val="Table Grid"/>
    <w:basedOn w:val="TableNormal"/>
    <w:uiPriority w:val="39"/>
    <w:rsid w:val="0044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Fontenot</dc:creator>
  <cp:keywords/>
  <dc:description/>
  <cp:lastModifiedBy>Sarah Smith</cp:lastModifiedBy>
  <cp:revision>135</cp:revision>
  <cp:lastPrinted>2026-05-18T16:57:00Z</cp:lastPrinted>
  <dcterms:created xsi:type="dcterms:W3CDTF">2025-05-21T15:22:00Z</dcterms:created>
  <dcterms:modified xsi:type="dcterms:W3CDTF">2026-05-18T16:59:00Z</dcterms:modified>
</cp:coreProperties>
</file>