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72CD0" w14:textId="0D0FD661" w:rsidR="00081EB4" w:rsidRDefault="00174967" w:rsidP="0017496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Contact </w:t>
      </w:r>
      <w:r w:rsidR="005347C3">
        <w:rPr>
          <w:sz w:val="32"/>
          <w:szCs w:val="32"/>
        </w:rPr>
        <w:t>information</w:t>
      </w:r>
    </w:p>
    <w:p w14:paraId="3E5C2F96" w14:textId="77777777" w:rsidR="00174967" w:rsidRDefault="00174967" w:rsidP="00174967">
      <w:pPr>
        <w:jc w:val="center"/>
        <w:rPr>
          <w:sz w:val="32"/>
          <w:szCs w:val="32"/>
        </w:rPr>
      </w:pPr>
    </w:p>
    <w:p w14:paraId="4BC5B630" w14:textId="317E2FF7" w:rsidR="00174967" w:rsidRPr="00174967" w:rsidRDefault="00174967" w:rsidP="00174967">
      <w:pPr>
        <w:rPr>
          <w:b/>
          <w:bCs/>
          <w:sz w:val="32"/>
          <w:szCs w:val="32"/>
        </w:rPr>
      </w:pPr>
      <w:r w:rsidRPr="00174967">
        <w:rPr>
          <w:b/>
          <w:bCs/>
          <w:sz w:val="32"/>
          <w:szCs w:val="32"/>
        </w:rPr>
        <w:t>Katie Hobbs governor of AZ</w:t>
      </w:r>
    </w:p>
    <w:p w14:paraId="0BFF1E3E" w14:textId="77777777" w:rsidR="00174967" w:rsidRDefault="00174967" w:rsidP="00174967">
      <w:pPr>
        <w:rPr>
          <w:sz w:val="32"/>
          <w:szCs w:val="32"/>
        </w:rPr>
      </w:pPr>
      <w:r>
        <w:rPr>
          <w:sz w:val="32"/>
          <w:szCs w:val="32"/>
        </w:rPr>
        <w:t xml:space="preserve">7700 W Washington </w:t>
      </w:r>
    </w:p>
    <w:p w14:paraId="62322AF5" w14:textId="77777777" w:rsidR="00174967" w:rsidRDefault="00174967" w:rsidP="00174967">
      <w:pPr>
        <w:rPr>
          <w:sz w:val="32"/>
          <w:szCs w:val="32"/>
        </w:rPr>
      </w:pPr>
      <w:r>
        <w:rPr>
          <w:sz w:val="32"/>
          <w:szCs w:val="32"/>
        </w:rPr>
        <w:t xml:space="preserve">Phoenix AZ </w:t>
      </w:r>
    </w:p>
    <w:p w14:paraId="761C4201" w14:textId="1A6ADB47" w:rsidR="00174967" w:rsidRDefault="00174967" w:rsidP="00174967">
      <w:pPr>
        <w:rPr>
          <w:sz w:val="32"/>
          <w:szCs w:val="32"/>
        </w:rPr>
      </w:pPr>
      <w:r>
        <w:rPr>
          <w:sz w:val="32"/>
          <w:szCs w:val="32"/>
        </w:rPr>
        <w:t>602-542</w:t>
      </w:r>
      <w:r w:rsidR="005347C3">
        <w:rPr>
          <w:sz w:val="32"/>
          <w:szCs w:val="32"/>
        </w:rPr>
        <w:t>-</w:t>
      </w:r>
      <w:r>
        <w:rPr>
          <w:sz w:val="32"/>
          <w:szCs w:val="32"/>
        </w:rPr>
        <w:t>4331</w:t>
      </w:r>
    </w:p>
    <w:p w14:paraId="3E9E1604" w14:textId="6D75E017" w:rsidR="005347C3" w:rsidRDefault="00253F68" w:rsidP="00174967">
      <w:pPr>
        <w:rPr>
          <w:sz w:val="32"/>
          <w:szCs w:val="32"/>
        </w:rPr>
      </w:pPr>
      <w:hyperlink r:id="rId5" w:history="1">
        <w:r w:rsidRPr="00605D80">
          <w:rPr>
            <w:rStyle w:val="Hyperlink"/>
            <w:sz w:val="32"/>
            <w:szCs w:val="32"/>
          </w:rPr>
          <w:t>engage@az.gov</w:t>
        </w:r>
      </w:hyperlink>
    </w:p>
    <w:p w14:paraId="4A982F71" w14:textId="534171A4" w:rsidR="00253F68" w:rsidRDefault="00253F68" w:rsidP="00174967">
      <w:pPr>
        <w:rPr>
          <w:sz w:val="32"/>
          <w:szCs w:val="32"/>
        </w:rPr>
      </w:pPr>
      <w:r>
        <w:rPr>
          <w:sz w:val="32"/>
          <w:szCs w:val="32"/>
        </w:rPr>
        <w:t>azgovernor.gov</w:t>
      </w:r>
    </w:p>
    <w:p w14:paraId="715E27BC" w14:textId="77777777" w:rsidR="005347C3" w:rsidRDefault="005347C3" w:rsidP="00174967">
      <w:pPr>
        <w:rPr>
          <w:sz w:val="32"/>
          <w:szCs w:val="32"/>
        </w:rPr>
      </w:pPr>
    </w:p>
    <w:p w14:paraId="39602D75" w14:textId="77777777" w:rsidR="00174967" w:rsidRDefault="00174967" w:rsidP="00174967">
      <w:pPr>
        <w:rPr>
          <w:sz w:val="32"/>
          <w:szCs w:val="32"/>
        </w:rPr>
      </w:pPr>
    </w:p>
    <w:p w14:paraId="18970EB4" w14:textId="77777777" w:rsidR="00174967" w:rsidRDefault="00174967" w:rsidP="00174967">
      <w:pPr>
        <w:rPr>
          <w:sz w:val="32"/>
          <w:szCs w:val="32"/>
        </w:rPr>
      </w:pPr>
    </w:p>
    <w:p w14:paraId="243A575D" w14:textId="77777777" w:rsidR="00174967" w:rsidRDefault="00174967" w:rsidP="00174967">
      <w:pPr>
        <w:rPr>
          <w:sz w:val="32"/>
          <w:szCs w:val="32"/>
        </w:rPr>
      </w:pPr>
    </w:p>
    <w:p w14:paraId="567AD0F1" w14:textId="64A8CCDC" w:rsidR="00174967" w:rsidRPr="00174967" w:rsidRDefault="00174967" w:rsidP="00174967">
      <w:pPr>
        <w:rPr>
          <w:b/>
          <w:bCs/>
          <w:sz w:val="32"/>
          <w:szCs w:val="32"/>
        </w:rPr>
      </w:pPr>
      <w:r w:rsidRPr="00174967">
        <w:rPr>
          <w:b/>
          <w:bCs/>
          <w:sz w:val="32"/>
          <w:szCs w:val="32"/>
        </w:rPr>
        <w:t>Town</w:t>
      </w:r>
      <w:r>
        <w:rPr>
          <w:b/>
          <w:bCs/>
          <w:sz w:val="32"/>
          <w:szCs w:val="32"/>
        </w:rPr>
        <w:t xml:space="preserve"> o</w:t>
      </w:r>
      <w:r w:rsidRPr="00174967">
        <w:rPr>
          <w:b/>
          <w:bCs/>
          <w:sz w:val="32"/>
          <w:szCs w:val="32"/>
        </w:rPr>
        <w:t>f Sahuarita</w:t>
      </w:r>
    </w:p>
    <w:p w14:paraId="319CFA8B" w14:textId="7617BA64" w:rsidR="005347C3" w:rsidRDefault="00174967" w:rsidP="00174967">
      <w:pPr>
        <w:rPr>
          <w:sz w:val="32"/>
          <w:szCs w:val="32"/>
        </w:rPr>
      </w:pPr>
      <w:r>
        <w:rPr>
          <w:sz w:val="32"/>
          <w:szCs w:val="32"/>
        </w:rPr>
        <w:t>375 W Sahuarita 8562</w:t>
      </w:r>
      <w:r w:rsidR="005347C3">
        <w:rPr>
          <w:sz w:val="32"/>
          <w:szCs w:val="32"/>
        </w:rPr>
        <w:t>9</w:t>
      </w:r>
    </w:p>
    <w:p w14:paraId="23444D68" w14:textId="22155CF8" w:rsidR="005347C3" w:rsidRDefault="005347C3" w:rsidP="00174967">
      <w:pPr>
        <w:rPr>
          <w:sz w:val="32"/>
          <w:szCs w:val="32"/>
        </w:rPr>
      </w:pPr>
      <w:r>
        <w:rPr>
          <w:sz w:val="32"/>
          <w:szCs w:val="32"/>
        </w:rPr>
        <w:t>Mayorandcouncil@Sahuaritaaz.gov</w:t>
      </w:r>
    </w:p>
    <w:p w14:paraId="4863A268" w14:textId="77777777" w:rsidR="005347C3" w:rsidRDefault="005347C3" w:rsidP="00174967">
      <w:pPr>
        <w:rPr>
          <w:sz w:val="32"/>
          <w:szCs w:val="32"/>
        </w:rPr>
      </w:pPr>
    </w:p>
    <w:p w14:paraId="046A2445" w14:textId="77777777" w:rsidR="00253F68" w:rsidRDefault="00253F68" w:rsidP="00174967">
      <w:pPr>
        <w:rPr>
          <w:sz w:val="32"/>
          <w:szCs w:val="32"/>
        </w:rPr>
      </w:pPr>
    </w:p>
    <w:p w14:paraId="569A69D8" w14:textId="12728250" w:rsidR="00253F68" w:rsidRPr="00253F68" w:rsidRDefault="00253F68" w:rsidP="00174967">
      <w:pPr>
        <w:rPr>
          <w:b/>
          <w:bCs/>
          <w:sz w:val="32"/>
          <w:szCs w:val="32"/>
        </w:rPr>
      </w:pPr>
      <w:r w:rsidRPr="00253F68">
        <w:rPr>
          <w:b/>
          <w:bCs/>
          <w:sz w:val="32"/>
          <w:szCs w:val="32"/>
        </w:rPr>
        <w:t>Resources</w:t>
      </w:r>
    </w:p>
    <w:p w14:paraId="0B4C0707" w14:textId="76FE22E3" w:rsidR="005347C3" w:rsidRDefault="005347C3" w:rsidP="00174967">
      <w:pPr>
        <w:rPr>
          <w:sz w:val="32"/>
          <w:szCs w:val="32"/>
        </w:rPr>
      </w:pPr>
      <w:r>
        <w:rPr>
          <w:sz w:val="32"/>
          <w:szCs w:val="32"/>
        </w:rPr>
        <w:t>Scenicsantaritas.org</w:t>
      </w:r>
    </w:p>
    <w:p w14:paraId="109F421E" w14:textId="26063136" w:rsidR="005347C3" w:rsidRDefault="005347C3" w:rsidP="00174967">
      <w:pPr>
        <w:rPr>
          <w:sz w:val="32"/>
          <w:szCs w:val="32"/>
        </w:rPr>
      </w:pPr>
      <w:r>
        <w:rPr>
          <w:sz w:val="32"/>
          <w:szCs w:val="32"/>
        </w:rPr>
        <w:t>520-261-5014</w:t>
      </w:r>
    </w:p>
    <w:p w14:paraId="5B5B8E84" w14:textId="77777777" w:rsidR="00174967" w:rsidRDefault="00174967" w:rsidP="00174967">
      <w:pPr>
        <w:rPr>
          <w:sz w:val="32"/>
          <w:szCs w:val="32"/>
        </w:rPr>
      </w:pPr>
    </w:p>
    <w:p w14:paraId="14E31E8E" w14:textId="77777777" w:rsidR="00174967" w:rsidRDefault="00174967" w:rsidP="00174967">
      <w:pPr>
        <w:rPr>
          <w:sz w:val="32"/>
          <w:szCs w:val="32"/>
        </w:rPr>
      </w:pPr>
    </w:p>
    <w:p w14:paraId="7A07931D" w14:textId="77777777" w:rsidR="00174967" w:rsidRDefault="00174967" w:rsidP="00174967">
      <w:pPr>
        <w:rPr>
          <w:sz w:val="32"/>
          <w:szCs w:val="32"/>
        </w:rPr>
      </w:pPr>
    </w:p>
    <w:p w14:paraId="1991F54E" w14:textId="77777777" w:rsidR="00174967" w:rsidRDefault="00174967" w:rsidP="00174967">
      <w:pPr>
        <w:rPr>
          <w:sz w:val="32"/>
          <w:szCs w:val="32"/>
        </w:rPr>
      </w:pPr>
    </w:p>
    <w:p w14:paraId="290A9578" w14:textId="77777777" w:rsidR="00DA4658" w:rsidRDefault="00DA4658" w:rsidP="00174967">
      <w:pPr>
        <w:rPr>
          <w:sz w:val="32"/>
          <w:szCs w:val="32"/>
        </w:rPr>
      </w:pPr>
    </w:p>
    <w:p w14:paraId="3B956523" w14:textId="77777777" w:rsidR="00DA4658" w:rsidRDefault="00DA4658" w:rsidP="00174967">
      <w:pPr>
        <w:rPr>
          <w:sz w:val="32"/>
          <w:szCs w:val="32"/>
        </w:rPr>
      </w:pPr>
    </w:p>
    <w:p w14:paraId="0E7B65C3" w14:textId="77777777" w:rsidR="00DA4658" w:rsidRDefault="00DA4658" w:rsidP="00174967">
      <w:pPr>
        <w:rPr>
          <w:sz w:val="32"/>
          <w:szCs w:val="32"/>
        </w:rPr>
      </w:pPr>
    </w:p>
    <w:p w14:paraId="0710EF9E" w14:textId="0957FF0E" w:rsidR="00283B50" w:rsidRDefault="00283B50" w:rsidP="00174967">
      <w:pPr>
        <w:rPr>
          <w:sz w:val="32"/>
          <w:szCs w:val="32"/>
        </w:rPr>
      </w:pPr>
    </w:p>
    <w:p w14:paraId="0FE06586" w14:textId="77777777" w:rsidR="00283B50" w:rsidRDefault="00283B50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3467B358" w14:textId="77777777" w:rsidR="00DA4658" w:rsidRDefault="00DA4658" w:rsidP="00174967">
      <w:pPr>
        <w:rPr>
          <w:sz w:val="32"/>
          <w:szCs w:val="32"/>
        </w:rPr>
      </w:pPr>
    </w:p>
    <w:p w14:paraId="3B24ACE5" w14:textId="77777777" w:rsidR="00DA4658" w:rsidRDefault="00DA4658" w:rsidP="00174967">
      <w:pPr>
        <w:rPr>
          <w:sz w:val="32"/>
          <w:szCs w:val="32"/>
        </w:rPr>
      </w:pPr>
    </w:p>
    <w:p w14:paraId="4E9F5A84" w14:textId="77777777" w:rsidR="00DA4658" w:rsidRDefault="00DA4658" w:rsidP="00174967">
      <w:pPr>
        <w:rPr>
          <w:sz w:val="32"/>
          <w:szCs w:val="32"/>
        </w:rPr>
      </w:pPr>
    </w:p>
    <w:p w14:paraId="06C6B140" w14:textId="09098E28" w:rsidR="00174967" w:rsidRDefault="00174967" w:rsidP="00174967">
      <w:pPr>
        <w:rPr>
          <w:sz w:val="32"/>
          <w:szCs w:val="32"/>
        </w:rPr>
      </w:pPr>
      <w:r>
        <w:rPr>
          <w:sz w:val="32"/>
          <w:szCs w:val="32"/>
        </w:rPr>
        <w:t>Talking points</w:t>
      </w:r>
    </w:p>
    <w:p w14:paraId="5BD5C72F" w14:textId="00BF7834" w:rsidR="00174967" w:rsidRPr="00174967" w:rsidRDefault="00174967" w:rsidP="0017496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74967">
        <w:rPr>
          <w:sz w:val="32"/>
          <w:szCs w:val="32"/>
        </w:rPr>
        <w:t xml:space="preserve">Heavy trucks every 15 </w:t>
      </w:r>
      <w:r w:rsidR="00B77C04" w:rsidRPr="00174967">
        <w:rPr>
          <w:sz w:val="32"/>
          <w:szCs w:val="32"/>
        </w:rPr>
        <w:t>minute</w:t>
      </w:r>
      <w:r w:rsidR="00C32066">
        <w:rPr>
          <w:sz w:val="32"/>
          <w:szCs w:val="32"/>
        </w:rPr>
        <w:t>s</w:t>
      </w:r>
      <w:r w:rsidR="00B77C04">
        <w:rPr>
          <w:sz w:val="32"/>
          <w:szCs w:val="32"/>
        </w:rPr>
        <w:t xml:space="preserve"> t</w:t>
      </w:r>
      <w:r w:rsidRPr="00174967">
        <w:rPr>
          <w:sz w:val="32"/>
          <w:szCs w:val="32"/>
        </w:rPr>
        <w:t>raveli</w:t>
      </w:r>
      <w:r w:rsidR="00B77C04">
        <w:rPr>
          <w:sz w:val="32"/>
          <w:szCs w:val="32"/>
        </w:rPr>
        <w:t>n</w:t>
      </w:r>
      <w:r w:rsidRPr="00174967">
        <w:rPr>
          <w:sz w:val="32"/>
          <w:szCs w:val="32"/>
        </w:rPr>
        <w:t>g through the town of Sahuarita</w:t>
      </w:r>
      <w:r w:rsidR="00C32066">
        <w:rPr>
          <w:sz w:val="32"/>
          <w:szCs w:val="32"/>
        </w:rPr>
        <w:t xml:space="preserve"> </w:t>
      </w:r>
      <w:proofErr w:type="gramStart"/>
      <w:r w:rsidR="00C32066">
        <w:rPr>
          <w:sz w:val="32"/>
          <w:szCs w:val="32"/>
        </w:rPr>
        <w:t>( carrying</w:t>
      </w:r>
      <w:proofErr w:type="gramEnd"/>
      <w:r w:rsidR="00C32066">
        <w:rPr>
          <w:sz w:val="32"/>
          <w:szCs w:val="32"/>
        </w:rPr>
        <w:t xml:space="preserve"> toxic waste and dust</w:t>
      </w:r>
    </w:p>
    <w:p w14:paraId="32BE3F7C" w14:textId="73FC0764" w:rsidR="00174967" w:rsidRDefault="00174967" w:rsidP="0017496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Dust from the piles of mining waste</w:t>
      </w:r>
    </w:p>
    <w:p w14:paraId="1C025E20" w14:textId="378144AD" w:rsidR="00B77C04" w:rsidRDefault="00B77C04" w:rsidP="0017496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Ground water contamination</w:t>
      </w:r>
    </w:p>
    <w:p w14:paraId="39158D78" w14:textId="77777777" w:rsidR="00C32066" w:rsidRDefault="00B77C04" w:rsidP="0017496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32066">
        <w:rPr>
          <w:sz w:val="32"/>
          <w:szCs w:val="32"/>
        </w:rPr>
        <w:t>Property values wil</w:t>
      </w:r>
      <w:r w:rsidR="00C32066" w:rsidRPr="00C32066">
        <w:rPr>
          <w:sz w:val="32"/>
          <w:szCs w:val="32"/>
        </w:rPr>
        <w:t>l go down</w:t>
      </w:r>
    </w:p>
    <w:p w14:paraId="28B5E25F" w14:textId="4C7303B5" w:rsidR="00174967" w:rsidRPr="00C32066" w:rsidRDefault="00B77C04" w:rsidP="0017496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32066">
        <w:rPr>
          <w:sz w:val="32"/>
          <w:szCs w:val="32"/>
        </w:rPr>
        <w:t xml:space="preserve">Amount </w:t>
      </w:r>
      <w:r w:rsidR="00174967" w:rsidRPr="00C32066">
        <w:rPr>
          <w:sz w:val="32"/>
          <w:szCs w:val="32"/>
        </w:rPr>
        <w:t xml:space="preserve">of water used </w:t>
      </w:r>
      <w:r w:rsidR="00C32066" w:rsidRPr="00C32066">
        <w:rPr>
          <w:sz w:val="32"/>
          <w:szCs w:val="32"/>
        </w:rPr>
        <w:t>will never</w:t>
      </w:r>
      <w:r w:rsidRPr="00C32066">
        <w:rPr>
          <w:sz w:val="32"/>
          <w:szCs w:val="32"/>
        </w:rPr>
        <w:t xml:space="preserve"> be replaced</w:t>
      </w:r>
    </w:p>
    <w:p w14:paraId="101E6100" w14:textId="37FC0153" w:rsidR="00174967" w:rsidRDefault="00174967" w:rsidP="0017496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Water will come from </w:t>
      </w:r>
      <w:r w:rsidR="00B77C04">
        <w:rPr>
          <w:sz w:val="32"/>
          <w:szCs w:val="32"/>
        </w:rPr>
        <w:t>aquafers</w:t>
      </w:r>
      <w:r>
        <w:rPr>
          <w:sz w:val="32"/>
          <w:szCs w:val="32"/>
        </w:rPr>
        <w:t xml:space="preserve"> of Sahuarita, Quail Creek. Green Valley</w:t>
      </w:r>
      <w:r w:rsidR="00D36155">
        <w:rPr>
          <w:sz w:val="32"/>
          <w:szCs w:val="32"/>
        </w:rPr>
        <w:t xml:space="preserve"> </w:t>
      </w:r>
    </w:p>
    <w:p w14:paraId="66DBD1DE" w14:textId="5AF66E9A" w:rsidR="00DA4658" w:rsidRDefault="00B77C04" w:rsidP="0017496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The road these heavy trucks </w:t>
      </w:r>
      <w:r w:rsidR="00C32066">
        <w:rPr>
          <w:sz w:val="32"/>
          <w:szCs w:val="32"/>
        </w:rPr>
        <w:t>will be using -----------------------</w:t>
      </w:r>
    </w:p>
    <w:p w14:paraId="2B1DD580" w14:textId="587D0B12" w:rsidR="00B77C04" w:rsidRDefault="00B77C04" w:rsidP="0017496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These trucks will be </w:t>
      </w:r>
      <w:r w:rsidR="00D36155">
        <w:rPr>
          <w:sz w:val="32"/>
          <w:szCs w:val="32"/>
        </w:rPr>
        <w:t>passing</w:t>
      </w:r>
      <w:r>
        <w:rPr>
          <w:sz w:val="32"/>
          <w:szCs w:val="32"/>
        </w:rPr>
        <w:t xml:space="preserve"> </w:t>
      </w:r>
      <w:r w:rsidR="00D36155">
        <w:rPr>
          <w:sz w:val="32"/>
          <w:szCs w:val="32"/>
        </w:rPr>
        <w:t>through S</w:t>
      </w:r>
      <w:r>
        <w:rPr>
          <w:sz w:val="32"/>
          <w:szCs w:val="32"/>
        </w:rPr>
        <w:t>ahuarita every 15 minutes</w:t>
      </w:r>
    </w:p>
    <w:p w14:paraId="5FBEB60D" w14:textId="6D0E0A83" w:rsidR="00D36155" w:rsidRDefault="00B77C04" w:rsidP="00283B5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B77C04">
        <w:rPr>
          <w:sz w:val="32"/>
          <w:szCs w:val="32"/>
        </w:rPr>
        <w:t xml:space="preserve">The mine will use </w:t>
      </w:r>
      <w:proofErr w:type="gramStart"/>
      <w:r w:rsidRPr="00B77C04">
        <w:rPr>
          <w:sz w:val="32"/>
          <w:szCs w:val="32"/>
        </w:rPr>
        <w:t>13,000</w:t>
      </w:r>
      <w:r w:rsidR="00D36155">
        <w:rPr>
          <w:sz w:val="32"/>
          <w:szCs w:val="32"/>
        </w:rPr>
        <w:t xml:space="preserve"> </w:t>
      </w:r>
      <w:r w:rsidRPr="00B77C04">
        <w:rPr>
          <w:sz w:val="32"/>
          <w:szCs w:val="32"/>
        </w:rPr>
        <w:t>acre</w:t>
      </w:r>
      <w:proofErr w:type="gramEnd"/>
      <w:r w:rsidRPr="00B77C04">
        <w:rPr>
          <w:sz w:val="32"/>
          <w:szCs w:val="32"/>
        </w:rPr>
        <w:t xml:space="preserve"> feet of </w:t>
      </w:r>
      <w:r w:rsidR="00D36155" w:rsidRPr="00B77C04">
        <w:rPr>
          <w:sz w:val="32"/>
          <w:szCs w:val="32"/>
        </w:rPr>
        <w:t>groundwater</w:t>
      </w:r>
      <w:r w:rsidRPr="00B77C04">
        <w:rPr>
          <w:sz w:val="32"/>
          <w:szCs w:val="32"/>
        </w:rPr>
        <w:t xml:space="preserve"> per year. </w:t>
      </w:r>
      <w:r w:rsidR="00D36155">
        <w:rPr>
          <w:sz w:val="32"/>
          <w:szCs w:val="32"/>
        </w:rPr>
        <w:t>Roughly</w:t>
      </w:r>
      <w:r>
        <w:rPr>
          <w:sz w:val="32"/>
          <w:szCs w:val="32"/>
        </w:rPr>
        <w:t xml:space="preserve"> enough t</w:t>
      </w:r>
      <w:r w:rsidR="00D36155">
        <w:rPr>
          <w:sz w:val="32"/>
          <w:szCs w:val="32"/>
        </w:rPr>
        <w:t>o</w:t>
      </w:r>
      <w:r>
        <w:rPr>
          <w:sz w:val="32"/>
          <w:szCs w:val="32"/>
        </w:rPr>
        <w:t xml:space="preserve"> supply 20,000 </w:t>
      </w:r>
      <w:r w:rsidR="00D36155">
        <w:rPr>
          <w:sz w:val="32"/>
          <w:szCs w:val="32"/>
        </w:rPr>
        <w:t>o 40,000 households.</w:t>
      </w:r>
    </w:p>
    <w:p w14:paraId="6824399C" w14:textId="17598F5F" w:rsidR="00D36155" w:rsidRPr="00A01E00" w:rsidRDefault="00D36155" w:rsidP="00D3615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01E00">
        <w:rPr>
          <w:sz w:val="32"/>
          <w:szCs w:val="32"/>
        </w:rPr>
        <w:t xml:space="preserve">The extremely high biological </w:t>
      </w:r>
      <w:r w:rsidR="00C32066" w:rsidRPr="00A01E00">
        <w:rPr>
          <w:sz w:val="32"/>
          <w:szCs w:val="32"/>
        </w:rPr>
        <w:t>diversity</w:t>
      </w:r>
      <w:r w:rsidRPr="00A01E00">
        <w:rPr>
          <w:sz w:val="32"/>
          <w:szCs w:val="32"/>
        </w:rPr>
        <w:t xml:space="preserve"> of the Santa Rita Mountains, including jaguar, ocelot and</w:t>
      </w:r>
      <w:r w:rsidR="00A01E00">
        <w:rPr>
          <w:sz w:val="32"/>
          <w:szCs w:val="32"/>
        </w:rPr>
        <w:t xml:space="preserve"> a</w:t>
      </w:r>
      <w:r w:rsidRPr="00A01E00">
        <w:rPr>
          <w:sz w:val="32"/>
          <w:szCs w:val="32"/>
        </w:rPr>
        <w:t xml:space="preserve"> high concentration of bird specie</w:t>
      </w:r>
      <w:r w:rsidR="00A01E00" w:rsidRPr="00A01E00">
        <w:rPr>
          <w:sz w:val="32"/>
          <w:szCs w:val="32"/>
        </w:rPr>
        <w:t>s attracts</w:t>
      </w:r>
      <w:r w:rsidRPr="00A01E00">
        <w:rPr>
          <w:sz w:val="32"/>
          <w:szCs w:val="32"/>
        </w:rPr>
        <w:t xml:space="preserve"> people to </w:t>
      </w:r>
      <w:r w:rsidR="00A01E00" w:rsidRPr="00A01E00">
        <w:rPr>
          <w:sz w:val="32"/>
          <w:szCs w:val="32"/>
        </w:rPr>
        <w:t>Pima County and helps support the outdoor recreation industry that annually generates 1.4 billion dollars</w:t>
      </w:r>
      <w:r w:rsidR="00A01E00">
        <w:rPr>
          <w:sz w:val="32"/>
          <w:szCs w:val="32"/>
        </w:rPr>
        <w:t xml:space="preserve"> </w:t>
      </w:r>
      <w:r w:rsidR="00A01E00" w:rsidRPr="00A01E00">
        <w:rPr>
          <w:sz w:val="32"/>
          <w:szCs w:val="32"/>
        </w:rPr>
        <w:t>and employ</w:t>
      </w:r>
      <w:r w:rsidR="00A01E00">
        <w:rPr>
          <w:sz w:val="32"/>
          <w:szCs w:val="32"/>
        </w:rPr>
        <w:t xml:space="preserve">s </w:t>
      </w:r>
      <w:r w:rsidR="00A01E00" w:rsidRPr="00A01E00">
        <w:rPr>
          <w:sz w:val="32"/>
          <w:szCs w:val="32"/>
        </w:rPr>
        <w:t>more than 14,000 people.</w:t>
      </w:r>
      <w:r w:rsidR="00C32066">
        <w:rPr>
          <w:sz w:val="32"/>
          <w:szCs w:val="32"/>
        </w:rPr>
        <w:t xml:space="preserve">  If the mine were</w:t>
      </w:r>
      <w:r w:rsidR="00A01E00">
        <w:rPr>
          <w:sz w:val="32"/>
          <w:szCs w:val="32"/>
        </w:rPr>
        <w:t xml:space="preserve"> to cause even</w:t>
      </w:r>
      <w:r w:rsidR="00C32066">
        <w:rPr>
          <w:sz w:val="32"/>
          <w:szCs w:val="32"/>
        </w:rPr>
        <w:t xml:space="preserve"> a</w:t>
      </w:r>
      <w:r w:rsidR="00A01E00">
        <w:rPr>
          <w:sz w:val="32"/>
          <w:szCs w:val="32"/>
        </w:rPr>
        <w:t xml:space="preserve"> </w:t>
      </w:r>
      <w:r w:rsidR="00C32066">
        <w:rPr>
          <w:sz w:val="32"/>
          <w:szCs w:val="32"/>
        </w:rPr>
        <w:t xml:space="preserve">small </w:t>
      </w:r>
      <w:r w:rsidR="00A01E00">
        <w:rPr>
          <w:sz w:val="32"/>
          <w:szCs w:val="32"/>
        </w:rPr>
        <w:t>percent</w:t>
      </w:r>
      <w:r w:rsidR="00C32066">
        <w:rPr>
          <w:sz w:val="32"/>
          <w:szCs w:val="32"/>
        </w:rPr>
        <w:t xml:space="preserve"> </w:t>
      </w:r>
      <w:r w:rsidR="00A01E00">
        <w:rPr>
          <w:sz w:val="32"/>
          <w:szCs w:val="32"/>
        </w:rPr>
        <w:t xml:space="preserve">decrease in outdoor </w:t>
      </w:r>
      <w:r w:rsidR="00C32066">
        <w:rPr>
          <w:sz w:val="32"/>
          <w:szCs w:val="32"/>
        </w:rPr>
        <w:t>recreation</w:t>
      </w:r>
      <w:r w:rsidR="00A01E00">
        <w:rPr>
          <w:sz w:val="32"/>
          <w:szCs w:val="32"/>
        </w:rPr>
        <w:t xml:space="preserve"> by destroying the Santa </w:t>
      </w:r>
      <w:proofErr w:type="spellStart"/>
      <w:r w:rsidR="00A01E00">
        <w:rPr>
          <w:sz w:val="32"/>
          <w:szCs w:val="32"/>
        </w:rPr>
        <w:t>Ritas</w:t>
      </w:r>
      <w:proofErr w:type="spellEnd"/>
      <w:r w:rsidR="00A01E00">
        <w:rPr>
          <w:sz w:val="32"/>
          <w:szCs w:val="32"/>
        </w:rPr>
        <w:t xml:space="preserve">, this could translate into </w:t>
      </w:r>
      <w:r w:rsidR="00C32066">
        <w:rPr>
          <w:sz w:val="32"/>
          <w:szCs w:val="32"/>
        </w:rPr>
        <w:t>a substantial</w:t>
      </w:r>
      <w:r w:rsidR="00A01E00">
        <w:rPr>
          <w:sz w:val="32"/>
          <w:szCs w:val="32"/>
        </w:rPr>
        <w:t xml:space="preserve"> hit to </w:t>
      </w:r>
      <w:r w:rsidR="00C32066">
        <w:rPr>
          <w:sz w:val="32"/>
          <w:szCs w:val="32"/>
        </w:rPr>
        <w:t xml:space="preserve">the </w:t>
      </w:r>
      <w:r w:rsidR="00A01E00">
        <w:rPr>
          <w:sz w:val="32"/>
          <w:szCs w:val="32"/>
        </w:rPr>
        <w:t xml:space="preserve">local </w:t>
      </w:r>
      <w:r w:rsidR="00C32066">
        <w:rPr>
          <w:sz w:val="32"/>
          <w:szCs w:val="32"/>
        </w:rPr>
        <w:t>community.</w:t>
      </w:r>
    </w:p>
    <w:p w14:paraId="657BD772" w14:textId="77777777" w:rsidR="00D36155" w:rsidRDefault="00D36155" w:rsidP="00D36155">
      <w:pPr>
        <w:ind w:left="360"/>
        <w:rPr>
          <w:sz w:val="32"/>
          <w:szCs w:val="32"/>
        </w:rPr>
      </w:pPr>
    </w:p>
    <w:p w14:paraId="18B011B4" w14:textId="77777777" w:rsidR="00C32066" w:rsidRDefault="00C32066" w:rsidP="00D36155">
      <w:pPr>
        <w:ind w:left="360"/>
        <w:rPr>
          <w:sz w:val="32"/>
          <w:szCs w:val="32"/>
        </w:rPr>
      </w:pPr>
    </w:p>
    <w:p w14:paraId="6E50B89F" w14:textId="77777777" w:rsidR="00C32066" w:rsidRPr="00D36155" w:rsidRDefault="00C32066" w:rsidP="00D36155">
      <w:pPr>
        <w:ind w:left="360"/>
        <w:rPr>
          <w:sz w:val="32"/>
          <w:szCs w:val="32"/>
        </w:rPr>
      </w:pPr>
    </w:p>
    <w:p w14:paraId="5D6D7033" w14:textId="799A0B05" w:rsidR="00283B50" w:rsidRPr="00D36155" w:rsidRDefault="00D36155" w:rsidP="00D36155">
      <w:pPr>
        <w:rPr>
          <w:sz w:val="32"/>
          <w:szCs w:val="32"/>
        </w:rPr>
      </w:pPr>
      <w:r w:rsidRPr="00D36155">
        <w:rPr>
          <w:sz w:val="32"/>
          <w:szCs w:val="32"/>
        </w:rPr>
        <w:t xml:space="preserve"> Brian </w:t>
      </w:r>
      <w:r w:rsidR="00283B50" w:rsidRPr="00D36155">
        <w:rPr>
          <w:sz w:val="32"/>
          <w:szCs w:val="32"/>
        </w:rPr>
        <w:t xml:space="preserve">and I </w:t>
      </w:r>
      <w:r w:rsidR="005E41FC" w:rsidRPr="00D36155">
        <w:rPr>
          <w:sz w:val="32"/>
          <w:szCs w:val="32"/>
        </w:rPr>
        <w:t>attended a</w:t>
      </w:r>
      <w:r w:rsidR="00283B50" w:rsidRPr="00D36155">
        <w:rPr>
          <w:sz w:val="32"/>
          <w:szCs w:val="32"/>
        </w:rPr>
        <w:t xml:space="preserve"> presentation put on by the </w:t>
      </w:r>
      <w:r w:rsidR="005E41FC" w:rsidRPr="00D36155">
        <w:rPr>
          <w:sz w:val="32"/>
          <w:szCs w:val="32"/>
        </w:rPr>
        <w:t>organization called</w:t>
      </w:r>
    </w:p>
    <w:p w14:paraId="0E2B33DA" w14:textId="05629C4A" w:rsidR="00283B50" w:rsidRDefault="00283B50" w:rsidP="00283B50">
      <w:pPr>
        <w:rPr>
          <w:sz w:val="32"/>
          <w:szCs w:val="32"/>
        </w:rPr>
      </w:pPr>
      <w:r>
        <w:rPr>
          <w:sz w:val="32"/>
          <w:szCs w:val="32"/>
        </w:rPr>
        <w:t xml:space="preserve">Save the scenic </w:t>
      </w:r>
      <w:r w:rsidR="00A01E00">
        <w:rPr>
          <w:sz w:val="32"/>
          <w:szCs w:val="32"/>
        </w:rPr>
        <w:t>Sa</w:t>
      </w:r>
      <w:r>
        <w:rPr>
          <w:sz w:val="32"/>
          <w:szCs w:val="32"/>
        </w:rPr>
        <w:t xml:space="preserve">nta </w:t>
      </w:r>
      <w:proofErr w:type="spellStart"/>
      <w:proofErr w:type="gramStart"/>
      <w:r>
        <w:rPr>
          <w:sz w:val="32"/>
          <w:szCs w:val="32"/>
        </w:rPr>
        <w:t>Ritas</w:t>
      </w:r>
      <w:proofErr w:type="spellEnd"/>
      <w:r>
        <w:rPr>
          <w:sz w:val="32"/>
          <w:szCs w:val="32"/>
        </w:rPr>
        <w:t xml:space="preserve"> </w:t>
      </w:r>
      <w:r w:rsidR="005E41FC">
        <w:rPr>
          <w:sz w:val="32"/>
          <w:szCs w:val="32"/>
        </w:rPr>
        <w:t xml:space="preserve"> (</w:t>
      </w:r>
      <w:proofErr w:type="gramEnd"/>
      <w:r w:rsidR="005E41FC">
        <w:rPr>
          <w:sz w:val="32"/>
          <w:szCs w:val="32"/>
        </w:rPr>
        <w:t>SSSR)</w:t>
      </w:r>
      <w:r>
        <w:rPr>
          <w:sz w:val="32"/>
          <w:szCs w:val="32"/>
        </w:rPr>
        <w:t>, The basic message we heard is</w:t>
      </w:r>
      <w:r w:rsidR="005E41FC">
        <w:rPr>
          <w:sz w:val="32"/>
          <w:szCs w:val="32"/>
        </w:rPr>
        <w:t xml:space="preserve"> we</w:t>
      </w:r>
      <w:r>
        <w:rPr>
          <w:sz w:val="32"/>
          <w:szCs w:val="32"/>
        </w:rPr>
        <w:t xml:space="preserve"> are at a </w:t>
      </w:r>
      <w:r w:rsidR="005E41FC">
        <w:rPr>
          <w:sz w:val="32"/>
          <w:szCs w:val="32"/>
        </w:rPr>
        <w:t>critical</w:t>
      </w:r>
      <w:r>
        <w:rPr>
          <w:sz w:val="32"/>
          <w:szCs w:val="32"/>
        </w:rPr>
        <w:t xml:space="preserve"> juncture in the way of life we have enjoyed </w:t>
      </w:r>
      <w:r w:rsidR="005E41FC">
        <w:rPr>
          <w:sz w:val="32"/>
          <w:szCs w:val="32"/>
        </w:rPr>
        <w:t>i</w:t>
      </w:r>
      <w:r>
        <w:rPr>
          <w:sz w:val="32"/>
          <w:szCs w:val="32"/>
        </w:rPr>
        <w:t xml:space="preserve">n </w:t>
      </w:r>
      <w:r w:rsidR="005E41FC">
        <w:rPr>
          <w:sz w:val="32"/>
          <w:szCs w:val="32"/>
        </w:rPr>
        <w:t>G</w:t>
      </w:r>
      <w:r>
        <w:rPr>
          <w:sz w:val="32"/>
          <w:szCs w:val="32"/>
        </w:rPr>
        <w:t xml:space="preserve">reen </w:t>
      </w:r>
      <w:r w:rsidR="005E41FC">
        <w:rPr>
          <w:sz w:val="32"/>
          <w:szCs w:val="32"/>
        </w:rPr>
        <w:t>V</w:t>
      </w:r>
      <w:r>
        <w:rPr>
          <w:sz w:val="32"/>
          <w:szCs w:val="32"/>
        </w:rPr>
        <w:t>alley. For two decades the SSSR h</w:t>
      </w:r>
      <w:r w:rsidR="00D36155">
        <w:rPr>
          <w:sz w:val="32"/>
          <w:szCs w:val="32"/>
        </w:rPr>
        <w:t>as</w:t>
      </w:r>
      <w:r>
        <w:rPr>
          <w:sz w:val="32"/>
          <w:szCs w:val="32"/>
        </w:rPr>
        <w:t xml:space="preserve"> worked to block the mine from </w:t>
      </w:r>
      <w:r w:rsidR="00D64C0D">
        <w:rPr>
          <w:sz w:val="32"/>
          <w:szCs w:val="32"/>
        </w:rPr>
        <w:t>operating</w:t>
      </w:r>
      <w:r>
        <w:rPr>
          <w:sz w:val="32"/>
          <w:szCs w:val="32"/>
        </w:rPr>
        <w:t xml:space="preserve"> but we are nearing the end of </w:t>
      </w:r>
      <w:r w:rsidR="00D64C0D">
        <w:rPr>
          <w:sz w:val="32"/>
          <w:szCs w:val="32"/>
        </w:rPr>
        <w:t>holding</w:t>
      </w:r>
      <w:r>
        <w:rPr>
          <w:sz w:val="32"/>
          <w:szCs w:val="32"/>
        </w:rPr>
        <w:t xml:space="preserve"> them off. It seems the </w:t>
      </w:r>
      <w:r w:rsidR="00D64C0D">
        <w:rPr>
          <w:sz w:val="32"/>
          <w:szCs w:val="32"/>
        </w:rPr>
        <w:t>town</w:t>
      </w:r>
      <w:r>
        <w:rPr>
          <w:sz w:val="32"/>
          <w:szCs w:val="32"/>
        </w:rPr>
        <w:t xml:space="preserve"> of Sahuarita is one step away from </w:t>
      </w:r>
      <w:r w:rsidR="00D64C0D">
        <w:rPr>
          <w:sz w:val="32"/>
          <w:szCs w:val="32"/>
        </w:rPr>
        <w:t>allowing</w:t>
      </w:r>
      <w:r>
        <w:rPr>
          <w:sz w:val="32"/>
          <w:szCs w:val="32"/>
        </w:rPr>
        <w:t xml:space="preserve"> a pipe l</w:t>
      </w:r>
      <w:r w:rsidR="005E41FC">
        <w:rPr>
          <w:sz w:val="32"/>
          <w:szCs w:val="32"/>
        </w:rPr>
        <w:t>i</w:t>
      </w:r>
      <w:r>
        <w:rPr>
          <w:sz w:val="32"/>
          <w:szCs w:val="32"/>
        </w:rPr>
        <w:t>ne t</w:t>
      </w:r>
      <w:r w:rsidR="00D36155">
        <w:rPr>
          <w:sz w:val="32"/>
          <w:szCs w:val="32"/>
        </w:rPr>
        <w:t>o</w:t>
      </w:r>
      <w:r>
        <w:rPr>
          <w:sz w:val="32"/>
          <w:szCs w:val="32"/>
        </w:rPr>
        <w:t xml:space="preserve"> run from town to the mine. IF this pipeline is approved it will have dire consequences for Sahuarita, Quail Creek and Green Valley</w:t>
      </w:r>
      <w:r w:rsidR="005E5C50">
        <w:rPr>
          <w:sz w:val="32"/>
          <w:szCs w:val="32"/>
        </w:rPr>
        <w:t xml:space="preserve">. </w:t>
      </w:r>
      <w:proofErr w:type="gramStart"/>
      <w:r w:rsidR="00D36155">
        <w:rPr>
          <w:sz w:val="32"/>
          <w:szCs w:val="32"/>
        </w:rPr>
        <w:t xml:space="preserve">Hudbay </w:t>
      </w:r>
      <w:r w:rsidR="005E5C50">
        <w:rPr>
          <w:sz w:val="32"/>
          <w:szCs w:val="32"/>
        </w:rPr>
        <w:t xml:space="preserve"> claims</w:t>
      </w:r>
      <w:proofErr w:type="gramEnd"/>
      <w:r w:rsidR="005E5C50">
        <w:rPr>
          <w:sz w:val="32"/>
          <w:szCs w:val="32"/>
        </w:rPr>
        <w:t xml:space="preserve"> </w:t>
      </w:r>
      <w:r w:rsidR="00D64C0D">
        <w:rPr>
          <w:sz w:val="32"/>
          <w:szCs w:val="32"/>
        </w:rPr>
        <w:t>they</w:t>
      </w:r>
      <w:r w:rsidR="005E5C50">
        <w:rPr>
          <w:sz w:val="32"/>
          <w:szCs w:val="32"/>
        </w:rPr>
        <w:t xml:space="preserve"> would replenish the water </w:t>
      </w:r>
      <w:r w:rsidR="00D64C0D">
        <w:rPr>
          <w:sz w:val="32"/>
          <w:szCs w:val="32"/>
        </w:rPr>
        <w:t>they</w:t>
      </w:r>
      <w:r w:rsidR="005E5C50">
        <w:rPr>
          <w:sz w:val="32"/>
          <w:szCs w:val="32"/>
        </w:rPr>
        <w:t xml:space="preserve"> ta</w:t>
      </w:r>
      <w:r w:rsidR="00D64C0D">
        <w:rPr>
          <w:sz w:val="32"/>
          <w:szCs w:val="32"/>
        </w:rPr>
        <w:t>ke f</w:t>
      </w:r>
      <w:r w:rsidR="005E5C50">
        <w:rPr>
          <w:sz w:val="32"/>
          <w:szCs w:val="32"/>
        </w:rPr>
        <w:t xml:space="preserve">rom </w:t>
      </w:r>
      <w:r w:rsidR="00D64C0D">
        <w:rPr>
          <w:sz w:val="32"/>
          <w:szCs w:val="32"/>
        </w:rPr>
        <w:t>our</w:t>
      </w:r>
      <w:r w:rsidR="005E5C50">
        <w:rPr>
          <w:sz w:val="32"/>
          <w:szCs w:val="32"/>
        </w:rPr>
        <w:t xml:space="preserve"> aquafers but the</w:t>
      </w:r>
      <w:r w:rsidR="00D36155">
        <w:rPr>
          <w:sz w:val="32"/>
          <w:szCs w:val="32"/>
        </w:rPr>
        <w:t>y have never shown how they [lan to do that.</w:t>
      </w:r>
      <w:r w:rsidR="00D64C0D">
        <w:rPr>
          <w:sz w:val="32"/>
          <w:szCs w:val="32"/>
        </w:rPr>
        <w:t xml:space="preserve"> </w:t>
      </w:r>
      <w:r w:rsidR="005507DE">
        <w:rPr>
          <w:sz w:val="32"/>
          <w:szCs w:val="32"/>
        </w:rPr>
        <w:t xml:space="preserve">providing us </w:t>
      </w:r>
      <w:proofErr w:type="gramStart"/>
      <w:r w:rsidR="005507DE">
        <w:rPr>
          <w:sz w:val="32"/>
          <w:szCs w:val="32"/>
        </w:rPr>
        <w:t>with  any</w:t>
      </w:r>
      <w:proofErr w:type="gramEnd"/>
      <w:r w:rsidR="005507DE">
        <w:rPr>
          <w:sz w:val="32"/>
          <w:szCs w:val="32"/>
        </w:rPr>
        <w:t xml:space="preserve"> information on how </w:t>
      </w:r>
      <w:r w:rsidR="00D64C0D">
        <w:rPr>
          <w:sz w:val="32"/>
          <w:szCs w:val="32"/>
        </w:rPr>
        <w:t>much</w:t>
      </w:r>
      <w:r w:rsidR="005507DE">
        <w:rPr>
          <w:sz w:val="32"/>
          <w:szCs w:val="32"/>
        </w:rPr>
        <w:t xml:space="preserve"> th</w:t>
      </w:r>
      <w:r w:rsidR="00D64C0D">
        <w:rPr>
          <w:sz w:val="32"/>
          <w:szCs w:val="32"/>
        </w:rPr>
        <w:t>i</w:t>
      </w:r>
      <w:r w:rsidR="005507DE">
        <w:rPr>
          <w:sz w:val="32"/>
          <w:szCs w:val="32"/>
        </w:rPr>
        <w:t xml:space="preserve">s will </w:t>
      </w:r>
      <w:r w:rsidR="00D64C0D">
        <w:rPr>
          <w:sz w:val="32"/>
          <w:szCs w:val="32"/>
        </w:rPr>
        <w:t>impact</w:t>
      </w:r>
      <w:r w:rsidR="005507DE">
        <w:rPr>
          <w:sz w:val="32"/>
          <w:szCs w:val="32"/>
        </w:rPr>
        <w:t xml:space="preserve"> our water bills.</w:t>
      </w:r>
    </w:p>
    <w:p w14:paraId="17244154" w14:textId="77777777" w:rsidR="005507DE" w:rsidRDefault="005507DE" w:rsidP="00283B50">
      <w:pPr>
        <w:rPr>
          <w:sz w:val="32"/>
          <w:szCs w:val="32"/>
        </w:rPr>
      </w:pPr>
    </w:p>
    <w:p w14:paraId="5BA1FCA8" w14:textId="1D403BC1" w:rsidR="005507DE" w:rsidRPr="00C32066" w:rsidRDefault="00D64C0D" w:rsidP="00283B50">
      <w:pPr>
        <w:rPr>
          <w:b/>
          <w:bCs/>
          <w:sz w:val="36"/>
          <w:szCs w:val="36"/>
        </w:rPr>
      </w:pPr>
      <w:r w:rsidRPr="00C32066">
        <w:rPr>
          <w:b/>
          <w:bCs/>
          <w:sz w:val="36"/>
          <w:szCs w:val="36"/>
        </w:rPr>
        <w:t xml:space="preserve">Steps we have to do now </w:t>
      </w:r>
      <w:r w:rsidR="00C32066" w:rsidRPr="00C32066">
        <w:rPr>
          <w:b/>
          <w:bCs/>
          <w:sz w:val="36"/>
          <w:szCs w:val="36"/>
        </w:rPr>
        <w:t>f</w:t>
      </w:r>
      <w:r w:rsidRPr="00C32066">
        <w:rPr>
          <w:b/>
          <w:bCs/>
          <w:sz w:val="36"/>
          <w:szCs w:val="36"/>
        </w:rPr>
        <w:t>or our future, our property values and our health:</w:t>
      </w:r>
    </w:p>
    <w:p w14:paraId="2BC6B38B" w14:textId="4D4D222E" w:rsidR="005507DE" w:rsidRDefault="005507DE" w:rsidP="00283B50">
      <w:pPr>
        <w:rPr>
          <w:sz w:val="32"/>
          <w:szCs w:val="32"/>
        </w:rPr>
      </w:pPr>
      <w:r>
        <w:rPr>
          <w:sz w:val="32"/>
          <w:szCs w:val="32"/>
        </w:rPr>
        <w:t>Contact the governor to continue to protect t</w:t>
      </w:r>
      <w:r w:rsidR="00D64C0D">
        <w:rPr>
          <w:sz w:val="32"/>
          <w:szCs w:val="32"/>
        </w:rPr>
        <w:t>h</w:t>
      </w:r>
      <w:r>
        <w:rPr>
          <w:sz w:val="32"/>
          <w:szCs w:val="32"/>
        </w:rPr>
        <w:t xml:space="preserve">e 162 </w:t>
      </w:r>
      <w:r w:rsidR="00D64C0D">
        <w:rPr>
          <w:sz w:val="32"/>
          <w:szCs w:val="32"/>
        </w:rPr>
        <w:t>acres</w:t>
      </w:r>
      <w:r>
        <w:rPr>
          <w:sz w:val="32"/>
          <w:szCs w:val="32"/>
        </w:rPr>
        <w:t xml:space="preserve"> of land designated as experimental </w:t>
      </w:r>
      <w:proofErr w:type="spellStart"/>
      <w:r>
        <w:rPr>
          <w:sz w:val="32"/>
          <w:szCs w:val="32"/>
        </w:rPr>
        <w:t>reearchh</w:t>
      </w:r>
      <w:proofErr w:type="spellEnd"/>
    </w:p>
    <w:p w14:paraId="48FD6064" w14:textId="424A59DE" w:rsidR="005507DE" w:rsidRDefault="005507DE" w:rsidP="00283B50">
      <w:pPr>
        <w:rPr>
          <w:sz w:val="32"/>
          <w:szCs w:val="32"/>
        </w:rPr>
      </w:pPr>
      <w:r>
        <w:rPr>
          <w:sz w:val="32"/>
          <w:szCs w:val="32"/>
        </w:rPr>
        <w:t>Persuade the town of</w:t>
      </w:r>
      <w:r w:rsidR="00D64C0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Sahuarita to forbid the building of a </w:t>
      </w:r>
      <w:r w:rsidR="00D64C0D">
        <w:rPr>
          <w:sz w:val="32"/>
          <w:szCs w:val="32"/>
        </w:rPr>
        <w:t>pipe</w:t>
      </w:r>
      <w:r>
        <w:rPr>
          <w:sz w:val="32"/>
          <w:szCs w:val="32"/>
        </w:rPr>
        <w:t xml:space="preserve"> line though the town that would drain water from the </w:t>
      </w:r>
      <w:r w:rsidR="00D64C0D">
        <w:rPr>
          <w:sz w:val="32"/>
          <w:szCs w:val="32"/>
        </w:rPr>
        <w:t>aquafers</w:t>
      </w:r>
      <w:r>
        <w:rPr>
          <w:sz w:val="32"/>
          <w:szCs w:val="32"/>
        </w:rPr>
        <w:t xml:space="preserve"> of </w:t>
      </w:r>
      <w:proofErr w:type="spellStart"/>
      <w:proofErr w:type="gramStart"/>
      <w:r>
        <w:rPr>
          <w:sz w:val="32"/>
          <w:szCs w:val="32"/>
        </w:rPr>
        <w:t>Sahurita</w:t>
      </w:r>
      <w:proofErr w:type="spellEnd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</w:t>
      </w:r>
      <w:r w:rsidR="00D64C0D">
        <w:rPr>
          <w:sz w:val="32"/>
          <w:szCs w:val="32"/>
        </w:rPr>
        <w:t>Quail Creek and Green Valley.</w:t>
      </w:r>
    </w:p>
    <w:p w14:paraId="590CF3D3" w14:textId="77777777" w:rsidR="00D64C0D" w:rsidRDefault="00D64C0D" w:rsidP="00283B50">
      <w:pPr>
        <w:rPr>
          <w:sz w:val="32"/>
          <w:szCs w:val="32"/>
        </w:rPr>
      </w:pPr>
    </w:p>
    <w:p w14:paraId="460F4CD0" w14:textId="7AFED7D4" w:rsidR="004247D2" w:rsidRPr="00283B50" w:rsidRDefault="00D36155" w:rsidP="00283B50">
      <w:pPr>
        <w:rPr>
          <w:sz w:val="32"/>
          <w:szCs w:val="32"/>
        </w:rPr>
      </w:pPr>
      <w:r>
        <w:rPr>
          <w:sz w:val="32"/>
          <w:szCs w:val="32"/>
        </w:rPr>
        <w:t>Contact Community Water and ask them to be transparent with our future water bills</w:t>
      </w:r>
    </w:p>
    <w:sectPr w:rsidR="004247D2" w:rsidRPr="00283B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47E8D"/>
    <w:multiLevelType w:val="hybridMultilevel"/>
    <w:tmpl w:val="93A25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644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967"/>
    <w:rsid w:val="00081EB4"/>
    <w:rsid w:val="0010750B"/>
    <w:rsid w:val="00174967"/>
    <w:rsid w:val="00253F68"/>
    <w:rsid w:val="00283B50"/>
    <w:rsid w:val="003567E1"/>
    <w:rsid w:val="004247D2"/>
    <w:rsid w:val="005347C3"/>
    <w:rsid w:val="005507DE"/>
    <w:rsid w:val="005E41FC"/>
    <w:rsid w:val="005E5C50"/>
    <w:rsid w:val="005E6966"/>
    <w:rsid w:val="006960CE"/>
    <w:rsid w:val="006A44CF"/>
    <w:rsid w:val="006E2426"/>
    <w:rsid w:val="00864ED8"/>
    <w:rsid w:val="00874CFE"/>
    <w:rsid w:val="00A01E00"/>
    <w:rsid w:val="00B77C04"/>
    <w:rsid w:val="00BB7200"/>
    <w:rsid w:val="00C32066"/>
    <w:rsid w:val="00D36155"/>
    <w:rsid w:val="00D64C0D"/>
    <w:rsid w:val="00DA4658"/>
    <w:rsid w:val="00F0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3C372"/>
  <w15:chartTrackingRefBased/>
  <w15:docId w15:val="{CF1B827F-C8A9-4DB0-B637-3EAEC722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49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9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9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9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9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9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9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9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9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9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9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9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9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9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9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9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9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9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9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9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9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9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9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9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96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3F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3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gage@az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bdunn</dc:creator>
  <cp:keywords/>
  <dc:description/>
  <cp:lastModifiedBy>Richard Fichtner</cp:lastModifiedBy>
  <cp:revision>2</cp:revision>
  <cp:lastPrinted>2026-03-10T14:44:00Z</cp:lastPrinted>
  <dcterms:created xsi:type="dcterms:W3CDTF">2026-03-11T13:34:00Z</dcterms:created>
  <dcterms:modified xsi:type="dcterms:W3CDTF">2026-03-11T13:34:00Z</dcterms:modified>
</cp:coreProperties>
</file>