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09771" w14:textId="60555779" w:rsidR="00BA683D" w:rsidRDefault="00454526" w:rsidP="00454526">
      <w:pPr>
        <w:jc w:val="center"/>
        <w:rPr>
          <w:rFonts w:ascii="AngsanaUPC" w:hAnsi="AngsanaUPC" w:cs="AngsanaUPC"/>
          <w:color w:val="4472C4" w:themeColor="accen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4526">
        <w:rPr>
          <w:rFonts w:ascii="AngsanaUPC" w:hAnsi="AngsanaUPC" w:cs="AngsanaUPC" w:hint="cs"/>
          <w:color w:val="4472C4" w:themeColor="accen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Coachi</w:t>
      </w:r>
      <w:bookmarkStart w:id="0" w:name="_GoBack"/>
      <w:bookmarkEnd w:id="0"/>
      <w:r w:rsidRPr="00454526">
        <w:rPr>
          <w:rFonts w:ascii="AngsanaUPC" w:hAnsi="AngsanaUPC" w:cs="AngsanaUPC" w:hint="cs"/>
          <w:color w:val="4472C4" w:themeColor="accen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ng Agreement</w:t>
      </w:r>
    </w:p>
    <w:p w14:paraId="4C04E7F9" w14:textId="32AF3748" w:rsidR="00454526" w:rsidRPr="009D3958" w:rsidRDefault="009D3958" w:rsidP="009D3958">
      <w:pPr>
        <w:rPr>
          <w:rFonts w:ascii="Arial Narrow" w:hAnsi="Arial Narrow"/>
          <w:sz w:val="32"/>
          <w:szCs w:val="32"/>
        </w:rPr>
      </w:pPr>
      <w:proofErr w:type="spellStart"/>
      <w:r w:rsidRPr="009D3958">
        <w:rPr>
          <w:rFonts w:ascii="Arial Narrow" w:hAnsi="Arial Narrow"/>
          <w:sz w:val="32"/>
          <w:szCs w:val="32"/>
        </w:rPr>
        <w:t>FeLife</w:t>
      </w:r>
      <w:proofErr w:type="spellEnd"/>
      <w:r w:rsidRPr="009D3958">
        <w:rPr>
          <w:rFonts w:ascii="Arial Narrow" w:hAnsi="Arial Narrow"/>
          <w:sz w:val="32"/>
          <w:szCs w:val="32"/>
        </w:rPr>
        <w:t xml:space="preserve"> Coach </w:t>
      </w:r>
      <w:r>
        <w:rPr>
          <w:rFonts w:ascii="Arial Narrow" w:hAnsi="Arial Narrow"/>
          <w:sz w:val="32"/>
          <w:szCs w:val="32"/>
        </w:rPr>
        <w:t>r</w:t>
      </w:r>
      <w:r w:rsidRPr="009D3958">
        <w:rPr>
          <w:rFonts w:ascii="Arial Narrow" w:hAnsi="Arial Narrow"/>
          <w:sz w:val="32"/>
          <w:szCs w:val="32"/>
        </w:rPr>
        <w:t xml:space="preserve">ole is to engage in business of providing Life Coach Services. </w:t>
      </w:r>
    </w:p>
    <w:p w14:paraId="1875B951" w14:textId="7626D1D7" w:rsidR="00454526" w:rsidRPr="0012785F" w:rsidRDefault="00454526" w:rsidP="00454526">
      <w:pPr>
        <w:rPr>
          <w:rFonts w:ascii="Arial Narrow" w:hAnsi="Arial Narrow" w:cs="AngsanaUPC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12785F">
        <w:rPr>
          <w:rFonts w:ascii="Arial Narrow" w:hAnsi="Arial Narrow" w:cs="AngsanaUPC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Client’s </w:t>
      </w:r>
      <w:r w:rsidR="000530BA">
        <w:rPr>
          <w:rFonts w:ascii="Arial Narrow" w:hAnsi="Arial Narrow" w:cs="AngsanaUPC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role is to agree to the following:</w:t>
      </w:r>
    </w:p>
    <w:p w14:paraId="74EE338F" w14:textId="247F2BED" w:rsidR="00231FEC" w:rsidRPr="0012785F" w:rsidRDefault="00020482" w:rsidP="0012785F">
      <w:pPr>
        <w:pStyle w:val="ListParagraph"/>
        <w:numPr>
          <w:ilvl w:val="0"/>
          <w:numId w:val="8"/>
        </w:numPr>
        <w:spacing w:line="360" w:lineRule="auto"/>
        <w:rPr>
          <w:rFonts w:ascii="Arial Narrow" w:hAnsi="Arial Narrow" w:cs="AngsanaUPC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12785F">
        <w:rPr>
          <w:rFonts w:ascii="Arial Narrow" w:hAnsi="Arial Narrow" w:cs="AngsanaUPC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Commit to a coaching relationship that supports </w:t>
      </w:r>
      <w:r w:rsidR="000530BA">
        <w:rPr>
          <w:rFonts w:ascii="Arial Narrow" w:hAnsi="Arial Narrow" w:cs="AngsanaUPC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your</w:t>
      </w:r>
      <w:r w:rsidRPr="0012785F">
        <w:rPr>
          <w:rFonts w:ascii="Arial Narrow" w:hAnsi="Arial Narrow" w:cs="AngsanaUPC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abilities to</w:t>
      </w:r>
      <w:r w:rsidR="00231FEC" w:rsidRPr="0012785F">
        <w:rPr>
          <w:rFonts w:ascii="Arial Narrow" w:hAnsi="Arial Narrow" w:cs="AngsanaUPC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CF10CE7" w14:textId="3DC4DA2C" w:rsidR="003229D8" w:rsidRPr="0012785F" w:rsidRDefault="00020482" w:rsidP="0012785F">
      <w:pPr>
        <w:pStyle w:val="ListParagraph"/>
        <w:numPr>
          <w:ilvl w:val="0"/>
          <w:numId w:val="10"/>
        </w:numPr>
        <w:spacing w:line="360" w:lineRule="auto"/>
        <w:rPr>
          <w:rFonts w:ascii="Arial Narrow" w:hAnsi="Arial Narrow" w:cs="AngsanaUPC"/>
          <w:sz w:val="32"/>
          <w:szCs w:val="32"/>
        </w:rPr>
      </w:pPr>
      <w:r w:rsidRPr="0012785F">
        <w:rPr>
          <w:rFonts w:ascii="Arial Narrow" w:hAnsi="Arial Narrow" w:cs="AngsanaUPC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Deepen self</w:t>
      </w:r>
      <w:r w:rsidRPr="0012785F">
        <w:rPr>
          <w:rFonts w:ascii="Arial Narrow" w:hAnsi="Arial Narrow" w:cs="AngsanaUPC"/>
          <w:sz w:val="32"/>
          <w:szCs w:val="32"/>
        </w:rPr>
        <w:t>-awareness</w:t>
      </w:r>
      <w:r w:rsidR="005C7F97" w:rsidRPr="0012785F">
        <w:rPr>
          <w:rFonts w:ascii="Arial Narrow" w:hAnsi="Arial Narrow" w:cs="AngsanaUPC"/>
          <w:sz w:val="32"/>
          <w:szCs w:val="32"/>
        </w:rPr>
        <w:t xml:space="preserve"> &amp; </w:t>
      </w:r>
      <w:r w:rsidR="005C7F97" w:rsidRPr="0012785F">
        <w:rPr>
          <w:rFonts w:ascii="Arial Narrow" w:hAnsi="Arial Narrow" w:cs="AngsanaUPC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strive to identify whatever challenges, issues</w:t>
      </w:r>
      <w:r w:rsidR="005C7F97" w:rsidRPr="0012785F">
        <w:rPr>
          <w:rFonts w:ascii="Arial Narrow" w:hAnsi="Arial Narrow" w:cs="AngsanaUPC"/>
          <w:sz w:val="32"/>
          <w:szCs w:val="32"/>
        </w:rPr>
        <w:t>, and/o</w:t>
      </w:r>
      <w:r w:rsidR="005C7F97" w:rsidRPr="0012785F">
        <w:rPr>
          <w:rFonts w:ascii="Arial Narrow" w:hAnsi="Arial Narrow" w:cs="AngsanaUPC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r </w:t>
      </w:r>
      <w:r w:rsidR="005C7F97" w:rsidRPr="0012785F">
        <w:rPr>
          <w:rFonts w:ascii="Arial Narrow" w:hAnsi="Arial Narrow" w:cs="AngsanaUPC"/>
          <w:sz w:val="32"/>
          <w:szCs w:val="32"/>
        </w:rPr>
        <w:t>opportunities you may be experiencing</w:t>
      </w:r>
      <w:r w:rsidR="000530BA">
        <w:rPr>
          <w:rFonts w:ascii="Arial Narrow" w:hAnsi="Arial Narrow" w:cs="AngsanaUPC"/>
          <w:sz w:val="32"/>
          <w:szCs w:val="32"/>
        </w:rPr>
        <w:t>.</w:t>
      </w:r>
    </w:p>
    <w:p w14:paraId="522F92C1" w14:textId="5C2F1246" w:rsidR="00231FEC" w:rsidRPr="0012785F" w:rsidRDefault="00231FEC" w:rsidP="0012785F">
      <w:pPr>
        <w:pStyle w:val="ListParagraph"/>
        <w:numPr>
          <w:ilvl w:val="0"/>
          <w:numId w:val="10"/>
        </w:numPr>
        <w:spacing w:line="360" w:lineRule="auto"/>
        <w:rPr>
          <w:rFonts w:ascii="Arial Narrow" w:hAnsi="Arial Narrow" w:cs="AngsanaUPC"/>
          <w:sz w:val="32"/>
          <w:szCs w:val="32"/>
        </w:rPr>
      </w:pPr>
      <w:r w:rsidRPr="0012785F">
        <w:rPr>
          <w:rFonts w:ascii="Arial Narrow" w:hAnsi="Arial Narrow" w:cs="AngsanaUPC"/>
          <w:sz w:val="32"/>
          <w:szCs w:val="32"/>
        </w:rPr>
        <w:t xml:space="preserve">Become aware of &amp; commit to working through any roadblocks, or obstacles to success that may arise.  </w:t>
      </w:r>
    </w:p>
    <w:p w14:paraId="28EAD55C" w14:textId="43F290DE" w:rsidR="00231FEC" w:rsidRPr="0012785F" w:rsidRDefault="00231FEC" w:rsidP="0012785F">
      <w:pPr>
        <w:pStyle w:val="ListParagraph"/>
        <w:numPr>
          <w:ilvl w:val="0"/>
          <w:numId w:val="10"/>
        </w:numPr>
        <w:spacing w:line="360" w:lineRule="auto"/>
        <w:rPr>
          <w:rFonts w:ascii="Arial Narrow" w:hAnsi="Arial Narrow" w:cs="AngsanaUPC"/>
          <w:sz w:val="32"/>
          <w:szCs w:val="32"/>
        </w:rPr>
      </w:pPr>
      <w:r w:rsidRPr="0012785F">
        <w:rPr>
          <w:rFonts w:ascii="Arial Narrow" w:hAnsi="Arial Narrow" w:cs="AngsanaUPC"/>
          <w:sz w:val="32"/>
          <w:szCs w:val="32"/>
        </w:rPr>
        <w:t>Enhancing your professional growth</w:t>
      </w:r>
      <w:r w:rsidR="000530BA">
        <w:rPr>
          <w:rFonts w:ascii="Arial Narrow" w:hAnsi="Arial Narrow" w:cs="AngsanaUPC"/>
          <w:sz w:val="32"/>
          <w:szCs w:val="32"/>
        </w:rPr>
        <w:t>.</w:t>
      </w:r>
    </w:p>
    <w:p w14:paraId="0065DFB4" w14:textId="41FA303F" w:rsidR="00231FEC" w:rsidRPr="0012785F" w:rsidRDefault="00231FEC" w:rsidP="0012785F">
      <w:pPr>
        <w:pStyle w:val="ListParagraph"/>
        <w:numPr>
          <w:ilvl w:val="0"/>
          <w:numId w:val="8"/>
        </w:numPr>
        <w:spacing w:line="360" w:lineRule="auto"/>
        <w:rPr>
          <w:rFonts w:ascii="Arial Narrow" w:hAnsi="Arial Narrow" w:cs="AngsanaUPC"/>
          <w:sz w:val="32"/>
          <w:szCs w:val="32"/>
        </w:rPr>
      </w:pPr>
      <w:r w:rsidRPr="0012785F">
        <w:rPr>
          <w:rFonts w:ascii="Arial Narrow" w:hAnsi="Arial Narrow" w:cs="AngsanaUPC"/>
          <w:sz w:val="32"/>
          <w:szCs w:val="32"/>
        </w:rPr>
        <w:t>Take responsibility for</w:t>
      </w:r>
      <w:r w:rsidR="000530BA">
        <w:rPr>
          <w:rFonts w:ascii="Arial Narrow" w:hAnsi="Arial Narrow" w:cs="AngsanaUPC"/>
          <w:sz w:val="32"/>
          <w:szCs w:val="32"/>
        </w:rPr>
        <w:t xml:space="preserve"> your</w:t>
      </w:r>
      <w:r w:rsidRPr="0012785F">
        <w:rPr>
          <w:rFonts w:ascii="Arial Narrow" w:hAnsi="Arial Narrow" w:cs="AngsanaUPC"/>
          <w:sz w:val="32"/>
          <w:szCs w:val="32"/>
        </w:rPr>
        <w:t xml:space="preserve"> own actions and behaviors. </w:t>
      </w:r>
    </w:p>
    <w:p w14:paraId="58E0F51C" w14:textId="55E57BF3" w:rsidR="00231FEC" w:rsidRPr="0012785F" w:rsidRDefault="00231FEC" w:rsidP="0012785F">
      <w:pPr>
        <w:pStyle w:val="ListParagraph"/>
        <w:numPr>
          <w:ilvl w:val="0"/>
          <w:numId w:val="8"/>
        </w:numPr>
        <w:spacing w:line="360" w:lineRule="auto"/>
        <w:rPr>
          <w:rFonts w:ascii="Arial Narrow" w:hAnsi="Arial Narrow" w:cs="AngsanaUPC"/>
          <w:sz w:val="32"/>
          <w:szCs w:val="32"/>
        </w:rPr>
      </w:pPr>
      <w:r w:rsidRPr="0012785F">
        <w:rPr>
          <w:rFonts w:ascii="Arial Narrow" w:hAnsi="Arial Narrow" w:cs="AngsanaUPC"/>
          <w:sz w:val="32"/>
          <w:szCs w:val="32"/>
        </w:rPr>
        <w:t xml:space="preserve">Be intentional about making empowering, conscious choices that truly reflect and support my needs/desires/goals in life. </w:t>
      </w:r>
    </w:p>
    <w:p w14:paraId="2E48AB60" w14:textId="77777777" w:rsidR="009D3958" w:rsidRDefault="00231FEC" w:rsidP="0012785F">
      <w:pPr>
        <w:pStyle w:val="ListParagraph"/>
        <w:numPr>
          <w:ilvl w:val="0"/>
          <w:numId w:val="8"/>
        </w:numPr>
        <w:spacing w:line="360" w:lineRule="auto"/>
        <w:rPr>
          <w:rFonts w:ascii="Arial Narrow" w:hAnsi="Arial Narrow" w:cs="AngsanaUPC"/>
          <w:sz w:val="32"/>
          <w:szCs w:val="32"/>
        </w:rPr>
      </w:pPr>
      <w:r w:rsidRPr="0012785F">
        <w:rPr>
          <w:rFonts w:ascii="Arial Narrow" w:hAnsi="Arial Narrow" w:cs="AngsanaUPC"/>
          <w:sz w:val="32"/>
          <w:szCs w:val="32"/>
        </w:rPr>
        <w:t xml:space="preserve">Follow through and be accountable for the completion of any action planning steps/activities generated as a result of each coaching session. </w:t>
      </w:r>
    </w:p>
    <w:p w14:paraId="20FAF897" w14:textId="10BD90C7" w:rsidR="00231FEC" w:rsidRDefault="000530BA" w:rsidP="0012785F">
      <w:pPr>
        <w:pStyle w:val="ListParagraph"/>
        <w:numPr>
          <w:ilvl w:val="0"/>
          <w:numId w:val="8"/>
        </w:numPr>
        <w:spacing w:line="360" w:lineRule="auto"/>
        <w:rPr>
          <w:rFonts w:ascii="Arial Narrow" w:hAnsi="Arial Narrow" w:cs="AngsanaUPC"/>
          <w:sz w:val="32"/>
          <w:szCs w:val="32"/>
        </w:rPr>
      </w:pPr>
      <w:r>
        <w:rPr>
          <w:rFonts w:ascii="Arial Narrow" w:hAnsi="Arial Narrow" w:cs="AngsanaUPC"/>
          <w:sz w:val="32"/>
          <w:szCs w:val="32"/>
        </w:rPr>
        <w:t>Agree</w:t>
      </w:r>
      <w:r w:rsidR="009D3958">
        <w:rPr>
          <w:rFonts w:ascii="Arial Narrow" w:hAnsi="Arial Narrow" w:cs="AngsanaUPC"/>
          <w:sz w:val="32"/>
          <w:szCs w:val="32"/>
        </w:rPr>
        <w:t xml:space="preserve"> to notify </w:t>
      </w:r>
      <w:proofErr w:type="spellStart"/>
      <w:r w:rsidR="009D3958">
        <w:rPr>
          <w:rFonts w:ascii="Arial Narrow" w:hAnsi="Arial Narrow" w:cs="AngsanaUPC"/>
          <w:sz w:val="32"/>
          <w:szCs w:val="32"/>
        </w:rPr>
        <w:t>FeLife</w:t>
      </w:r>
      <w:proofErr w:type="spellEnd"/>
      <w:r w:rsidR="009D3958">
        <w:rPr>
          <w:rFonts w:ascii="Arial Narrow" w:hAnsi="Arial Narrow" w:cs="AngsanaUPC"/>
          <w:sz w:val="32"/>
          <w:szCs w:val="32"/>
        </w:rPr>
        <w:t xml:space="preserve"> Coach </w:t>
      </w:r>
      <w:r w:rsidR="009D3958" w:rsidRPr="009D3958">
        <w:rPr>
          <w:rFonts w:ascii="Arial Narrow" w:hAnsi="Arial Narrow" w:cs="AngsanaUPC"/>
          <w:b/>
          <w:bCs/>
          <w:sz w:val="32"/>
          <w:szCs w:val="32"/>
        </w:rPr>
        <w:t>24 hours</w:t>
      </w:r>
      <w:r w:rsidR="009D3958">
        <w:rPr>
          <w:rFonts w:ascii="Arial Narrow" w:hAnsi="Arial Narrow" w:cs="AngsanaUPC"/>
          <w:sz w:val="32"/>
          <w:szCs w:val="32"/>
        </w:rPr>
        <w:t xml:space="preserve"> in advance of any scheduled session that he/she needs to cancel.  </w:t>
      </w:r>
      <w:r w:rsidR="00231FEC" w:rsidRPr="0012785F">
        <w:rPr>
          <w:rFonts w:ascii="Arial Narrow" w:hAnsi="Arial Narrow" w:cs="AngsanaUPC"/>
          <w:sz w:val="32"/>
          <w:szCs w:val="32"/>
        </w:rPr>
        <w:t xml:space="preserve"> </w:t>
      </w:r>
    </w:p>
    <w:p w14:paraId="173BC6C6" w14:textId="5D68FB59" w:rsidR="009D3958" w:rsidRPr="000530BA" w:rsidRDefault="000530BA" w:rsidP="009D3958">
      <w:pPr>
        <w:pStyle w:val="ListParagraph"/>
        <w:numPr>
          <w:ilvl w:val="0"/>
          <w:numId w:val="8"/>
        </w:numPr>
        <w:spacing w:line="360" w:lineRule="auto"/>
        <w:rPr>
          <w:rFonts w:ascii="Arial Narrow" w:hAnsi="Arial Narrow" w:cs="AngsanaUPC"/>
          <w:sz w:val="32"/>
          <w:szCs w:val="32"/>
        </w:rPr>
      </w:pPr>
      <w:r>
        <w:rPr>
          <w:rFonts w:ascii="Arial Narrow" w:hAnsi="Arial Narrow" w:cs="AngsanaUPC"/>
          <w:sz w:val="32"/>
          <w:szCs w:val="32"/>
        </w:rPr>
        <w:t>Sign a</w:t>
      </w:r>
      <w:r w:rsidR="009D3958">
        <w:rPr>
          <w:rFonts w:ascii="Arial Narrow" w:hAnsi="Arial Narrow" w:cs="AngsanaUPC"/>
          <w:sz w:val="32"/>
          <w:szCs w:val="32"/>
        </w:rPr>
        <w:t xml:space="preserve">greement and </w:t>
      </w:r>
      <w:r>
        <w:rPr>
          <w:rFonts w:ascii="Arial Narrow" w:hAnsi="Arial Narrow" w:cs="AngsanaUPC"/>
          <w:sz w:val="32"/>
          <w:szCs w:val="32"/>
        </w:rPr>
        <w:t xml:space="preserve">pay </w:t>
      </w:r>
      <w:r w:rsidR="009D3958">
        <w:rPr>
          <w:rFonts w:ascii="Arial Narrow" w:hAnsi="Arial Narrow" w:cs="AngsanaUPC"/>
          <w:sz w:val="32"/>
          <w:szCs w:val="32"/>
        </w:rPr>
        <w:t>fees</w:t>
      </w:r>
      <w:r>
        <w:rPr>
          <w:rFonts w:ascii="Arial Narrow" w:hAnsi="Arial Narrow" w:cs="AngsanaUPC"/>
          <w:sz w:val="32"/>
          <w:szCs w:val="32"/>
        </w:rPr>
        <w:t xml:space="preserve"> </w:t>
      </w:r>
      <w:r w:rsidR="009D3958">
        <w:rPr>
          <w:rFonts w:ascii="Arial Narrow" w:hAnsi="Arial Narrow" w:cs="AngsanaUPC"/>
          <w:sz w:val="32"/>
          <w:szCs w:val="32"/>
        </w:rPr>
        <w:t>before services can begin.</w:t>
      </w:r>
    </w:p>
    <w:p w14:paraId="5367FE47" w14:textId="77777777" w:rsidR="009D3958" w:rsidRDefault="009D3958" w:rsidP="009D3958">
      <w:pPr>
        <w:spacing w:line="360" w:lineRule="auto"/>
        <w:rPr>
          <w:rFonts w:ascii="Arial Narrow" w:hAnsi="Arial Narrow" w:cs="AngsanaUPC"/>
          <w:sz w:val="32"/>
          <w:szCs w:val="32"/>
        </w:rPr>
      </w:pPr>
    </w:p>
    <w:p w14:paraId="7A31C7A3" w14:textId="7D4BF714" w:rsidR="009D3958" w:rsidRDefault="009D3958" w:rsidP="009D3958">
      <w:pPr>
        <w:spacing w:line="360" w:lineRule="auto"/>
        <w:rPr>
          <w:rFonts w:ascii="Arial Narrow" w:hAnsi="Arial Narrow" w:cs="AngsanaUPC"/>
          <w:sz w:val="32"/>
          <w:szCs w:val="32"/>
        </w:rPr>
      </w:pPr>
      <w:r>
        <w:rPr>
          <w:rFonts w:ascii="Arial Narrow" w:hAnsi="Arial Narrow" w:cs="AngsanaUPC"/>
          <w:sz w:val="32"/>
          <w:szCs w:val="32"/>
        </w:rPr>
        <w:t>Client Signature</w:t>
      </w:r>
      <w:r>
        <w:rPr>
          <w:rFonts w:ascii="Arial Narrow" w:hAnsi="Arial Narrow" w:cs="AngsanaUPC"/>
          <w:sz w:val="32"/>
          <w:szCs w:val="32"/>
        </w:rPr>
        <w:tab/>
      </w:r>
      <w:r>
        <w:rPr>
          <w:rFonts w:ascii="Arial Narrow" w:hAnsi="Arial Narrow" w:cs="AngsanaUPC"/>
          <w:sz w:val="32"/>
          <w:szCs w:val="32"/>
        </w:rPr>
        <w:tab/>
      </w:r>
      <w:r>
        <w:rPr>
          <w:rFonts w:ascii="Arial Narrow" w:hAnsi="Arial Narrow" w:cs="AngsanaUPC"/>
          <w:sz w:val="32"/>
          <w:szCs w:val="32"/>
        </w:rPr>
        <w:tab/>
      </w:r>
      <w:r>
        <w:rPr>
          <w:rFonts w:ascii="Arial Narrow" w:hAnsi="Arial Narrow" w:cs="AngsanaUPC"/>
          <w:sz w:val="32"/>
          <w:szCs w:val="32"/>
        </w:rPr>
        <w:tab/>
      </w:r>
      <w:r>
        <w:rPr>
          <w:rFonts w:ascii="Arial Narrow" w:hAnsi="Arial Narrow" w:cs="AngsanaUPC"/>
          <w:sz w:val="32"/>
          <w:szCs w:val="32"/>
        </w:rPr>
        <w:tab/>
      </w:r>
      <w:r>
        <w:rPr>
          <w:rFonts w:ascii="Arial Narrow" w:hAnsi="Arial Narrow" w:cs="AngsanaUPC"/>
          <w:sz w:val="32"/>
          <w:szCs w:val="32"/>
        </w:rPr>
        <w:tab/>
      </w:r>
      <w:r>
        <w:rPr>
          <w:rFonts w:ascii="Arial Narrow" w:hAnsi="Arial Narrow" w:cs="AngsanaUPC"/>
          <w:sz w:val="32"/>
          <w:szCs w:val="32"/>
        </w:rPr>
        <w:tab/>
      </w:r>
      <w:r>
        <w:rPr>
          <w:rFonts w:ascii="Arial Narrow" w:hAnsi="Arial Narrow" w:cs="AngsanaUPC"/>
          <w:sz w:val="32"/>
          <w:szCs w:val="32"/>
        </w:rPr>
        <w:tab/>
        <w:t>Date</w:t>
      </w:r>
    </w:p>
    <w:p w14:paraId="0AD6CE44" w14:textId="43C1E294" w:rsidR="009D3958" w:rsidRPr="009D3958" w:rsidRDefault="009D3958" w:rsidP="009D3958">
      <w:pPr>
        <w:spacing w:line="360" w:lineRule="auto"/>
        <w:rPr>
          <w:rFonts w:ascii="Arial Narrow" w:hAnsi="Arial Narrow" w:cs="AngsanaUPC"/>
          <w:sz w:val="32"/>
          <w:szCs w:val="32"/>
        </w:rPr>
      </w:pPr>
      <w:r>
        <w:rPr>
          <w:rFonts w:ascii="Arial Narrow" w:hAnsi="Arial Narrow" w:cs="AngsanaUPC"/>
          <w:sz w:val="32"/>
          <w:szCs w:val="32"/>
        </w:rPr>
        <w:t>___________________________                                _____________________</w:t>
      </w:r>
    </w:p>
    <w:p w14:paraId="21242256" w14:textId="77777777" w:rsidR="0012785F" w:rsidRPr="0012785F" w:rsidRDefault="0012785F">
      <w:pPr>
        <w:rPr>
          <w:rFonts w:ascii="AngsanaUPC" w:hAnsi="AngsanaUPC" w:cs="AngsanaUPC"/>
          <w:sz w:val="32"/>
          <w:szCs w:val="32"/>
        </w:rPr>
      </w:pPr>
    </w:p>
    <w:sectPr w:rsidR="0012785F" w:rsidRPr="0012785F" w:rsidSect="00231FEC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4071C"/>
    <w:multiLevelType w:val="hybridMultilevel"/>
    <w:tmpl w:val="9F866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1519"/>
    <w:multiLevelType w:val="hybridMultilevel"/>
    <w:tmpl w:val="20CCA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641D4"/>
    <w:multiLevelType w:val="hybridMultilevel"/>
    <w:tmpl w:val="640EC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4688D"/>
    <w:multiLevelType w:val="hybridMultilevel"/>
    <w:tmpl w:val="0D6AD692"/>
    <w:lvl w:ilvl="0" w:tplc="45402E14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5C783270"/>
    <w:multiLevelType w:val="hybridMultilevel"/>
    <w:tmpl w:val="616E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E7F13"/>
    <w:multiLevelType w:val="hybridMultilevel"/>
    <w:tmpl w:val="9F36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420D6"/>
    <w:multiLevelType w:val="hybridMultilevel"/>
    <w:tmpl w:val="9530FBCC"/>
    <w:lvl w:ilvl="0" w:tplc="FE5A74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15468E"/>
    <w:multiLevelType w:val="hybridMultilevel"/>
    <w:tmpl w:val="9F84F106"/>
    <w:lvl w:ilvl="0" w:tplc="90F231D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66024"/>
    <w:multiLevelType w:val="hybridMultilevel"/>
    <w:tmpl w:val="0C929EC0"/>
    <w:lvl w:ilvl="0" w:tplc="E9C6D6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C017A95"/>
    <w:multiLevelType w:val="hybridMultilevel"/>
    <w:tmpl w:val="0C043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26"/>
    <w:rsid w:val="00020482"/>
    <w:rsid w:val="000530BA"/>
    <w:rsid w:val="0009259F"/>
    <w:rsid w:val="0012785F"/>
    <w:rsid w:val="00231FEC"/>
    <w:rsid w:val="003229D8"/>
    <w:rsid w:val="00454526"/>
    <w:rsid w:val="005C7F97"/>
    <w:rsid w:val="009D3958"/>
    <w:rsid w:val="00BA683D"/>
    <w:rsid w:val="00E4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5E5D1"/>
  <w15:chartTrackingRefBased/>
  <w15:docId w15:val="{D7F07367-2534-4161-A2E2-6F035874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Fee</dc:creator>
  <cp:keywords/>
  <dc:description/>
  <cp:lastModifiedBy>Jackson, Fee</cp:lastModifiedBy>
  <cp:revision>3</cp:revision>
  <dcterms:created xsi:type="dcterms:W3CDTF">2020-07-08T22:23:00Z</dcterms:created>
  <dcterms:modified xsi:type="dcterms:W3CDTF">2020-09-30T18:28:00Z</dcterms:modified>
</cp:coreProperties>
</file>