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This Privacy Policy governs the manner in which Banstar collects, uses, maintains and discloses information collected from users (each, a “User”) of the website (“Site”). This privacy policy applies to the Site and all products and services offered by Banstar.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Personal identification information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We may collect personal identification information from Users in a variety of ways, including, but not limited to, when Users visit our site, register on the site, place an order, subscribe to the newsletter, fill out a form, and in connection with other activities, services, features or resources we make available on our Site. Users may be asked for, as appropriate, name, email address, mailing address, phone number.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Non-personal identification information</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utilized and other similar information.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Web browser cookies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How we use collected information</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Banstar may collect and use Users personal information for the following purposes: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Helvetica Neue" w:cs="Helvetica Neue" w:eastAsia="Helvetica Neue" w:hAnsi="Helvetica Neue"/>
          <w:b w:val="0"/>
          <w:i w:val="0"/>
          <w:smallCaps w:val="0"/>
          <w:strike w:val="0"/>
          <w:color w:val="797979"/>
          <w:sz w:val="30"/>
          <w:szCs w:val="3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797979"/>
          <w:sz w:val="32"/>
          <w:szCs w:val="32"/>
          <w:u w:val="none"/>
          <w:shd w:fill="auto" w:val="clear"/>
          <w:vertAlign w:val="baseline"/>
          <w:rtl w:val="0"/>
        </w:rPr>
        <w:tab/>
        <w:t xml:space="preserve">•</w:t>
        <w:tab/>
        <w:t xml:space="preserve">– To improve customer service</w:t>
        <w:br w:type="textWrapping"/>
      </w: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Information you provide helps us respond to your customer service requests and support needs more efficiently.</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Helvetica Neue" w:cs="Helvetica Neue" w:eastAsia="Helvetica Neue" w:hAnsi="Helvetica Neue"/>
          <w:b w:val="0"/>
          <w:i w:val="0"/>
          <w:smallCaps w:val="0"/>
          <w:strike w:val="0"/>
          <w:color w:val="797979"/>
          <w:sz w:val="30"/>
          <w:szCs w:val="3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797979"/>
          <w:sz w:val="32"/>
          <w:szCs w:val="32"/>
          <w:u w:val="none"/>
          <w:shd w:fill="auto" w:val="clear"/>
          <w:vertAlign w:val="baseline"/>
          <w:rtl w:val="0"/>
        </w:rPr>
        <w:tab/>
        <w:t xml:space="preserve">•</w:t>
        <w:tab/>
        <w:t xml:space="preserve">– To personalize user experience</w:t>
        <w:br w:type="textWrapping"/>
      </w: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We may use information in the aggregate to understand how our Users as a group use the services and resources provided on our Site.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Helvetica Neue" w:cs="Helvetica Neue" w:eastAsia="Helvetica Neue" w:hAnsi="Helvetica Neue"/>
          <w:b w:val="0"/>
          <w:i w:val="0"/>
          <w:smallCaps w:val="0"/>
          <w:strike w:val="0"/>
          <w:color w:val="797979"/>
          <w:sz w:val="30"/>
          <w:szCs w:val="3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797979"/>
          <w:sz w:val="32"/>
          <w:szCs w:val="32"/>
          <w:u w:val="none"/>
          <w:shd w:fill="auto" w:val="clear"/>
          <w:vertAlign w:val="baseline"/>
          <w:rtl w:val="0"/>
        </w:rPr>
        <w:tab/>
        <w:t xml:space="preserve">•</w:t>
        <w:tab/>
        <w:t xml:space="preserve">– To process payments</w:t>
        <w:br w:type="textWrapping"/>
      </w: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We may use the information Users provide about themselves when placing an order only to provide service to that order. We do not share this information with outside parties except to the extent necessary to provide the service.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Helvetica Neue" w:cs="Helvetica Neue" w:eastAsia="Helvetica Neue" w:hAnsi="Helvetica Neue"/>
          <w:b w:val="0"/>
          <w:i w:val="0"/>
          <w:smallCaps w:val="0"/>
          <w:strike w:val="0"/>
          <w:color w:val="797979"/>
          <w:sz w:val="30"/>
          <w:szCs w:val="3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797979"/>
          <w:sz w:val="32"/>
          <w:szCs w:val="32"/>
          <w:u w:val="none"/>
          <w:shd w:fill="auto" w:val="clear"/>
          <w:vertAlign w:val="baseline"/>
          <w:rtl w:val="0"/>
        </w:rPr>
        <w:tab/>
        <w:t xml:space="preserve">•</w:t>
        <w:tab/>
        <w:t xml:space="preserve">– To run a promotion, contest, survey or other Site feature</w:t>
        <w:br w:type="textWrapping"/>
      </w: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To send Users information they agreed to receive about topics we think will be of interest to them.</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Helvetica Neue" w:cs="Helvetica Neue" w:eastAsia="Helvetica Neue" w:hAnsi="Helvetica Neue"/>
          <w:b w:val="0"/>
          <w:i w:val="0"/>
          <w:smallCaps w:val="0"/>
          <w:strike w:val="0"/>
          <w:color w:val="797979"/>
          <w:sz w:val="30"/>
          <w:szCs w:val="3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797979"/>
          <w:sz w:val="32"/>
          <w:szCs w:val="32"/>
          <w:u w:val="none"/>
          <w:shd w:fill="auto" w:val="clear"/>
          <w:vertAlign w:val="baseline"/>
          <w:rtl w:val="0"/>
        </w:rPr>
        <w:tab/>
        <w:t xml:space="preserve">•</w:t>
        <w:tab/>
        <w:t xml:space="preserve">– To send periodic emails</w:t>
        <w:br w:type="textWrapping"/>
      </w: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We may use the email address to send them information and updates pertaining to their order. If User decides to opt-in to our mailing list, they will receive emails that may include company news, updates, related product or service information, etc. If at any time the User would like to unsubscribe from receiving future emails, we include detailed unsubscribe instructions at the bottom of each email.</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How we protect your information</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We adopt appropriate data collection, storage and processing practices and security measures to protect against unauthorized access, alteration, disclosure or destruction of your personal information, username, password, transaction information and data stored on our Site.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Sensitive and private data exchange between the Site and its Users happens over a SSL secured communication channel and is encrypted and protected with digital signatures. Our Site is also in compliance with PCI vulnerability standards in order to create as secure of an environment as possible for Users.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Sharing your personal information</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We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above.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Third party websites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Google Adsense</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Some of the ads may be served by Google. Google’s use of the DART cookie enables it to serve ads to Users based on their visit to our Site and other sites on the Internet. DART uses “non personally identifiable information” and does NOT track personal information about you, such as your name, email address, physical address, etc. You may opt out of the use of the DART cookie by visiting the Google ad and content network privacy policy at </w:t>
      </w:r>
      <w:hyperlink r:id="rId7">
        <w:r w:rsidDel="00000000" w:rsidR="00000000" w:rsidRPr="00000000">
          <w:rPr>
            <w:rFonts w:ascii="Helvetica Neue" w:cs="Helvetica Neue" w:eastAsia="Helvetica Neue" w:hAnsi="Helvetica Neue"/>
            <w:b w:val="0"/>
            <w:i w:val="0"/>
            <w:smallCaps w:val="0"/>
            <w:strike w:val="0"/>
            <w:color w:val="032eed"/>
            <w:sz w:val="32"/>
            <w:szCs w:val="32"/>
            <w:u w:val="single"/>
            <w:shd w:fill="auto" w:val="clear"/>
            <w:vertAlign w:val="baseline"/>
            <w:rtl w:val="0"/>
          </w:rPr>
          <w:t xml:space="preserve">http://www.google.com/privacy_ads.html</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Changes to this privacy policy</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Banstar has the discretion to update this privacy policy at any time. When we do, we will post a notification on the main page of our Site and send you an email.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Your acceptance of these terms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By using this Site, you signify your acceptance of this policy. If you do not agree to this policy, please do not use our Site. Your continued use of the Site following the posting of changes to this policy will be deemed your acceptance of those changes.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97979"/>
          <w:sz w:val="32"/>
          <w:szCs w:val="32"/>
          <w:u w:val="none"/>
          <w:shd w:fill="auto" w:val="clear"/>
          <w:vertAlign w:val="baseline"/>
          <w:rtl w:val="0"/>
        </w:rPr>
        <w:t xml:space="preserve">Contacting us</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If you have any questions about this Privacy Policy, the practices of this site, or your dealings with this site, please contact us </w:t>
      </w:r>
      <w:r w:rsidDel="00000000" w:rsidR="00000000" w:rsidRPr="00000000">
        <w:rPr>
          <w:rFonts w:ascii="Helvetica Neue" w:cs="Helvetica Neue" w:eastAsia="Helvetica Neue" w:hAnsi="Helvetica Neue"/>
          <w:color w:val="797979"/>
          <w:sz w:val="32"/>
          <w:szCs w:val="32"/>
          <w:rtl w:val="0"/>
        </w:rPr>
        <w:t xml:space="preserve">by email or phone</w:t>
      </w:r>
      <w:r w:rsidDel="00000000" w:rsidR="00000000" w:rsidRPr="00000000">
        <w:rPr>
          <w:rFonts w:ascii="Helvetica Neue" w:cs="Helvetica Neue" w:eastAsia="Helvetica Neue" w:hAnsi="Helvetica Neue"/>
          <w:b w:val="0"/>
          <w:i w:val="0"/>
          <w:smallCaps w:val="0"/>
          <w:strike w:val="0"/>
          <w:color w:val="797979"/>
          <w:sz w:val="32"/>
          <w:szCs w:val="32"/>
          <w:u w:val="none"/>
          <w:shd w:fill="auto" w:val="clear"/>
          <w:vertAlign w:val="baseline"/>
          <w:rtl w:val="0"/>
        </w:rPr>
        <w:t xml:space="preserv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720" w:right="0" w:firstLine="0"/>
        <w:jc w:val="left"/>
        <w:rPr>
          <w:rFonts w:ascii="Helvetica Neue" w:cs="Helvetica Neue" w:eastAsia="Helvetica Neue" w:hAnsi="Helvetica Neue"/>
          <w:b w:val="0"/>
          <w:i w:val="0"/>
          <w:smallCaps w:val="0"/>
          <w:strike w:val="0"/>
          <w:color w:val="797979"/>
          <w:sz w:val="32"/>
          <w:szCs w:val="32"/>
          <w:u w:val="none"/>
          <w:shd w:fill="auto" w:val="clear"/>
          <w:vertAlign w:val="baseline"/>
        </w:rPr>
      </w:pPr>
      <w:hyperlink r:id="rId8">
        <w:r w:rsidDel="00000000" w:rsidR="00000000" w:rsidRPr="00000000">
          <w:rPr>
            <w:rFonts w:ascii="Helvetica Neue" w:cs="Helvetica Neue" w:eastAsia="Helvetica Neue" w:hAnsi="Helvetica Neue"/>
            <w:color w:val="1155cc"/>
            <w:sz w:val="32"/>
            <w:szCs w:val="32"/>
            <w:u w:val="single"/>
            <w:rtl w:val="0"/>
          </w:rPr>
          <w:t xml:space="preserve">pete@ban-murray.co.uk</w:t>
        </w:r>
      </w:hyperlink>
      <w:r w:rsidDel="00000000" w:rsidR="00000000" w:rsidRPr="00000000">
        <w:rPr>
          <w:rFonts w:ascii="Helvetica Neue" w:cs="Helvetica Neue" w:eastAsia="Helvetica Neue" w:hAnsi="Helvetica Neue"/>
          <w:color w:val="797979"/>
          <w:sz w:val="32"/>
          <w:szCs w:val="32"/>
          <w:rtl w:val="0"/>
        </w:rPr>
        <w:t xml:space="preserve"> or  +44 (02890) 490 914</w:t>
      </w:r>
      <w:r w:rsidDel="00000000" w:rsidR="00000000" w:rsidRPr="00000000">
        <w:rPr>
          <w:rtl w:val="0"/>
        </w:rPr>
      </w:r>
    </w:p>
    <w:sectPr>
      <w:headerReference r:id="rId9" w:type="default"/>
      <w:footerReference r:id="rId10"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032eed"/>
      <w:u w:color="032eed"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ogle.com/privacy_ads.html" TargetMode="External"/><Relationship Id="rId8" Type="http://schemas.openxmlformats.org/officeDocument/2006/relationships/hyperlink" Target="mailto:pete@ban-murra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4SHy19GXxk5N2WKQ0xk5/G9tbQ==">AMUW2mWw1H4nHImhO3iBXt1wEgrzMMw9VFl32TJV5Wd4qVCCeHU5OUBD8P56T7ph5irL8hf69U7aCNkOyUk7rPJrVaabWt9XQKonVtjOtd0wSQddIAKH0Ac=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