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4F65" w14:textId="4E6AB9E5" w:rsidR="000A5675" w:rsidRDefault="001569C3" w:rsidP="001569C3">
      <w:pPr>
        <w:tabs>
          <w:tab w:val="left" w:pos="4035"/>
        </w:tabs>
        <w:rPr>
          <w:lang w:val="en-US"/>
        </w:rPr>
      </w:pPr>
      <w:r>
        <w:rPr>
          <w:lang w:val="en-US"/>
        </w:rPr>
        <w:tab/>
      </w:r>
    </w:p>
    <w:p w14:paraId="098F775F" w14:textId="2377AAA7" w:rsidR="00083A1E" w:rsidRPr="00EA3D3F" w:rsidRDefault="00BC3FA8" w:rsidP="00EA3D3F">
      <w:pPr>
        <w:tabs>
          <w:tab w:val="left" w:pos="4575"/>
          <w:tab w:val="left" w:pos="6495"/>
        </w:tabs>
        <w:jc w:val="center"/>
        <w:rPr>
          <w:sz w:val="36"/>
          <w:szCs w:val="36"/>
          <w:lang w:val="en-US"/>
        </w:rPr>
      </w:pPr>
      <w:r w:rsidRPr="00083A1E">
        <w:rPr>
          <w:b/>
          <w:bCs/>
          <w:sz w:val="36"/>
          <w:szCs w:val="36"/>
          <w:lang w:val="en-US"/>
        </w:rPr>
        <w:t>FNQ Family Practice – Fee List</w:t>
      </w:r>
    </w:p>
    <w:p w14:paraId="6C8A9F9B" w14:textId="07BBFB02" w:rsidR="00083A1E" w:rsidRPr="00EA3D3F" w:rsidRDefault="005D62A9" w:rsidP="00EA3D3F">
      <w:pPr>
        <w:jc w:val="center"/>
        <w:rPr>
          <w:i/>
          <w:iCs/>
          <w:sz w:val="24"/>
          <w:szCs w:val="24"/>
          <w:lang w:val="en-US"/>
        </w:rPr>
      </w:pPr>
      <w:r w:rsidRPr="005D62A9">
        <w:rPr>
          <w:i/>
          <w:iCs/>
          <w:sz w:val="24"/>
          <w:szCs w:val="24"/>
          <w:lang w:val="en-US"/>
        </w:rPr>
        <w:t xml:space="preserve">as of </w:t>
      </w:r>
      <w:r w:rsidR="00CC62A6">
        <w:rPr>
          <w:i/>
          <w:iCs/>
          <w:sz w:val="24"/>
          <w:szCs w:val="24"/>
          <w:lang w:val="en-US"/>
        </w:rPr>
        <w:t>1</w:t>
      </w:r>
      <w:r w:rsidR="00CC62A6" w:rsidRPr="00CC62A6">
        <w:rPr>
          <w:i/>
          <w:iCs/>
          <w:sz w:val="24"/>
          <w:szCs w:val="24"/>
          <w:vertAlign w:val="superscript"/>
          <w:lang w:val="en-US"/>
        </w:rPr>
        <w:t>st</w:t>
      </w:r>
      <w:r w:rsidR="00CC62A6">
        <w:rPr>
          <w:i/>
          <w:iCs/>
          <w:sz w:val="24"/>
          <w:szCs w:val="24"/>
          <w:lang w:val="en-US"/>
        </w:rPr>
        <w:t xml:space="preserve"> January 2024</w:t>
      </w:r>
    </w:p>
    <w:p w14:paraId="67E593DF" w14:textId="51992E01" w:rsidR="00083A1E" w:rsidRDefault="00083A1E" w:rsidP="00A876C7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083A1E">
        <w:rPr>
          <w:b/>
          <w:bCs/>
          <w:i/>
          <w:iCs/>
          <w:sz w:val="24"/>
          <w:szCs w:val="24"/>
          <w:lang w:val="en-US"/>
        </w:rPr>
        <w:t xml:space="preserve">Bulk Billing available for </w:t>
      </w:r>
      <w:r w:rsidR="00CC62A6">
        <w:rPr>
          <w:b/>
          <w:bCs/>
          <w:i/>
          <w:iCs/>
          <w:sz w:val="24"/>
          <w:szCs w:val="24"/>
          <w:lang w:val="en-US"/>
        </w:rPr>
        <w:t xml:space="preserve">all Medicare card holders </w:t>
      </w:r>
    </w:p>
    <w:p w14:paraId="78B36D86" w14:textId="19B5473B" w:rsidR="00083A1E" w:rsidRPr="00CC62A6" w:rsidRDefault="00CC62A6" w:rsidP="00CC62A6">
      <w:pPr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Telephone consults Privately </w:t>
      </w:r>
      <w:r w:rsidR="00897CC5">
        <w:rPr>
          <w:b/>
          <w:bCs/>
          <w:i/>
          <w:iCs/>
          <w:sz w:val="24"/>
          <w:szCs w:val="24"/>
          <w:lang w:val="en-US"/>
        </w:rPr>
        <w:t>B</w:t>
      </w:r>
      <w:r>
        <w:rPr>
          <w:b/>
          <w:bCs/>
          <w:i/>
          <w:iCs/>
          <w:sz w:val="24"/>
          <w:szCs w:val="24"/>
          <w:lang w:val="en-US"/>
        </w:rPr>
        <w:t xml:space="preserve">illed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592"/>
        <w:gridCol w:w="1825"/>
        <w:gridCol w:w="1874"/>
        <w:gridCol w:w="1785"/>
      </w:tblGrid>
      <w:tr w:rsidR="0073414A" w:rsidRPr="001569C3" w14:paraId="1B2F8BF0" w14:textId="77777777" w:rsidTr="00EA3D3F">
        <w:tc>
          <w:tcPr>
            <w:tcW w:w="9016" w:type="dxa"/>
            <w:gridSpan w:val="5"/>
            <w:shd w:val="clear" w:color="auto" w:fill="C5E0B3" w:themeFill="accent6" w:themeFillTint="66"/>
          </w:tcPr>
          <w:p w14:paraId="0DFC17F3" w14:textId="2C238E06" w:rsidR="0073414A" w:rsidRPr="001569C3" w:rsidRDefault="0073414A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CONSULTATIONS – Monday – Friday &amp; Saturday before 1pm</w:t>
            </w:r>
          </w:p>
        </w:tc>
      </w:tr>
      <w:tr w:rsidR="005D62A9" w:rsidRPr="001569C3" w14:paraId="60B2543E" w14:textId="77777777" w:rsidTr="00EA3D3F">
        <w:tc>
          <w:tcPr>
            <w:tcW w:w="1940" w:type="dxa"/>
            <w:shd w:val="clear" w:color="auto" w:fill="9CC2E5" w:themeFill="accent5" w:themeFillTint="99"/>
          </w:tcPr>
          <w:p w14:paraId="4FD7945B" w14:textId="381BBF28" w:rsidR="005D62A9" w:rsidRPr="001569C3" w:rsidRDefault="005D62A9" w:rsidP="00A876C7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Description</w:t>
            </w:r>
          </w:p>
        </w:tc>
        <w:tc>
          <w:tcPr>
            <w:tcW w:w="1592" w:type="dxa"/>
            <w:shd w:val="clear" w:color="auto" w:fill="9CC2E5" w:themeFill="accent5" w:themeFillTint="99"/>
          </w:tcPr>
          <w:p w14:paraId="12359841" w14:textId="593F3851" w:rsidR="005D62A9" w:rsidRPr="001569C3" w:rsidRDefault="005D62A9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MBS Item</w:t>
            </w:r>
          </w:p>
        </w:tc>
        <w:tc>
          <w:tcPr>
            <w:tcW w:w="1825" w:type="dxa"/>
            <w:shd w:val="clear" w:color="auto" w:fill="9CC2E5" w:themeFill="accent5" w:themeFillTint="99"/>
          </w:tcPr>
          <w:p w14:paraId="1C6353EF" w14:textId="4F5BDCE2" w:rsidR="005D62A9" w:rsidRPr="001569C3" w:rsidRDefault="005D62A9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Private Fee</w:t>
            </w:r>
          </w:p>
        </w:tc>
        <w:tc>
          <w:tcPr>
            <w:tcW w:w="1874" w:type="dxa"/>
            <w:shd w:val="clear" w:color="auto" w:fill="9CC2E5" w:themeFill="accent5" w:themeFillTint="99"/>
          </w:tcPr>
          <w:p w14:paraId="2997A861" w14:textId="23439291" w:rsidR="005D62A9" w:rsidRPr="001569C3" w:rsidRDefault="005D62A9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Medicare Rebate</w:t>
            </w:r>
          </w:p>
        </w:tc>
        <w:tc>
          <w:tcPr>
            <w:tcW w:w="1785" w:type="dxa"/>
            <w:shd w:val="clear" w:color="auto" w:fill="9CC2E5" w:themeFill="accent5" w:themeFillTint="99"/>
          </w:tcPr>
          <w:p w14:paraId="3A235FB0" w14:textId="5AF60452" w:rsidR="005D62A9" w:rsidRPr="001569C3" w:rsidRDefault="005D62A9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Out of Pocket</w:t>
            </w:r>
          </w:p>
        </w:tc>
      </w:tr>
      <w:tr w:rsidR="005D62A9" w:rsidRPr="001569C3" w14:paraId="36A21663" w14:textId="77777777" w:rsidTr="00EA3D3F">
        <w:tc>
          <w:tcPr>
            <w:tcW w:w="1940" w:type="dxa"/>
            <w:shd w:val="clear" w:color="auto" w:fill="9CC2E5" w:themeFill="accent5" w:themeFillTint="99"/>
          </w:tcPr>
          <w:p w14:paraId="3456C5E3" w14:textId="6C807265" w:rsidR="005D62A9" w:rsidRPr="001569C3" w:rsidRDefault="005D62A9" w:rsidP="00A876C7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Brief Consult</w:t>
            </w:r>
          </w:p>
        </w:tc>
        <w:tc>
          <w:tcPr>
            <w:tcW w:w="1592" w:type="dxa"/>
          </w:tcPr>
          <w:p w14:paraId="0EE1AB28" w14:textId="696061B3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825" w:type="dxa"/>
          </w:tcPr>
          <w:p w14:paraId="7FF25680" w14:textId="2D1EBA66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$45.00</w:t>
            </w:r>
          </w:p>
        </w:tc>
        <w:tc>
          <w:tcPr>
            <w:tcW w:w="1874" w:type="dxa"/>
          </w:tcPr>
          <w:p w14:paraId="0EED5FD1" w14:textId="11F3FD6B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$18.</w:t>
            </w:r>
            <w:r w:rsidR="00897CC5">
              <w:rPr>
                <w:sz w:val="23"/>
                <w:szCs w:val="23"/>
                <w:lang w:val="en-US"/>
              </w:rPr>
              <w:t>95</w:t>
            </w:r>
          </w:p>
        </w:tc>
        <w:tc>
          <w:tcPr>
            <w:tcW w:w="1785" w:type="dxa"/>
          </w:tcPr>
          <w:p w14:paraId="43819D62" w14:textId="4E09E7B4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$26.</w:t>
            </w:r>
            <w:r w:rsidR="00897CC5">
              <w:rPr>
                <w:sz w:val="23"/>
                <w:szCs w:val="23"/>
                <w:lang w:val="en-US"/>
              </w:rPr>
              <w:t>05</w:t>
            </w:r>
          </w:p>
        </w:tc>
      </w:tr>
      <w:tr w:rsidR="005D62A9" w:rsidRPr="001569C3" w14:paraId="3172CD3A" w14:textId="77777777" w:rsidTr="00EA3D3F">
        <w:tc>
          <w:tcPr>
            <w:tcW w:w="1940" w:type="dxa"/>
            <w:shd w:val="clear" w:color="auto" w:fill="9CC2E5" w:themeFill="accent5" w:themeFillTint="99"/>
          </w:tcPr>
          <w:p w14:paraId="0341AB1C" w14:textId="0257F15D" w:rsidR="005D62A9" w:rsidRPr="001569C3" w:rsidRDefault="005D62A9" w:rsidP="00A876C7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Standard Consult &lt;</w:t>
            </w:r>
            <w:r w:rsidR="001569C3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1569C3">
              <w:rPr>
                <w:b/>
                <w:bCs/>
                <w:sz w:val="23"/>
                <w:szCs w:val="23"/>
                <w:lang w:val="en-US"/>
              </w:rPr>
              <w:t>20 mins</w:t>
            </w:r>
          </w:p>
        </w:tc>
        <w:tc>
          <w:tcPr>
            <w:tcW w:w="1592" w:type="dxa"/>
          </w:tcPr>
          <w:p w14:paraId="17B1DFE4" w14:textId="24CF5D1E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23</w:t>
            </w:r>
          </w:p>
        </w:tc>
        <w:tc>
          <w:tcPr>
            <w:tcW w:w="1825" w:type="dxa"/>
          </w:tcPr>
          <w:p w14:paraId="094E0E2B" w14:textId="6E877A85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70.00</w:t>
            </w:r>
          </w:p>
        </w:tc>
        <w:tc>
          <w:tcPr>
            <w:tcW w:w="1874" w:type="dxa"/>
          </w:tcPr>
          <w:p w14:paraId="1282358F" w14:textId="508246FD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41.40</w:t>
            </w:r>
          </w:p>
        </w:tc>
        <w:tc>
          <w:tcPr>
            <w:tcW w:w="1785" w:type="dxa"/>
          </w:tcPr>
          <w:p w14:paraId="284D6052" w14:textId="7D856305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28.60</w:t>
            </w:r>
          </w:p>
        </w:tc>
      </w:tr>
      <w:tr w:rsidR="005D62A9" w:rsidRPr="001569C3" w14:paraId="54F59C58" w14:textId="77777777" w:rsidTr="00EA3D3F">
        <w:tc>
          <w:tcPr>
            <w:tcW w:w="1940" w:type="dxa"/>
            <w:shd w:val="clear" w:color="auto" w:fill="9CC2E5" w:themeFill="accent5" w:themeFillTint="99"/>
          </w:tcPr>
          <w:p w14:paraId="1C37F587" w14:textId="1F079E7D" w:rsidR="005D62A9" w:rsidRPr="001569C3" w:rsidRDefault="005D62A9" w:rsidP="00A876C7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Long Consult 20</w:t>
            </w:r>
            <w:r w:rsidR="001569C3">
              <w:rPr>
                <w:b/>
                <w:bCs/>
                <w:sz w:val="23"/>
                <w:szCs w:val="23"/>
                <w:lang w:val="en-US"/>
              </w:rPr>
              <w:t>-</w:t>
            </w:r>
            <w:r w:rsidRPr="001569C3">
              <w:rPr>
                <w:b/>
                <w:bCs/>
                <w:sz w:val="23"/>
                <w:szCs w:val="23"/>
                <w:lang w:val="en-US"/>
              </w:rPr>
              <w:t>40 mins</w:t>
            </w:r>
          </w:p>
        </w:tc>
        <w:tc>
          <w:tcPr>
            <w:tcW w:w="1592" w:type="dxa"/>
          </w:tcPr>
          <w:p w14:paraId="3FD3D9B0" w14:textId="6113EE77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36</w:t>
            </w:r>
          </w:p>
        </w:tc>
        <w:tc>
          <w:tcPr>
            <w:tcW w:w="1825" w:type="dxa"/>
          </w:tcPr>
          <w:p w14:paraId="29D2EC26" w14:textId="04D48CF6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100.00</w:t>
            </w:r>
          </w:p>
        </w:tc>
        <w:tc>
          <w:tcPr>
            <w:tcW w:w="1874" w:type="dxa"/>
          </w:tcPr>
          <w:p w14:paraId="1BBA38CF" w14:textId="5F5CCABC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80.10</w:t>
            </w:r>
          </w:p>
        </w:tc>
        <w:tc>
          <w:tcPr>
            <w:tcW w:w="1785" w:type="dxa"/>
          </w:tcPr>
          <w:p w14:paraId="52223038" w14:textId="0743A2B4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19.90</w:t>
            </w:r>
          </w:p>
        </w:tc>
      </w:tr>
      <w:tr w:rsidR="005D62A9" w:rsidRPr="001569C3" w14:paraId="723A8FBF" w14:textId="77777777" w:rsidTr="00EA3D3F">
        <w:tc>
          <w:tcPr>
            <w:tcW w:w="1940" w:type="dxa"/>
            <w:shd w:val="clear" w:color="auto" w:fill="9CC2E5" w:themeFill="accent5" w:themeFillTint="99"/>
          </w:tcPr>
          <w:p w14:paraId="6D7BB548" w14:textId="41A9F714" w:rsidR="005D62A9" w:rsidRPr="001569C3" w:rsidRDefault="005D62A9" w:rsidP="00A876C7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Prolonged Consult &gt; 40 mins</w:t>
            </w:r>
          </w:p>
        </w:tc>
        <w:tc>
          <w:tcPr>
            <w:tcW w:w="1592" w:type="dxa"/>
          </w:tcPr>
          <w:p w14:paraId="37B82AF7" w14:textId="074B3588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44</w:t>
            </w:r>
          </w:p>
        </w:tc>
        <w:tc>
          <w:tcPr>
            <w:tcW w:w="1825" w:type="dxa"/>
          </w:tcPr>
          <w:p w14:paraId="3DE678C7" w14:textId="0107737E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140.00</w:t>
            </w:r>
          </w:p>
        </w:tc>
        <w:tc>
          <w:tcPr>
            <w:tcW w:w="1874" w:type="dxa"/>
          </w:tcPr>
          <w:p w14:paraId="4DB43A3E" w14:textId="0A2F705D" w:rsidR="005D62A9" w:rsidRPr="001569C3" w:rsidRDefault="00897CC5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$118.00</w:t>
            </w:r>
          </w:p>
        </w:tc>
        <w:tc>
          <w:tcPr>
            <w:tcW w:w="1785" w:type="dxa"/>
          </w:tcPr>
          <w:p w14:paraId="162B2F19" w14:textId="17A2B21B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22.00</w:t>
            </w:r>
          </w:p>
        </w:tc>
      </w:tr>
    </w:tbl>
    <w:p w14:paraId="4246E400" w14:textId="77777777" w:rsidR="00BC3FA8" w:rsidRPr="001569C3" w:rsidRDefault="00BC3FA8" w:rsidP="00BC3FA8">
      <w:pPr>
        <w:rPr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1573"/>
        <w:gridCol w:w="1804"/>
        <w:gridCol w:w="1894"/>
        <w:gridCol w:w="1730"/>
      </w:tblGrid>
      <w:tr w:rsidR="0073414A" w:rsidRPr="001569C3" w14:paraId="07CE227D" w14:textId="77777777" w:rsidTr="00EA3D3F">
        <w:tc>
          <w:tcPr>
            <w:tcW w:w="9016" w:type="dxa"/>
            <w:gridSpan w:val="5"/>
            <w:shd w:val="clear" w:color="auto" w:fill="C5E0B3" w:themeFill="accent6" w:themeFillTint="66"/>
          </w:tcPr>
          <w:p w14:paraId="6EAD421C" w14:textId="62A196BC" w:rsidR="0073414A" w:rsidRPr="001569C3" w:rsidRDefault="0073414A" w:rsidP="003E395B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CONSULTATIONS – Saturday after 1pm, Sunday &amp; Public Holidays</w:t>
            </w:r>
          </w:p>
        </w:tc>
      </w:tr>
      <w:tr w:rsidR="005D62A9" w:rsidRPr="001569C3" w14:paraId="4DC4DD77" w14:textId="77777777" w:rsidTr="00EA3D3F">
        <w:tc>
          <w:tcPr>
            <w:tcW w:w="2015" w:type="dxa"/>
            <w:shd w:val="clear" w:color="auto" w:fill="9CC2E5" w:themeFill="accent5" w:themeFillTint="99"/>
          </w:tcPr>
          <w:p w14:paraId="3943776F" w14:textId="019B3991" w:rsidR="005D62A9" w:rsidRPr="001569C3" w:rsidRDefault="005D62A9" w:rsidP="003E395B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Description</w:t>
            </w:r>
          </w:p>
        </w:tc>
        <w:tc>
          <w:tcPr>
            <w:tcW w:w="1573" w:type="dxa"/>
            <w:shd w:val="clear" w:color="auto" w:fill="9CC2E5" w:themeFill="accent5" w:themeFillTint="99"/>
          </w:tcPr>
          <w:p w14:paraId="1F2A11ED" w14:textId="7F3EADBF" w:rsidR="005D62A9" w:rsidRPr="001569C3" w:rsidRDefault="005D62A9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MBS Item</w:t>
            </w:r>
          </w:p>
        </w:tc>
        <w:tc>
          <w:tcPr>
            <w:tcW w:w="1804" w:type="dxa"/>
            <w:shd w:val="clear" w:color="auto" w:fill="9CC2E5" w:themeFill="accent5" w:themeFillTint="99"/>
          </w:tcPr>
          <w:p w14:paraId="6C499EE2" w14:textId="38E40895" w:rsidR="005D62A9" w:rsidRPr="001569C3" w:rsidRDefault="005D62A9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Private Fee</w:t>
            </w:r>
          </w:p>
        </w:tc>
        <w:tc>
          <w:tcPr>
            <w:tcW w:w="1894" w:type="dxa"/>
            <w:shd w:val="clear" w:color="auto" w:fill="9CC2E5" w:themeFill="accent5" w:themeFillTint="99"/>
          </w:tcPr>
          <w:p w14:paraId="5F6141D4" w14:textId="5AEFEA63" w:rsidR="005D62A9" w:rsidRPr="001569C3" w:rsidRDefault="005D62A9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Medicare Rebate</w:t>
            </w:r>
          </w:p>
        </w:tc>
        <w:tc>
          <w:tcPr>
            <w:tcW w:w="1730" w:type="dxa"/>
            <w:shd w:val="clear" w:color="auto" w:fill="9CC2E5" w:themeFill="accent5" w:themeFillTint="99"/>
          </w:tcPr>
          <w:p w14:paraId="31275A6D" w14:textId="6FD61C12" w:rsidR="005D62A9" w:rsidRPr="001569C3" w:rsidRDefault="005D62A9" w:rsidP="005D62A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Out of Pocket</w:t>
            </w:r>
          </w:p>
        </w:tc>
      </w:tr>
      <w:tr w:rsidR="005D62A9" w:rsidRPr="001569C3" w14:paraId="3AF7E199" w14:textId="77777777" w:rsidTr="00EA3D3F">
        <w:tc>
          <w:tcPr>
            <w:tcW w:w="2015" w:type="dxa"/>
            <w:shd w:val="clear" w:color="auto" w:fill="9CC2E5" w:themeFill="accent5" w:themeFillTint="99"/>
          </w:tcPr>
          <w:p w14:paraId="0A0DC1B2" w14:textId="0684BDF2" w:rsidR="005D62A9" w:rsidRPr="001569C3" w:rsidRDefault="005D62A9" w:rsidP="003E395B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Brief Consult</w:t>
            </w:r>
          </w:p>
        </w:tc>
        <w:tc>
          <w:tcPr>
            <w:tcW w:w="1573" w:type="dxa"/>
          </w:tcPr>
          <w:p w14:paraId="59458E7F" w14:textId="6B2D6D29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5000</w:t>
            </w:r>
          </w:p>
        </w:tc>
        <w:tc>
          <w:tcPr>
            <w:tcW w:w="1804" w:type="dxa"/>
          </w:tcPr>
          <w:p w14:paraId="4CCC8A8D" w14:textId="2BFE63C0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$55.00</w:t>
            </w:r>
          </w:p>
        </w:tc>
        <w:tc>
          <w:tcPr>
            <w:tcW w:w="1894" w:type="dxa"/>
          </w:tcPr>
          <w:p w14:paraId="5DEC2899" w14:textId="568278DB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$3</w:t>
            </w:r>
            <w:r w:rsidR="00897CC5">
              <w:rPr>
                <w:sz w:val="23"/>
                <w:szCs w:val="23"/>
                <w:lang w:val="en-US"/>
              </w:rPr>
              <w:t>1.90</w:t>
            </w:r>
          </w:p>
        </w:tc>
        <w:tc>
          <w:tcPr>
            <w:tcW w:w="1730" w:type="dxa"/>
          </w:tcPr>
          <w:p w14:paraId="47DE6C91" w14:textId="212DC90A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23.10</w:t>
            </w:r>
          </w:p>
        </w:tc>
      </w:tr>
      <w:tr w:rsidR="005D62A9" w:rsidRPr="001569C3" w14:paraId="2AB485E1" w14:textId="77777777" w:rsidTr="00EA3D3F">
        <w:tc>
          <w:tcPr>
            <w:tcW w:w="2015" w:type="dxa"/>
            <w:shd w:val="clear" w:color="auto" w:fill="9CC2E5" w:themeFill="accent5" w:themeFillTint="99"/>
          </w:tcPr>
          <w:p w14:paraId="52968C23" w14:textId="2D77A87C" w:rsidR="005D62A9" w:rsidRPr="001569C3" w:rsidRDefault="005D62A9" w:rsidP="003E395B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Standard Consult &lt;20 mins</w:t>
            </w:r>
          </w:p>
        </w:tc>
        <w:tc>
          <w:tcPr>
            <w:tcW w:w="1573" w:type="dxa"/>
          </w:tcPr>
          <w:p w14:paraId="1599983E" w14:textId="6A2DCA37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5020</w:t>
            </w:r>
          </w:p>
        </w:tc>
        <w:tc>
          <w:tcPr>
            <w:tcW w:w="1804" w:type="dxa"/>
          </w:tcPr>
          <w:p w14:paraId="748B0795" w14:textId="5C787E7E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$80.00</w:t>
            </w:r>
          </w:p>
        </w:tc>
        <w:tc>
          <w:tcPr>
            <w:tcW w:w="1894" w:type="dxa"/>
          </w:tcPr>
          <w:p w14:paraId="14AEDC69" w14:textId="3EBB672B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$5</w:t>
            </w:r>
            <w:r w:rsidR="00897CC5">
              <w:rPr>
                <w:sz w:val="23"/>
                <w:szCs w:val="23"/>
                <w:lang w:val="en-US"/>
              </w:rPr>
              <w:t>3.90</w:t>
            </w:r>
          </w:p>
        </w:tc>
        <w:tc>
          <w:tcPr>
            <w:tcW w:w="1730" w:type="dxa"/>
          </w:tcPr>
          <w:p w14:paraId="134A7699" w14:textId="58A4C983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26.10</w:t>
            </w:r>
          </w:p>
        </w:tc>
      </w:tr>
      <w:tr w:rsidR="005D62A9" w:rsidRPr="001569C3" w14:paraId="5B506260" w14:textId="77777777" w:rsidTr="00EA3D3F">
        <w:tc>
          <w:tcPr>
            <w:tcW w:w="2015" w:type="dxa"/>
            <w:shd w:val="clear" w:color="auto" w:fill="9CC2E5" w:themeFill="accent5" w:themeFillTint="99"/>
          </w:tcPr>
          <w:p w14:paraId="6A80C85A" w14:textId="62876008" w:rsidR="005D62A9" w:rsidRPr="001569C3" w:rsidRDefault="005D62A9" w:rsidP="003E395B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Long Consult 20-40 mins</w:t>
            </w:r>
          </w:p>
        </w:tc>
        <w:tc>
          <w:tcPr>
            <w:tcW w:w="1573" w:type="dxa"/>
          </w:tcPr>
          <w:p w14:paraId="7C40251F" w14:textId="4CB795A0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5040</w:t>
            </w:r>
          </w:p>
        </w:tc>
        <w:tc>
          <w:tcPr>
            <w:tcW w:w="1804" w:type="dxa"/>
          </w:tcPr>
          <w:p w14:paraId="699306B3" w14:textId="40724EA7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$110.00</w:t>
            </w:r>
          </w:p>
        </w:tc>
        <w:tc>
          <w:tcPr>
            <w:tcW w:w="1894" w:type="dxa"/>
          </w:tcPr>
          <w:p w14:paraId="4874F158" w14:textId="6489D1F9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92.45</w:t>
            </w:r>
          </w:p>
        </w:tc>
        <w:tc>
          <w:tcPr>
            <w:tcW w:w="1730" w:type="dxa"/>
          </w:tcPr>
          <w:p w14:paraId="495BA186" w14:textId="575F6FE6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17.55</w:t>
            </w:r>
          </w:p>
        </w:tc>
      </w:tr>
      <w:tr w:rsidR="005D62A9" w:rsidRPr="001569C3" w14:paraId="4E6F488C" w14:textId="77777777" w:rsidTr="00EA3D3F">
        <w:tc>
          <w:tcPr>
            <w:tcW w:w="2015" w:type="dxa"/>
            <w:shd w:val="clear" w:color="auto" w:fill="9CC2E5" w:themeFill="accent5" w:themeFillTint="99"/>
          </w:tcPr>
          <w:p w14:paraId="35DAEEC4" w14:textId="7E7BFB94" w:rsidR="005D62A9" w:rsidRPr="001569C3" w:rsidRDefault="005D62A9" w:rsidP="003E395B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Prolonged Consult &gt; 40 mins</w:t>
            </w:r>
          </w:p>
        </w:tc>
        <w:tc>
          <w:tcPr>
            <w:tcW w:w="1573" w:type="dxa"/>
          </w:tcPr>
          <w:p w14:paraId="11AB5C77" w14:textId="79C93380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5060</w:t>
            </w:r>
          </w:p>
        </w:tc>
        <w:tc>
          <w:tcPr>
            <w:tcW w:w="1804" w:type="dxa"/>
          </w:tcPr>
          <w:p w14:paraId="2B06B2A4" w14:textId="43DD08E7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$150.00</w:t>
            </w:r>
          </w:p>
        </w:tc>
        <w:tc>
          <w:tcPr>
            <w:tcW w:w="1894" w:type="dxa"/>
          </w:tcPr>
          <w:p w14:paraId="3B000476" w14:textId="33253A08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$12</w:t>
            </w:r>
            <w:r w:rsidR="00897CC5">
              <w:rPr>
                <w:sz w:val="23"/>
                <w:szCs w:val="23"/>
                <w:lang w:val="en-US"/>
              </w:rPr>
              <w:t>9.65</w:t>
            </w:r>
          </w:p>
        </w:tc>
        <w:tc>
          <w:tcPr>
            <w:tcW w:w="1730" w:type="dxa"/>
          </w:tcPr>
          <w:p w14:paraId="0AB7F644" w14:textId="23DAF4D4" w:rsidR="005D62A9" w:rsidRPr="001569C3" w:rsidRDefault="005D62A9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$2</w:t>
            </w:r>
            <w:r w:rsidR="00897CC5">
              <w:rPr>
                <w:sz w:val="23"/>
                <w:szCs w:val="23"/>
                <w:lang w:val="en-US"/>
              </w:rPr>
              <w:t>0.35</w:t>
            </w:r>
          </w:p>
        </w:tc>
      </w:tr>
    </w:tbl>
    <w:p w14:paraId="6EB39425" w14:textId="77777777" w:rsidR="00A876C7" w:rsidRPr="001569C3" w:rsidRDefault="00BC3FA8" w:rsidP="00BC3FA8">
      <w:pPr>
        <w:tabs>
          <w:tab w:val="left" w:pos="6495"/>
        </w:tabs>
        <w:rPr>
          <w:sz w:val="23"/>
          <w:szCs w:val="23"/>
          <w:lang w:val="en-US"/>
        </w:rPr>
      </w:pPr>
      <w:r w:rsidRPr="001569C3">
        <w:rPr>
          <w:sz w:val="23"/>
          <w:szCs w:val="23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192"/>
        <w:gridCol w:w="2265"/>
        <w:gridCol w:w="2131"/>
      </w:tblGrid>
      <w:tr w:rsidR="00A876C7" w:rsidRPr="001569C3" w14:paraId="3181E79E" w14:textId="77777777" w:rsidTr="00EA3D3F">
        <w:tc>
          <w:tcPr>
            <w:tcW w:w="9016" w:type="dxa"/>
            <w:gridSpan w:val="4"/>
            <w:shd w:val="clear" w:color="auto" w:fill="C5E0B3" w:themeFill="accent6" w:themeFillTint="66"/>
          </w:tcPr>
          <w:p w14:paraId="01B25560" w14:textId="14792E69" w:rsidR="00A876C7" w:rsidRPr="001569C3" w:rsidRDefault="00A876C7" w:rsidP="00A876C7">
            <w:pPr>
              <w:tabs>
                <w:tab w:val="left" w:pos="6495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Procedures &amp; Other Out of Pocket Costs</w:t>
            </w:r>
          </w:p>
        </w:tc>
      </w:tr>
      <w:tr w:rsidR="00A876C7" w:rsidRPr="001569C3" w14:paraId="2E2162B0" w14:textId="77777777" w:rsidTr="00EA3D3F">
        <w:tc>
          <w:tcPr>
            <w:tcW w:w="2428" w:type="dxa"/>
            <w:shd w:val="clear" w:color="auto" w:fill="9CC2E5" w:themeFill="accent5" w:themeFillTint="99"/>
          </w:tcPr>
          <w:p w14:paraId="5F9F6487" w14:textId="3CD23756" w:rsidR="00A876C7" w:rsidRPr="001569C3" w:rsidRDefault="00A876C7" w:rsidP="00A876C7">
            <w:pPr>
              <w:tabs>
                <w:tab w:val="left" w:pos="6495"/>
              </w:tabs>
              <w:rPr>
                <w:b/>
                <w:bCs/>
                <w:sz w:val="23"/>
                <w:szCs w:val="23"/>
                <w:lang w:val="en-US"/>
              </w:rPr>
            </w:pPr>
            <w:bookmarkStart w:id="0" w:name="_Hlk154319530"/>
            <w:r w:rsidRPr="001569C3">
              <w:rPr>
                <w:b/>
                <w:bCs/>
                <w:sz w:val="23"/>
                <w:szCs w:val="23"/>
                <w:lang w:val="en-US"/>
              </w:rPr>
              <w:t>Description</w:t>
            </w:r>
          </w:p>
        </w:tc>
        <w:tc>
          <w:tcPr>
            <w:tcW w:w="2192" w:type="dxa"/>
            <w:shd w:val="clear" w:color="auto" w:fill="9CC2E5" w:themeFill="accent5" w:themeFillTint="99"/>
          </w:tcPr>
          <w:p w14:paraId="00E06E81" w14:textId="67A1A01A" w:rsidR="00A876C7" w:rsidRPr="001569C3" w:rsidRDefault="00A876C7" w:rsidP="005D62A9">
            <w:pPr>
              <w:tabs>
                <w:tab w:val="left" w:pos="6495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Private Fee</w:t>
            </w:r>
          </w:p>
        </w:tc>
        <w:tc>
          <w:tcPr>
            <w:tcW w:w="2265" w:type="dxa"/>
            <w:shd w:val="clear" w:color="auto" w:fill="9CC2E5" w:themeFill="accent5" w:themeFillTint="99"/>
          </w:tcPr>
          <w:p w14:paraId="3CFC0E13" w14:textId="3E87F8AF" w:rsidR="00A876C7" w:rsidRPr="001569C3" w:rsidRDefault="00A876C7" w:rsidP="005D62A9">
            <w:pPr>
              <w:tabs>
                <w:tab w:val="left" w:pos="6495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Medicare Rebate</w:t>
            </w:r>
          </w:p>
        </w:tc>
        <w:tc>
          <w:tcPr>
            <w:tcW w:w="2131" w:type="dxa"/>
            <w:shd w:val="clear" w:color="auto" w:fill="9CC2E5" w:themeFill="accent5" w:themeFillTint="99"/>
          </w:tcPr>
          <w:p w14:paraId="2CB4C61F" w14:textId="015C395B" w:rsidR="00A876C7" w:rsidRPr="001569C3" w:rsidRDefault="00A876C7" w:rsidP="005D62A9">
            <w:pPr>
              <w:tabs>
                <w:tab w:val="left" w:pos="6495"/>
              </w:tabs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Out of Pocket</w:t>
            </w:r>
          </w:p>
        </w:tc>
      </w:tr>
      <w:bookmarkEnd w:id="0"/>
      <w:tr w:rsidR="00A876C7" w:rsidRPr="001569C3" w14:paraId="1092BA15" w14:textId="77777777" w:rsidTr="00EA3D3F">
        <w:tc>
          <w:tcPr>
            <w:tcW w:w="2428" w:type="dxa"/>
            <w:shd w:val="clear" w:color="auto" w:fill="9CC2E5" w:themeFill="accent5" w:themeFillTint="99"/>
          </w:tcPr>
          <w:p w14:paraId="51D3C218" w14:textId="3F747D74" w:rsidR="00A876C7" w:rsidRPr="001569C3" w:rsidRDefault="00A876C7" w:rsidP="00A876C7">
            <w:pPr>
              <w:tabs>
                <w:tab w:val="left" w:pos="6495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Implanon Removal/ Implanon Insertion</w:t>
            </w:r>
          </w:p>
        </w:tc>
        <w:tc>
          <w:tcPr>
            <w:tcW w:w="2192" w:type="dxa"/>
          </w:tcPr>
          <w:p w14:paraId="43C9E97C" w14:textId="2761A145" w:rsidR="00A876C7" w:rsidRPr="001569C3" w:rsidRDefault="00A876C7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$90.00</w:t>
            </w:r>
          </w:p>
        </w:tc>
        <w:tc>
          <w:tcPr>
            <w:tcW w:w="2265" w:type="dxa"/>
          </w:tcPr>
          <w:p w14:paraId="340F20ED" w14:textId="187A9079" w:rsidR="00A876C7" w:rsidRPr="001569C3" w:rsidRDefault="00A876C7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56.85</w:t>
            </w:r>
          </w:p>
        </w:tc>
        <w:tc>
          <w:tcPr>
            <w:tcW w:w="2131" w:type="dxa"/>
          </w:tcPr>
          <w:p w14:paraId="436EE6A2" w14:textId="67A122D7" w:rsidR="00A876C7" w:rsidRPr="001569C3" w:rsidRDefault="00A876C7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33.15</w:t>
            </w:r>
          </w:p>
        </w:tc>
      </w:tr>
      <w:tr w:rsidR="00A876C7" w:rsidRPr="001569C3" w14:paraId="177764BA" w14:textId="77777777" w:rsidTr="00EA3D3F">
        <w:tc>
          <w:tcPr>
            <w:tcW w:w="2428" w:type="dxa"/>
            <w:shd w:val="clear" w:color="auto" w:fill="9CC2E5" w:themeFill="accent5" w:themeFillTint="99"/>
          </w:tcPr>
          <w:p w14:paraId="67F97A50" w14:textId="453D6BE4" w:rsidR="00A876C7" w:rsidRPr="001569C3" w:rsidRDefault="00A876C7" w:rsidP="00A876C7">
            <w:pPr>
              <w:tabs>
                <w:tab w:val="left" w:pos="6495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Commercial Driver’s Licence</w:t>
            </w:r>
          </w:p>
        </w:tc>
        <w:tc>
          <w:tcPr>
            <w:tcW w:w="2192" w:type="dxa"/>
          </w:tcPr>
          <w:p w14:paraId="68D6423A" w14:textId="3F92D2C0" w:rsidR="00A876C7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$125.00</w:t>
            </w:r>
          </w:p>
        </w:tc>
        <w:tc>
          <w:tcPr>
            <w:tcW w:w="2265" w:type="dxa"/>
          </w:tcPr>
          <w:p w14:paraId="7EB78BE0" w14:textId="25459559" w:rsidR="00A876C7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131" w:type="dxa"/>
          </w:tcPr>
          <w:p w14:paraId="627E044A" w14:textId="797F493A" w:rsidR="00A876C7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-</w:t>
            </w:r>
          </w:p>
        </w:tc>
      </w:tr>
      <w:tr w:rsidR="0033682E" w:rsidRPr="001569C3" w14:paraId="66DA8000" w14:textId="77777777" w:rsidTr="00EA3D3F">
        <w:tc>
          <w:tcPr>
            <w:tcW w:w="2428" w:type="dxa"/>
            <w:shd w:val="clear" w:color="auto" w:fill="9CC2E5" w:themeFill="accent5" w:themeFillTint="99"/>
          </w:tcPr>
          <w:p w14:paraId="60CBCB94" w14:textId="6021A0C5" w:rsidR="0033682E" w:rsidRPr="001569C3" w:rsidRDefault="0033682E" w:rsidP="00A876C7">
            <w:pPr>
              <w:tabs>
                <w:tab w:val="left" w:pos="6495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Influenza Vaccine</w:t>
            </w:r>
          </w:p>
        </w:tc>
        <w:tc>
          <w:tcPr>
            <w:tcW w:w="2192" w:type="dxa"/>
          </w:tcPr>
          <w:p w14:paraId="054DD0B9" w14:textId="2C8A0792" w:rsidR="0033682E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$15</w:t>
            </w:r>
            <w:r w:rsidR="001569C3">
              <w:rPr>
                <w:sz w:val="23"/>
                <w:szCs w:val="23"/>
                <w:lang w:val="en-US"/>
              </w:rPr>
              <w:t>.00</w:t>
            </w:r>
          </w:p>
        </w:tc>
        <w:tc>
          <w:tcPr>
            <w:tcW w:w="2265" w:type="dxa"/>
          </w:tcPr>
          <w:p w14:paraId="154D0886" w14:textId="2C1722E2" w:rsidR="0033682E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131" w:type="dxa"/>
          </w:tcPr>
          <w:p w14:paraId="474CC2D0" w14:textId="0EA2073B" w:rsidR="0033682E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-</w:t>
            </w:r>
          </w:p>
        </w:tc>
      </w:tr>
      <w:tr w:rsidR="0033682E" w:rsidRPr="001569C3" w14:paraId="7BC08F47" w14:textId="77777777" w:rsidTr="00EA3D3F">
        <w:tc>
          <w:tcPr>
            <w:tcW w:w="2428" w:type="dxa"/>
            <w:shd w:val="clear" w:color="auto" w:fill="9CC2E5" w:themeFill="accent5" w:themeFillTint="99"/>
          </w:tcPr>
          <w:p w14:paraId="0E9D92B0" w14:textId="5E159B1A" w:rsidR="0033682E" w:rsidRPr="001569C3" w:rsidRDefault="0033682E" w:rsidP="00A876C7">
            <w:pPr>
              <w:tabs>
                <w:tab w:val="left" w:pos="6495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Iron Infusion</w:t>
            </w:r>
          </w:p>
        </w:tc>
        <w:tc>
          <w:tcPr>
            <w:tcW w:w="2192" w:type="dxa"/>
          </w:tcPr>
          <w:p w14:paraId="4E111DA3" w14:textId="6565687B" w:rsidR="0033682E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</w:t>
            </w:r>
            <w:r w:rsidR="00EA3D3F">
              <w:rPr>
                <w:sz w:val="23"/>
                <w:szCs w:val="23"/>
                <w:lang w:val="en-US"/>
              </w:rPr>
              <w:t>200.00</w:t>
            </w:r>
          </w:p>
        </w:tc>
        <w:tc>
          <w:tcPr>
            <w:tcW w:w="2265" w:type="dxa"/>
          </w:tcPr>
          <w:p w14:paraId="01AADCCC" w14:textId="2D46F155" w:rsidR="0033682E" w:rsidRPr="001569C3" w:rsidRDefault="00EA3D3F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80.10</w:t>
            </w:r>
          </w:p>
        </w:tc>
        <w:tc>
          <w:tcPr>
            <w:tcW w:w="2131" w:type="dxa"/>
          </w:tcPr>
          <w:p w14:paraId="12E524C7" w14:textId="2C1F44AA" w:rsidR="0033682E" w:rsidRPr="001569C3" w:rsidRDefault="00EA3D3F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119.90</w:t>
            </w:r>
          </w:p>
        </w:tc>
      </w:tr>
      <w:tr w:rsidR="00A876C7" w:rsidRPr="001569C3" w14:paraId="4584A807" w14:textId="77777777" w:rsidTr="00EA3D3F">
        <w:tc>
          <w:tcPr>
            <w:tcW w:w="2428" w:type="dxa"/>
            <w:shd w:val="clear" w:color="auto" w:fill="9CC2E5" w:themeFill="accent5" w:themeFillTint="99"/>
          </w:tcPr>
          <w:p w14:paraId="4DEFF658" w14:textId="3E1D6B4A" w:rsidR="00A876C7" w:rsidRPr="001569C3" w:rsidRDefault="0033682E" w:rsidP="00A876C7">
            <w:pPr>
              <w:tabs>
                <w:tab w:val="left" w:pos="6495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Surgical Procedures</w:t>
            </w:r>
          </w:p>
        </w:tc>
        <w:tc>
          <w:tcPr>
            <w:tcW w:w="2192" w:type="dxa"/>
          </w:tcPr>
          <w:p w14:paraId="09CA6CC2" w14:textId="69879045" w:rsidR="00A876C7" w:rsidRPr="001569C3" w:rsidRDefault="00C62CB9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C62CB9">
              <w:rPr>
                <w:i/>
                <w:iCs/>
                <w:sz w:val="23"/>
                <w:szCs w:val="23"/>
                <w:lang w:val="en-US"/>
              </w:rPr>
              <w:t>from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="0033682E" w:rsidRPr="001569C3">
              <w:rPr>
                <w:sz w:val="23"/>
                <w:szCs w:val="23"/>
                <w:lang w:val="en-US"/>
              </w:rPr>
              <w:t>$150.00</w:t>
            </w:r>
          </w:p>
        </w:tc>
        <w:tc>
          <w:tcPr>
            <w:tcW w:w="2265" w:type="dxa"/>
          </w:tcPr>
          <w:p w14:paraId="35BAF956" w14:textId="36CA2B04" w:rsidR="00A876C7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$76.95</w:t>
            </w:r>
          </w:p>
        </w:tc>
        <w:tc>
          <w:tcPr>
            <w:tcW w:w="2131" w:type="dxa"/>
          </w:tcPr>
          <w:p w14:paraId="60FC2E2F" w14:textId="35A7BBEE" w:rsidR="00A876C7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$73.05</w:t>
            </w:r>
          </w:p>
        </w:tc>
      </w:tr>
      <w:tr w:rsidR="0033682E" w:rsidRPr="001569C3" w14:paraId="23E46944" w14:textId="77777777" w:rsidTr="00EA3D3F">
        <w:tc>
          <w:tcPr>
            <w:tcW w:w="2428" w:type="dxa"/>
            <w:shd w:val="clear" w:color="auto" w:fill="9CC2E5" w:themeFill="accent5" w:themeFillTint="99"/>
          </w:tcPr>
          <w:p w14:paraId="5EF2AE10" w14:textId="4E3FA326" w:rsidR="0033682E" w:rsidRPr="001569C3" w:rsidRDefault="0033682E" w:rsidP="00A876C7">
            <w:pPr>
              <w:tabs>
                <w:tab w:val="left" w:pos="6495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Cortisone Injections</w:t>
            </w:r>
          </w:p>
        </w:tc>
        <w:tc>
          <w:tcPr>
            <w:tcW w:w="2192" w:type="dxa"/>
          </w:tcPr>
          <w:p w14:paraId="1F0C90C7" w14:textId="2761CD5B" w:rsidR="0033682E" w:rsidRPr="001569C3" w:rsidRDefault="0033682E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$95.00</w:t>
            </w:r>
            <w:r w:rsidR="005D62A9" w:rsidRPr="001569C3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2265" w:type="dxa"/>
          </w:tcPr>
          <w:p w14:paraId="401AEA86" w14:textId="18C4C257" w:rsidR="0033682E" w:rsidRPr="001569C3" w:rsidRDefault="0073414A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131" w:type="dxa"/>
          </w:tcPr>
          <w:p w14:paraId="63A3F46A" w14:textId="3D66C1AD" w:rsidR="0033682E" w:rsidRPr="001569C3" w:rsidRDefault="0073414A" w:rsidP="00841DD7">
            <w:pPr>
              <w:tabs>
                <w:tab w:val="left" w:pos="6495"/>
              </w:tabs>
              <w:spacing w:before="8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</w:tr>
      <w:tr w:rsidR="0033682E" w:rsidRPr="001569C3" w14:paraId="243C321E" w14:textId="77777777" w:rsidTr="00EA3D3F">
        <w:tc>
          <w:tcPr>
            <w:tcW w:w="2428" w:type="dxa"/>
            <w:shd w:val="clear" w:color="auto" w:fill="9CC2E5" w:themeFill="accent5" w:themeFillTint="99"/>
          </w:tcPr>
          <w:p w14:paraId="4C250BF2" w14:textId="6C16F3BF" w:rsidR="0033682E" w:rsidRPr="001569C3" w:rsidRDefault="0033682E" w:rsidP="00A876C7">
            <w:pPr>
              <w:tabs>
                <w:tab w:val="left" w:pos="6495"/>
              </w:tabs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Employment Medicals</w:t>
            </w:r>
          </w:p>
        </w:tc>
        <w:tc>
          <w:tcPr>
            <w:tcW w:w="6588" w:type="dxa"/>
            <w:gridSpan w:val="3"/>
          </w:tcPr>
          <w:p w14:paraId="4390C757" w14:textId="68AD7244" w:rsidR="0033682E" w:rsidRPr="001569C3" w:rsidRDefault="0033682E" w:rsidP="0033682E">
            <w:pPr>
              <w:tabs>
                <w:tab w:val="left" w:pos="6495"/>
              </w:tabs>
              <w:jc w:val="center"/>
              <w:rPr>
                <w:i/>
                <w:iCs/>
                <w:sz w:val="23"/>
                <w:szCs w:val="23"/>
                <w:lang w:val="en-US"/>
              </w:rPr>
            </w:pPr>
            <w:r w:rsidRPr="001569C3">
              <w:rPr>
                <w:i/>
                <w:iCs/>
                <w:sz w:val="23"/>
                <w:szCs w:val="23"/>
                <w:lang w:val="en-US"/>
              </w:rPr>
              <w:t>Prices vary – please see reception</w:t>
            </w:r>
          </w:p>
        </w:tc>
      </w:tr>
    </w:tbl>
    <w:p w14:paraId="39014C33" w14:textId="77777777" w:rsidR="00083A1E" w:rsidRDefault="00083A1E" w:rsidP="00BC3FA8">
      <w:pPr>
        <w:tabs>
          <w:tab w:val="left" w:pos="6495"/>
        </w:tabs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592"/>
        <w:gridCol w:w="1825"/>
        <w:gridCol w:w="1874"/>
        <w:gridCol w:w="1938"/>
      </w:tblGrid>
      <w:tr w:rsidR="00841DD7" w:rsidRPr="001569C3" w14:paraId="5CD8016F" w14:textId="77777777" w:rsidTr="00841DD7">
        <w:trPr>
          <w:trHeight w:val="70"/>
        </w:trPr>
        <w:tc>
          <w:tcPr>
            <w:tcW w:w="9067" w:type="dxa"/>
            <w:gridSpan w:val="5"/>
            <w:shd w:val="clear" w:color="auto" w:fill="C5E0B3" w:themeFill="accent6" w:themeFillTint="66"/>
          </w:tcPr>
          <w:p w14:paraId="7C622951" w14:textId="0A7F1790" w:rsidR="00841DD7" w:rsidRPr="00841DD7" w:rsidRDefault="00841DD7" w:rsidP="00841DD7">
            <w:pPr>
              <w:spacing w:before="8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841DD7">
              <w:rPr>
                <w:b/>
                <w:bCs/>
                <w:sz w:val="23"/>
                <w:szCs w:val="23"/>
                <w:lang w:val="en-US"/>
              </w:rPr>
              <w:t>Telephone Consults</w:t>
            </w:r>
          </w:p>
        </w:tc>
      </w:tr>
      <w:tr w:rsidR="00841DD7" w:rsidRPr="001569C3" w14:paraId="1811B6B2" w14:textId="77777777" w:rsidTr="00841DD7">
        <w:trPr>
          <w:trHeight w:val="268"/>
        </w:trPr>
        <w:tc>
          <w:tcPr>
            <w:tcW w:w="1838" w:type="dxa"/>
            <w:shd w:val="clear" w:color="auto" w:fill="9CC2E5" w:themeFill="accent5" w:themeFillTint="99"/>
          </w:tcPr>
          <w:p w14:paraId="2D2A4E50" w14:textId="12953486" w:rsidR="00841DD7" w:rsidRPr="001569C3" w:rsidRDefault="00841DD7" w:rsidP="00841DD7">
            <w:pPr>
              <w:spacing w:before="80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Description</w:t>
            </w:r>
          </w:p>
        </w:tc>
        <w:tc>
          <w:tcPr>
            <w:tcW w:w="1592" w:type="dxa"/>
          </w:tcPr>
          <w:p w14:paraId="4B0B1CF1" w14:textId="5E046E66" w:rsidR="00841DD7" w:rsidRPr="001569C3" w:rsidRDefault="00841DD7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MBS Item</w:t>
            </w:r>
          </w:p>
        </w:tc>
        <w:tc>
          <w:tcPr>
            <w:tcW w:w="1825" w:type="dxa"/>
          </w:tcPr>
          <w:p w14:paraId="04622724" w14:textId="4ED29066" w:rsidR="00841DD7" w:rsidRPr="001569C3" w:rsidRDefault="00841DD7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Private Fee</w:t>
            </w:r>
          </w:p>
        </w:tc>
        <w:tc>
          <w:tcPr>
            <w:tcW w:w="1874" w:type="dxa"/>
          </w:tcPr>
          <w:p w14:paraId="44843E89" w14:textId="68FF8DE5" w:rsidR="00841DD7" w:rsidRPr="001569C3" w:rsidRDefault="00841DD7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Medicare Rebate</w:t>
            </w:r>
          </w:p>
        </w:tc>
        <w:tc>
          <w:tcPr>
            <w:tcW w:w="1938" w:type="dxa"/>
          </w:tcPr>
          <w:p w14:paraId="205FD8ED" w14:textId="4F36A031" w:rsidR="00841DD7" w:rsidRPr="001569C3" w:rsidRDefault="00841DD7" w:rsidP="00841DD7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Out of Pocket</w:t>
            </w:r>
          </w:p>
        </w:tc>
      </w:tr>
      <w:tr w:rsidR="00841DD7" w:rsidRPr="001569C3" w14:paraId="708CE536" w14:textId="77777777" w:rsidTr="00841DD7">
        <w:tc>
          <w:tcPr>
            <w:tcW w:w="1838" w:type="dxa"/>
            <w:shd w:val="clear" w:color="auto" w:fill="9CC2E5" w:themeFill="accent5" w:themeFillTint="99"/>
          </w:tcPr>
          <w:p w14:paraId="3D49604A" w14:textId="77777777" w:rsidR="00841DD7" w:rsidRPr="001569C3" w:rsidRDefault="00841DD7" w:rsidP="00AD2B90">
            <w:pPr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Telephone Consult</w:t>
            </w:r>
          </w:p>
        </w:tc>
        <w:tc>
          <w:tcPr>
            <w:tcW w:w="1592" w:type="dxa"/>
          </w:tcPr>
          <w:p w14:paraId="42FFDEE2" w14:textId="77777777" w:rsidR="00841DD7" w:rsidRPr="001569C3" w:rsidRDefault="00841DD7" w:rsidP="00AD2B90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91890</w:t>
            </w:r>
          </w:p>
        </w:tc>
        <w:tc>
          <w:tcPr>
            <w:tcW w:w="1825" w:type="dxa"/>
          </w:tcPr>
          <w:p w14:paraId="6D16626F" w14:textId="77777777" w:rsidR="00841DD7" w:rsidRPr="001569C3" w:rsidRDefault="00841DD7" w:rsidP="00AD2B90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$40.00</w:t>
            </w:r>
          </w:p>
        </w:tc>
        <w:tc>
          <w:tcPr>
            <w:tcW w:w="1874" w:type="dxa"/>
          </w:tcPr>
          <w:p w14:paraId="0ECB3077" w14:textId="225CE3B1" w:rsidR="00841DD7" w:rsidRPr="001569C3" w:rsidRDefault="00841DD7" w:rsidP="00AD2B90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$18.</w:t>
            </w:r>
            <w:r w:rsidR="00897CC5">
              <w:rPr>
                <w:sz w:val="23"/>
                <w:szCs w:val="23"/>
                <w:lang w:val="en-US"/>
              </w:rPr>
              <w:t>95</w:t>
            </w:r>
          </w:p>
        </w:tc>
        <w:tc>
          <w:tcPr>
            <w:tcW w:w="1938" w:type="dxa"/>
          </w:tcPr>
          <w:p w14:paraId="240F0DB0" w14:textId="79440AB6" w:rsidR="00841DD7" w:rsidRPr="001569C3" w:rsidRDefault="00841DD7" w:rsidP="00AD2B90">
            <w:pPr>
              <w:spacing w:before="80"/>
              <w:jc w:val="center"/>
              <w:rPr>
                <w:sz w:val="23"/>
                <w:szCs w:val="23"/>
                <w:lang w:val="en-US"/>
              </w:rPr>
            </w:pPr>
            <w:r w:rsidRPr="001569C3">
              <w:rPr>
                <w:sz w:val="23"/>
                <w:szCs w:val="23"/>
                <w:lang w:val="en-US"/>
              </w:rPr>
              <w:t>$21.</w:t>
            </w:r>
            <w:r w:rsidR="00897CC5">
              <w:rPr>
                <w:sz w:val="23"/>
                <w:szCs w:val="23"/>
                <w:lang w:val="en-US"/>
              </w:rPr>
              <w:t>05</w:t>
            </w:r>
          </w:p>
        </w:tc>
      </w:tr>
      <w:tr w:rsidR="00841DD7" w:rsidRPr="001569C3" w14:paraId="6C4CAC03" w14:textId="77777777" w:rsidTr="00841DD7">
        <w:tc>
          <w:tcPr>
            <w:tcW w:w="1838" w:type="dxa"/>
            <w:shd w:val="clear" w:color="auto" w:fill="9CC2E5" w:themeFill="accent5" w:themeFillTint="99"/>
          </w:tcPr>
          <w:p w14:paraId="7A9A7FC9" w14:textId="77777777" w:rsidR="00841DD7" w:rsidRPr="001569C3" w:rsidRDefault="00841DD7" w:rsidP="00841DD7">
            <w:pPr>
              <w:ind w:right="-297"/>
              <w:rPr>
                <w:b/>
                <w:bCs/>
                <w:sz w:val="23"/>
                <w:szCs w:val="23"/>
                <w:lang w:val="en-US"/>
              </w:rPr>
            </w:pPr>
            <w:r w:rsidRPr="001569C3">
              <w:rPr>
                <w:b/>
                <w:bCs/>
                <w:sz w:val="23"/>
                <w:szCs w:val="23"/>
                <w:lang w:val="en-US"/>
              </w:rPr>
              <w:t>Telephone Consult</w:t>
            </w:r>
            <w:r>
              <w:rPr>
                <w:b/>
                <w:bCs/>
                <w:sz w:val="23"/>
                <w:szCs w:val="23"/>
                <w:lang w:val="en-US"/>
              </w:rPr>
              <w:t xml:space="preserve"> Long</w:t>
            </w:r>
          </w:p>
        </w:tc>
        <w:tc>
          <w:tcPr>
            <w:tcW w:w="1592" w:type="dxa"/>
          </w:tcPr>
          <w:p w14:paraId="142539E8" w14:textId="77777777" w:rsidR="00841DD7" w:rsidRPr="001569C3" w:rsidRDefault="00841DD7" w:rsidP="00841DD7">
            <w:pPr>
              <w:spacing w:before="12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91891</w:t>
            </w:r>
          </w:p>
        </w:tc>
        <w:tc>
          <w:tcPr>
            <w:tcW w:w="1825" w:type="dxa"/>
          </w:tcPr>
          <w:p w14:paraId="732B44BB" w14:textId="77777777" w:rsidR="00841DD7" w:rsidRPr="001569C3" w:rsidRDefault="00841DD7" w:rsidP="00841DD7">
            <w:pPr>
              <w:spacing w:before="12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$55.00</w:t>
            </w:r>
          </w:p>
        </w:tc>
        <w:tc>
          <w:tcPr>
            <w:tcW w:w="1874" w:type="dxa"/>
          </w:tcPr>
          <w:p w14:paraId="5DF8B6C3" w14:textId="7B4D582F" w:rsidR="00841DD7" w:rsidRPr="001569C3" w:rsidRDefault="00841DD7" w:rsidP="00841DD7">
            <w:pPr>
              <w:spacing w:before="12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41.40</w:t>
            </w:r>
          </w:p>
        </w:tc>
        <w:tc>
          <w:tcPr>
            <w:tcW w:w="1938" w:type="dxa"/>
          </w:tcPr>
          <w:p w14:paraId="2988485C" w14:textId="436DDC30" w:rsidR="00841DD7" w:rsidRPr="001569C3" w:rsidRDefault="00841DD7" w:rsidP="00841DD7">
            <w:pPr>
              <w:spacing w:before="12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$</w:t>
            </w:r>
            <w:r w:rsidR="00897CC5">
              <w:rPr>
                <w:sz w:val="23"/>
                <w:szCs w:val="23"/>
                <w:lang w:val="en-US"/>
              </w:rPr>
              <w:t>13.60</w:t>
            </w:r>
          </w:p>
        </w:tc>
      </w:tr>
    </w:tbl>
    <w:p w14:paraId="140C0BB8" w14:textId="77777777" w:rsidR="00CC62A6" w:rsidRPr="00BC3FA8" w:rsidRDefault="00CC62A6" w:rsidP="00BC3FA8">
      <w:pPr>
        <w:tabs>
          <w:tab w:val="left" w:pos="6495"/>
        </w:tabs>
        <w:rPr>
          <w:lang w:val="en-US"/>
        </w:rPr>
      </w:pPr>
    </w:p>
    <w:sectPr w:rsidR="00CC62A6" w:rsidRPr="00BC3FA8" w:rsidSect="00841DD7">
      <w:headerReference w:type="default" r:id="rId6"/>
      <w:pgSz w:w="11906" w:h="16838"/>
      <w:pgMar w:top="1134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B36E" w14:textId="77777777" w:rsidR="001569C3" w:rsidRDefault="001569C3" w:rsidP="001569C3">
      <w:pPr>
        <w:spacing w:after="0" w:line="240" w:lineRule="auto"/>
      </w:pPr>
      <w:r>
        <w:separator/>
      </w:r>
    </w:p>
  </w:endnote>
  <w:endnote w:type="continuationSeparator" w:id="0">
    <w:p w14:paraId="14D622A1" w14:textId="77777777" w:rsidR="001569C3" w:rsidRDefault="001569C3" w:rsidP="0015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DC28" w14:textId="77777777" w:rsidR="001569C3" w:rsidRDefault="001569C3" w:rsidP="001569C3">
      <w:pPr>
        <w:spacing w:after="0" w:line="240" w:lineRule="auto"/>
      </w:pPr>
      <w:r>
        <w:separator/>
      </w:r>
    </w:p>
  </w:footnote>
  <w:footnote w:type="continuationSeparator" w:id="0">
    <w:p w14:paraId="3F1EA364" w14:textId="77777777" w:rsidR="001569C3" w:rsidRDefault="001569C3" w:rsidP="0015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EA93" w14:textId="0A9C4077" w:rsidR="001569C3" w:rsidRDefault="00C62C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F4C754" wp14:editId="69B3279F">
          <wp:simplePos x="0" y="0"/>
          <wp:positionH relativeFrom="margin">
            <wp:posOffset>2219325</wp:posOffset>
          </wp:positionH>
          <wp:positionV relativeFrom="paragraph">
            <wp:posOffset>-382270</wp:posOffset>
          </wp:positionV>
          <wp:extent cx="1094400" cy="1087200"/>
          <wp:effectExtent l="0" t="0" r="0" b="0"/>
          <wp:wrapNone/>
          <wp:docPr id="1775161172" name="Picture 1" descr="A picture containing text, clipar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88488" name="Picture 1" descr="A picture containing text, clipar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4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504654" w14:textId="4B9768CC" w:rsidR="001569C3" w:rsidRDefault="00156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A8"/>
    <w:rsid w:val="00014DCF"/>
    <w:rsid w:val="000253B4"/>
    <w:rsid w:val="00083A1E"/>
    <w:rsid w:val="000A5675"/>
    <w:rsid w:val="000B7752"/>
    <w:rsid w:val="000F1B34"/>
    <w:rsid w:val="001569C3"/>
    <w:rsid w:val="0033396F"/>
    <w:rsid w:val="0033682E"/>
    <w:rsid w:val="003466F5"/>
    <w:rsid w:val="003C3215"/>
    <w:rsid w:val="003C61A0"/>
    <w:rsid w:val="003E395B"/>
    <w:rsid w:val="00446D42"/>
    <w:rsid w:val="005534DD"/>
    <w:rsid w:val="00565530"/>
    <w:rsid w:val="005D62A9"/>
    <w:rsid w:val="007244A1"/>
    <w:rsid w:val="007322C8"/>
    <w:rsid w:val="0073414A"/>
    <w:rsid w:val="00841DD7"/>
    <w:rsid w:val="00897CC5"/>
    <w:rsid w:val="00973B84"/>
    <w:rsid w:val="00A876C7"/>
    <w:rsid w:val="00A93039"/>
    <w:rsid w:val="00B42FB0"/>
    <w:rsid w:val="00BC3FA8"/>
    <w:rsid w:val="00C62CB9"/>
    <w:rsid w:val="00CC62A6"/>
    <w:rsid w:val="00CE249B"/>
    <w:rsid w:val="00CE4438"/>
    <w:rsid w:val="00DE5E39"/>
    <w:rsid w:val="00EA3D3F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7F6C3"/>
  <w15:chartTrackingRefBased/>
  <w15:docId w15:val="{1858F282-36E9-441C-BAD7-91F9BB7A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C3"/>
  </w:style>
  <w:style w:type="paragraph" w:styleId="Footer">
    <w:name w:val="footer"/>
    <w:basedOn w:val="Normal"/>
    <w:link w:val="FooterChar"/>
    <w:uiPriority w:val="99"/>
    <w:unhideWhenUsed/>
    <w:rsid w:val="0015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FNQ Practice Manager</cp:lastModifiedBy>
  <cp:revision>3</cp:revision>
  <cp:lastPrinted>2023-08-28T04:44:00Z</cp:lastPrinted>
  <dcterms:created xsi:type="dcterms:W3CDTF">2023-12-24T04:19:00Z</dcterms:created>
  <dcterms:modified xsi:type="dcterms:W3CDTF">2023-12-27T05:28:00Z</dcterms:modified>
</cp:coreProperties>
</file>