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00604" w14:textId="73FD2F91" w:rsidR="00EB55D7" w:rsidRPr="00EB55D7" w:rsidRDefault="00EB55D7" w:rsidP="00EB55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 w:rsidRPr="00EB55D7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en-GB"/>
          <w14:ligatures w14:val="none"/>
        </w:rPr>
        <w:t>FULL NAME</w:t>
      </w:r>
      <w:r w:rsidRPr="00EB55D7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br/>
        <w:t>Town/City | Postcode (partial)</w:t>
      </w:r>
      <w:r w:rsidRPr="00EB55D7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br/>
        <w:t>Phone | Email</w:t>
      </w:r>
      <w:r w:rsidRPr="00EB55D7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br/>
        <w:t>Driving Licence: Yes/No</w:t>
      </w:r>
      <w:r w:rsidRPr="00EB55D7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br/>
        <w:t xml:space="preserve">Right to Work: </w:t>
      </w:r>
      <w:r w:rsidRPr="00E63D67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 xml:space="preserve">Requires Sponsorship or Not </w:t>
      </w:r>
    </w:p>
    <w:p w14:paraId="4423AD81" w14:textId="096AF646" w:rsidR="00EB55D7" w:rsidRPr="00EB55D7" w:rsidRDefault="00EB55D7" w:rsidP="00EB55D7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</w:p>
    <w:p w14:paraId="27C416D7" w14:textId="77777777" w:rsidR="00EB55D7" w:rsidRPr="00EB55D7" w:rsidRDefault="00EB55D7" w:rsidP="00EB55D7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EB55D7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en-GB"/>
          <w14:ligatures w14:val="none"/>
        </w:rPr>
        <w:t>Personal Profile</w:t>
      </w:r>
    </w:p>
    <w:p w14:paraId="2A332186" w14:textId="77777777" w:rsidR="00EB55D7" w:rsidRPr="00E63D67" w:rsidRDefault="00EB55D7" w:rsidP="00EB55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 w:rsidRPr="00EB55D7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en-GB"/>
          <w14:ligatures w14:val="none"/>
        </w:rPr>
        <w:t>A short, clear summary of your experience and what you bring.</w:t>
      </w:r>
      <w:r w:rsidRPr="00EB55D7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br/>
      </w:r>
    </w:p>
    <w:p w14:paraId="28ACFBF1" w14:textId="26E4BDE6" w:rsidR="00EB55D7" w:rsidRPr="00EB55D7" w:rsidRDefault="00EB55D7" w:rsidP="00EB55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 w:rsidRPr="00EB55D7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>Example:</w:t>
      </w:r>
      <w:r w:rsidRPr="00EB55D7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br/>
        <w:t xml:space="preserve">Dedicated Social Care professional with experience supporting adults </w:t>
      </w:r>
      <w:r w:rsidRPr="00E63D67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 xml:space="preserve">with learning disabilities and autism </w:t>
      </w:r>
      <w:r w:rsidRPr="00EB55D7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 xml:space="preserve">in residential and </w:t>
      </w:r>
      <w:r w:rsidRPr="00E63D67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 xml:space="preserve">supported living </w:t>
      </w:r>
      <w:r w:rsidRPr="00EB55D7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 xml:space="preserve">settings. Confident with medication support, personal care, and person-centred planning. </w:t>
      </w:r>
      <w:r w:rsidRPr="00E63D67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 xml:space="preserve">Looking for a </w:t>
      </w:r>
      <w:r w:rsidR="00E63D67" w:rsidRPr="00E63D67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>full-time</w:t>
      </w:r>
      <w:r w:rsidRPr="00E63D67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 xml:space="preserve"> position</w:t>
      </w:r>
      <w:r w:rsidRPr="00EB55D7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 xml:space="preserve"> and available to start immediately.</w:t>
      </w:r>
    </w:p>
    <w:p w14:paraId="0F4A0B1F" w14:textId="52EB9B28" w:rsidR="00EB55D7" w:rsidRPr="00EB55D7" w:rsidRDefault="00EB55D7" w:rsidP="00EB55D7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</w:p>
    <w:p w14:paraId="26994B14" w14:textId="77777777" w:rsidR="00EB55D7" w:rsidRPr="00EB55D7" w:rsidRDefault="00EB55D7" w:rsidP="00EB55D7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EB55D7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en-GB"/>
          <w14:ligatures w14:val="none"/>
        </w:rPr>
        <w:t>Key Skills</w:t>
      </w:r>
    </w:p>
    <w:p w14:paraId="348811BF" w14:textId="54C492A0" w:rsidR="00EB55D7" w:rsidRPr="00EB55D7" w:rsidRDefault="00EB55D7" w:rsidP="00EB55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 w:rsidRPr="00E63D67">
        <w:rPr>
          <w:rFonts w:ascii="Verdana" w:hAnsi="Verdana"/>
          <w:sz w:val="20"/>
          <w:szCs w:val="20"/>
        </w:rPr>
        <w:t>Experience working with challenging behaviours using de-escalation techniques</w:t>
      </w:r>
      <w:r w:rsidRPr="00E63D67">
        <w:rPr>
          <w:rFonts w:ascii="Verdana" w:hAnsi="Verdana"/>
          <w:sz w:val="20"/>
          <w:szCs w:val="20"/>
        </w:rPr>
        <w:t xml:space="preserve"> </w:t>
      </w:r>
    </w:p>
    <w:p w14:paraId="0C53A5EC" w14:textId="042CA9DA" w:rsidR="00EB55D7" w:rsidRPr="00E63D67" w:rsidRDefault="00EB55D7" w:rsidP="00EB55D7">
      <w:pPr>
        <w:pStyle w:val="NormalWeb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E63D67">
        <w:rPr>
          <w:rFonts w:ascii="Verdana" w:hAnsi="Verdana"/>
          <w:sz w:val="20"/>
          <w:szCs w:val="20"/>
        </w:rPr>
        <w:t>Confident supporting assessments and reviewing care needs</w:t>
      </w:r>
    </w:p>
    <w:p w14:paraId="001116F8" w14:textId="2A52972B" w:rsidR="00EB55D7" w:rsidRPr="00E63D67" w:rsidRDefault="00EB55D7" w:rsidP="00EB55D7">
      <w:pPr>
        <w:pStyle w:val="NormalWeb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E63D67">
        <w:rPr>
          <w:rFonts w:ascii="Verdana" w:hAnsi="Verdana"/>
          <w:sz w:val="20"/>
          <w:szCs w:val="20"/>
        </w:rPr>
        <w:t>Able to create, update, and follow person-centred support plans</w:t>
      </w:r>
    </w:p>
    <w:p w14:paraId="2ADB8555" w14:textId="34BFD49C" w:rsidR="00EB55D7" w:rsidRPr="00E63D67" w:rsidRDefault="00EB55D7" w:rsidP="00EB55D7">
      <w:pPr>
        <w:pStyle w:val="NormalWeb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E63D67">
        <w:rPr>
          <w:rFonts w:ascii="Verdana" w:hAnsi="Verdana"/>
          <w:sz w:val="20"/>
          <w:szCs w:val="20"/>
        </w:rPr>
        <w:t>Knowledge of medication support and safe administration</w:t>
      </w:r>
    </w:p>
    <w:p w14:paraId="039D9037" w14:textId="168CAAAB" w:rsidR="00EB55D7" w:rsidRDefault="00EB55D7" w:rsidP="00EB55D7">
      <w:pPr>
        <w:pStyle w:val="NormalWeb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E63D67">
        <w:rPr>
          <w:rFonts w:ascii="Verdana" w:hAnsi="Verdana"/>
          <w:sz w:val="20"/>
          <w:szCs w:val="20"/>
        </w:rPr>
        <w:t>Able to c</w:t>
      </w:r>
      <w:r w:rsidRPr="00E63D67">
        <w:rPr>
          <w:rFonts w:ascii="Verdana" w:hAnsi="Verdana"/>
          <w:sz w:val="20"/>
          <w:szCs w:val="20"/>
        </w:rPr>
        <w:t>lear</w:t>
      </w:r>
      <w:r w:rsidRPr="00E63D67">
        <w:rPr>
          <w:rFonts w:ascii="Verdana" w:hAnsi="Verdana"/>
          <w:sz w:val="20"/>
          <w:szCs w:val="20"/>
        </w:rPr>
        <w:t>ly</w:t>
      </w:r>
      <w:r w:rsidRPr="00E63D67">
        <w:rPr>
          <w:rFonts w:ascii="Verdana" w:hAnsi="Verdana"/>
          <w:sz w:val="20"/>
          <w:szCs w:val="20"/>
        </w:rPr>
        <w:t xml:space="preserve"> communica</w:t>
      </w:r>
      <w:r w:rsidRPr="00E63D67">
        <w:rPr>
          <w:rFonts w:ascii="Verdana" w:hAnsi="Verdana"/>
          <w:sz w:val="20"/>
          <w:szCs w:val="20"/>
        </w:rPr>
        <w:t>te</w:t>
      </w:r>
      <w:r w:rsidRPr="00E63D67">
        <w:rPr>
          <w:rFonts w:ascii="Verdana" w:hAnsi="Verdana"/>
          <w:sz w:val="20"/>
          <w:szCs w:val="20"/>
        </w:rPr>
        <w:t xml:space="preserve"> with families, professionals, and multidisciplinary teams</w:t>
      </w:r>
    </w:p>
    <w:p w14:paraId="6C151623" w14:textId="6BD8EA9F" w:rsidR="00E63D67" w:rsidRPr="00E63D67" w:rsidRDefault="00E63D67" w:rsidP="00EB55D7">
      <w:pPr>
        <w:pStyle w:val="NormalWeb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Experience in Commissioning/ Decommissioning services</w:t>
      </w:r>
    </w:p>
    <w:p w14:paraId="0EDE4791" w14:textId="1326CF4E" w:rsidR="00EB55D7" w:rsidRPr="00EB55D7" w:rsidRDefault="00EB55D7" w:rsidP="00EB55D7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</w:p>
    <w:p w14:paraId="006C3615" w14:textId="77777777" w:rsidR="00EB55D7" w:rsidRPr="00EB55D7" w:rsidRDefault="00EB55D7" w:rsidP="00EB55D7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EB55D7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en-GB"/>
          <w14:ligatures w14:val="none"/>
        </w:rPr>
        <w:t>Professional Experience</w:t>
      </w:r>
    </w:p>
    <w:p w14:paraId="52638424" w14:textId="2E9DE249" w:rsidR="00EB55D7" w:rsidRPr="00EB55D7" w:rsidRDefault="00EB55D7" w:rsidP="00EB55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 w:rsidRPr="00EB55D7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en-GB"/>
          <w14:ligatures w14:val="none"/>
        </w:rPr>
        <w:t>(Reverse chronological order. Include month + year — mandatory in social care.</w:t>
      </w:r>
      <w:r w:rsidR="00E63D67" w:rsidRPr="00E63D67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en-GB"/>
          <w14:ligatures w14:val="none"/>
        </w:rPr>
        <w:t xml:space="preserve"> Go back to when you left school, but only the relevant recent work history needs responsibilities listed, the rest, add just Job Title, Employer Name and Dates of Employment</w:t>
      </w:r>
      <w:r w:rsidRPr="00EB55D7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en-GB"/>
          <w14:ligatures w14:val="none"/>
        </w:rPr>
        <w:t>)</w:t>
      </w:r>
    </w:p>
    <w:p w14:paraId="4ED141FA" w14:textId="514BAD0A" w:rsidR="00EB55D7" w:rsidRPr="00EB55D7" w:rsidRDefault="00EB55D7" w:rsidP="00EB55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 w:rsidRPr="00EB55D7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en-GB"/>
          <w14:ligatures w14:val="none"/>
        </w:rPr>
        <w:t>Job Title</w:t>
      </w:r>
      <w:r w:rsidRPr="00EB55D7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br/>
      </w:r>
      <w:r w:rsidRPr="00EB55D7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en-GB"/>
          <w14:ligatures w14:val="none"/>
        </w:rPr>
        <w:t>Employer Name</w:t>
      </w:r>
      <w:r w:rsidRPr="00EB55D7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br/>
      </w:r>
      <w:r w:rsidRPr="00EB55D7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en-GB"/>
          <w14:ligatures w14:val="none"/>
        </w:rPr>
        <w:t>MM/YYYY – MM/YYYY</w:t>
      </w:r>
    </w:p>
    <w:p w14:paraId="4CDD0483" w14:textId="77777777" w:rsidR="00EB55D7" w:rsidRPr="00EB55D7" w:rsidRDefault="00EB55D7" w:rsidP="00EB55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 w:rsidRPr="00EB55D7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>Bullet points focusing on responsibilities (max 5–7)</w:t>
      </w:r>
    </w:p>
    <w:p w14:paraId="5602F69F" w14:textId="77777777" w:rsidR="00EB55D7" w:rsidRPr="00EB55D7" w:rsidRDefault="00EB55D7" w:rsidP="00EB55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 w:rsidRPr="00EB55D7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>Include specifics: type of service, client group, medication support, lone working, mobility support, record keeping</w:t>
      </w:r>
    </w:p>
    <w:p w14:paraId="4ABC1438" w14:textId="77777777" w:rsidR="00EB55D7" w:rsidRDefault="00EB55D7" w:rsidP="00EB55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 w:rsidRPr="00EB55D7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>Add one or two outcome-focused achievements if relevant</w:t>
      </w:r>
    </w:p>
    <w:p w14:paraId="1B40BAA7" w14:textId="122515C2" w:rsidR="00E63D67" w:rsidRPr="00EB55D7" w:rsidRDefault="00E63D67" w:rsidP="00EB55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>For managers- list CQC/ Ofsted rating and any involvement you had directly within any inspections</w:t>
      </w:r>
    </w:p>
    <w:p w14:paraId="2C6075BF" w14:textId="77777777" w:rsidR="00EB55D7" w:rsidRPr="00EB55D7" w:rsidRDefault="00EB55D7" w:rsidP="00EB55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 w:rsidRPr="00EB55D7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en-GB"/>
          <w14:ligatures w14:val="none"/>
        </w:rPr>
        <w:t>Example bullets:</w:t>
      </w:r>
    </w:p>
    <w:p w14:paraId="0B91EC38" w14:textId="6BA84B14" w:rsidR="00EB55D7" w:rsidRPr="00EB55D7" w:rsidRDefault="00EB55D7" w:rsidP="00EB55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 w:rsidRPr="00EB55D7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>Delivered personal care and</w:t>
      </w:r>
      <w:r w:rsidRPr="00E63D67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 xml:space="preserve"> </w:t>
      </w:r>
      <w:r w:rsidRPr="00EB55D7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>support for adults with physical disabilities.</w:t>
      </w:r>
    </w:p>
    <w:p w14:paraId="781FCCEC" w14:textId="77777777" w:rsidR="00EB55D7" w:rsidRPr="00EB55D7" w:rsidRDefault="00EB55D7" w:rsidP="00EB55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 w:rsidRPr="00EB55D7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>Administered medication in line with MAR charts and company policy.</w:t>
      </w:r>
    </w:p>
    <w:p w14:paraId="77057CDB" w14:textId="77777777" w:rsidR="00EB55D7" w:rsidRPr="00EB55D7" w:rsidRDefault="00EB55D7" w:rsidP="00EB55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 w:rsidRPr="00EB55D7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>Completed daily notes, incident reports, and safeguarding documentation.</w:t>
      </w:r>
    </w:p>
    <w:p w14:paraId="2893D8F8" w14:textId="77777777" w:rsidR="00EB55D7" w:rsidRPr="00EB55D7" w:rsidRDefault="00EB55D7" w:rsidP="00EB55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 w:rsidRPr="00EB55D7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lastRenderedPageBreak/>
        <w:t>Supported mobility using hoists, stand aids, and slide sheets.</w:t>
      </w:r>
    </w:p>
    <w:p w14:paraId="4AF75BDD" w14:textId="77777777" w:rsidR="00EB55D7" w:rsidRDefault="00EB55D7" w:rsidP="00EB55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 w:rsidRPr="00EB55D7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>Promoted independence through structured activities and person-centred routines.</w:t>
      </w:r>
    </w:p>
    <w:p w14:paraId="75AAE249" w14:textId="2100A1DF" w:rsidR="00E63D67" w:rsidRDefault="00E63D67" w:rsidP="00EB55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>Latest CQC rated Good with Outstanding in Leadership.</w:t>
      </w:r>
    </w:p>
    <w:p w14:paraId="55F3821E" w14:textId="7A8069D6" w:rsidR="00E63D67" w:rsidRPr="00EB55D7" w:rsidRDefault="00E63D67" w:rsidP="00EB55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>Increased occupancy from 70% to 90% in the first 3 months</w:t>
      </w:r>
    </w:p>
    <w:p w14:paraId="0E8C08DA" w14:textId="32552764" w:rsidR="00EB55D7" w:rsidRPr="00EB55D7" w:rsidRDefault="00EB55D7" w:rsidP="00EB55D7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</w:p>
    <w:p w14:paraId="2D3C4553" w14:textId="77777777" w:rsidR="00EB55D7" w:rsidRPr="00EB55D7" w:rsidRDefault="00EB55D7" w:rsidP="00EB55D7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EB55D7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en-GB"/>
          <w14:ligatures w14:val="none"/>
        </w:rPr>
        <w:t>Training &amp; Qualifications</w:t>
      </w:r>
    </w:p>
    <w:p w14:paraId="7C3C487B" w14:textId="77777777" w:rsidR="00EB55D7" w:rsidRPr="00EB55D7" w:rsidRDefault="00EB55D7" w:rsidP="00EB55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 w:rsidRPr="00EB55D7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>(List the most relevant and recent first. Include completion dates.)</w:t>
      </w:r>
    </w:p>
    <w:p w14:paraId="2FB593E4" w14:textId="0749F015" w:rsidR="00EB55D7" w:rsidRPr="00EB55D7" w:rsidRDefault="00EB55D7" w:rsidP="00EB55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 w:rsidRPr="00EB55D7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 xml:space="preserve">NVQ Level 2 / Level 3 </w:t>
      </w:r>
      <w:r w:rsidR="00E63D67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 xml:space="preserve">/ Level 5 </w:t>
      </w:r>
      <w:r w:rsidRPr="00EB55D7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>in Health &amp; Social Care (if applicable)</w:t>
      </w:r>
    </w:p>
    <w:p w14:paraId="4B37BC45" w14:textId="77777777" w:rsidR="00EB55D7" w:rsidRPr="00EB55D7" w:rsidRDefault="00EB55D7" w:rsidP="00EB55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 w:rsidRPr="00EB55D7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>Any specialist training (PEG, Catheter Care, Epilepsy, Dementia, Autism, MAPA/PBS etc.)</w:t>
      </w:r>
    </w:p>
    <w:p w14:paraId="343E7125" w14:textId="4D2662D8" w:rsidR="00EB55D7" w:rsidRPr="00EB55D7" w:rsidRDefault="00EB55D7" w:rsidP="00EB55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 w:rsidRPr="00EB55D7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en-GB"/>
          <w14:ligatures w14:val="none"/>
        </w:rPr>
        <w:t>Avoid listing basic mandatory courses if not neede</w:t>
      </w:r>
      <w:r w:rsidR="00E63D67" w:rsidRPr="00E63D67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en-GB"/>
          <w14:ligatures w14:val="none"/>
        </w:rPr>
        <w:t>d.</w:t>
      </w:r>
    </w:p>
    <w:p w14:paraId="5A875642" w14:textId="6811854C" w:rsidR="00EB55D7" w:rsidRPr="00EB55D7" w:rsidRDefault="00EB55D7" w:rsidP="00EB55D7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</w:p>
    <w:p w14:paraId="1504F633" w14:textId="77777777" w:rsidR="00EB55D7" w:rsidRPr="00EB55D7" w:rsidRDefault="00EB55D7" w:rsidP="00EB55D7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EB55D7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en-GB"/>
          <w14:ligatures w14:val="none"/>
        </w:rPr>
        <w:t>Education</w:t>
      </w:r>
    </w:p>
    <w:p w14:paraId="7A65BC4B" w14:textId="77777777" w:rsidR="00EB55D7" w:rsidRPr="00EB55D7" w:rsidRDefault="00EB55D7" w:rsidP="00EB55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 w:rsidRPr="00EB55D7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en-GB"/>
          <w14:ligatures w14:val="none"/>
        </w:rPr>
        <w:t>Qualification / Institution / Year</w:t>
      </w:r>
    </w:p>
    <w:p w14:paraId="2BF58B2C" w14:textId="5A4F0E01" w:rsidR="00EB55D7" w:rsidRPr="00EB55D7" w:rsidRDefault="00EB55D7" w:rsidP="00EB55D7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</w:p>
    <w:p w14:paraId="05E8EFA1" w14:textId="77777777" w:rsidR="00EB55D7" w:rsidRPr="00EB55D7" w:rsidRDefault="00EB55D7" w:rsidP="00EB55D7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EB55D7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en-GB"/>
          <w14:ligatures w14:val="none"/>
        </w:rPr>
        <w:t>Additional Information</w:t>
      </w:r>
    </w:p>
    <w:p w14:paraId="543DA264" w14:textId="77777777" w:rsidR="00EB55D7" w:rsidRPr="00EB55D7" w:rsidRDefault="00EB55D7" w:rsidP="00EB55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 w:rsidRPr="00EB55D7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>Availability: Immediately / Notice period</w:t>
      </w:r>
    </w:p>
    <w:p w14:paraId="5B8BCB4A" w14:textId="77777777" w:rsidR="00EB55D7" w:rsidRPr="00EB55D7" w:rsidRDefault="00EB55D7" w:rsidP="00EB55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 w:rsidRPr="00EB55D7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>Travel: How far you can travel</w:t>
      </w:r>
    </w:p>
    <w:p w14:paraId="1D02C47B" w14:textId="77777777" w:rsidR="00EB55D7" w:rsidRPr="00EB55D7" w:rsidRDefault="00EB55D7" w:rsidP="00EB55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r w:rsidRPr="00EB55D7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>Languages (if relevant)</w:t>
      </w:r>
    </w:p>
    <w:p w14:paraId="76C76A9E" w14:textId="591D7645" w:rsidR="00EB55D7" w:rsidRPr="00E63D67" w:rsidRDefault="00EB55D7" w:rsidP="00E63D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EB55D7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 xml:space="preserve">DBS: </w:t>
      </w:r>
      <w:r w:rsidR="00E63D67" w:rsidRPr="00E63D67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>Enhanced and registered with the update services</w:t>
      </w:r>
    </w:p>
    <w:sectPr w:rsidR="00EB55D7" w:rsidRPr="00E63D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2DFD"/>
    <w:multiLevelType w:val="multilevel"/>
    <w:tmpl w:val="DB0E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1D7839"/>
    <w:multiLevelType w:val="multilevel"/>
    <w:tmpl w:val="E848B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89149C"/>
    <w:multiLevelType w:val="multilevel"/>
    <w:tmpl w:val="AF8C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DF0EDB"/>
    <w:multiLevelType w:val="multilevel"/>
    <w:tmpl w:val="52E4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C55C3C"/>
    <w:multiLevelType w:val="multilevel"/>
    <w:tmpl w:val="69EA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2251769">
    <w:abstractNumId w:val="0"/>
  </w:num>
  <w:num w:numId="2" w16cid:durableId="1158571490">
    <w:abstractNumId w:val="4"/>
  </w:num>
  <w:num w:numId="3" w16cid:durableId="577986621">
    <w:abstractNumId w:val="3"/>
  </w:num>
  <w:num w:numId="4" w16cid:durableId="1099830721">
    <w:abstractNumId w:val="2"/>
  </w:num>
  <w:num w:numId="5" w16cid:durableId="136652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5D7"/>
    <w:rsid w:val="00220FD7"/>
    <w:rsid w:val="00B812EE"/>
    <w:rsid w:val="00E63D67"/>
    <w:rsid w:val="00EB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11A75"/>
  <w15:chartTrackingRefBased/>
  <w15:docId w15:val="{A7B90563-16B1-A84E-9217-CC660172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5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5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5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5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5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5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5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5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5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5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B55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5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5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5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5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5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5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5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55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5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5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55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55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55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5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5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55D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5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B55D7"/>
    <w:rPr>
      <w:b/>
      <w:bCs/>
    </w:rPr>
  </w:style>
  <w:style w:type="character" w:styleId="Emphasis">
    <w:name w:val="Emphasis"/>
    <w:basedOn w:val="DefaultParagraphFont"/>
    <w:uiPriority w:val="20"/>
    <w:qFormat/>
    <w:rsid w:val="00EB55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Neagu</dc:creator>
  <cp:keywords/>
  <dc:description/>
  <cp:lastModifiedBy>Gabriel Neagu</cp:lastModifiedBy>
  <cp:revision>1</cp:revision>
  <dcterms:created xsi:type="dcterms:W3CDTF">2025-12-07T08:42:00Z</dcterms:created>
  <dcterms:modified xsi:type="dcterms:W3CDTF">2025-12-07T09:04:00Z</dcterms:modified>
</cp:coreProperties>
</file>