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F8C9D" w14:textId="77777777" w:rsidR="00184BCA" w:rsidRDefault="00713EDD">
      <w:pPr>
        <w:pStyle w:val="BodyText"/>
        <w:ind w:left="3843"/>
        <w:rPr>
          <w:sz w:val="20"/>
        </w:rPr>
      </w:pPr>
      <w:r>
        <w:rPr>
          <w:noProof/>
          <w:sz w:val="20"/>
          <w:lang w:eastAsia="tr-TR"/>
        </w:rPr>
        <w:drawing>
          <wp:inline distT="0" distB="0" distL="0" distR="0" wp14:anchorId="2AFF3F6A" wp14:editId="1D30995B">
            <wp:extent cx="1036072" cy="10351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6072" cy="1035176"/>
                    </a:xfrm>
                    <a:prstGeom prst="rect">
                      <a:avLst/>
                    </a:prstGeom>
                  </pic:spPr>
                </pic:pic>
              </a:graphicData>
            </a:graphic>
          </wp:inline>
        </w:drawing>
      </w:r>
    </w:p>
    <w:p w14:paraId="0A4252C2" w14:textId="77777777" w:rsidR="00184BCA" w:rsidRDefault="00713EDD">
      <w:pPr>
        <w:pStyle w:val="Title"/>
      </w:pPr>
      <w:r>
        <w:t>ÇEAŞMED</w:t>
      </w:r>
      <w:r>
        <w:rPr>
          <w:spacing w:val="-5"/>
        </w:rPr>
        <w:t xml:space="preserve"> </w:t>
      </w:r>
      <w:r>
        <w:t>BURS</w:t>
      </w:r>
      <w:r>
        <w:rPr>
          <w:spacing w:val="-6"/>
        </w:rPr>
        <w:t xml:space="preserve"> </w:t>
      </w:r>
      <w:r>
        <w:rPr>
          <w:spacing w:val="-2"/>
        </w:rPr>
        <w:t>YÖNETMELİĞİ</w:t>
      </w:r>
    </w:p>
    <w:p w14:paraId="2D6D895C" w14:textId="77777777" w:rsidR="00184BCA" w:rsidRDefault="00184BCA">
      <w:pPr>
        <w:pStyle w:val="BodyText"/>
        <w:spacing w:before="392"/>
        <w:rPr>
          <w:b/>
          <w:sz w:val="40"/>
        </w:rPr>
      </w:pPr>
    </w:p>
    <w:p w14:paraId="5E3B60B1" w14:textId="77777777" w:rsidR="00184BCA" w:rsidRDefault="00713EDD">
      <w:pPr>
        <w:pStyle w:val="Heading1"/>
        <w:rPr>
          <w:b w:val="0"/>
        </w:rPr>
      </w:pPr>
      <w:r>
        <w:t>MADDE</w:t>
      </w:r>
      <w:r>
        <w:rPr>
          <w:spacing w:val="-6"/>
        </w:rPr>
        <w:t xml:space="preserve"> </w:t>
      </w:r>
      <w:r>
        <w:t>1.</w:t>
      </w:r>
      <w:r>
        <w:rPr>
          <w:spacing w:val="-2"/>
        </w:rPr>
        <w:t xml:space="preserve"> </w:t>
      </w:r>
      <w:r>
        <w:t>AMAÇ</w:t>
      </w:r>
      <w:r>
        <w:rPr>
          <w:spacing w:val="-2"/>
        </w:rPr>
        <w:t xml:space="preserve"> </w:t>
      </w:r>
      <w:r>
        <w:t>VE</w:t>
      </w:r>
      <w:r>
        <w:rPr>
          <w:spacing w:val="-2"/>
        </w:rPr>
        <w:t xml:space="preserve"> KAPSAM</w:t>
      </w:r>
      <w:r>
        <w:rPr>
          <w:b w:val="0"/>
          <w:spacing w:val="-2"/>
        </w:rPr>
        <w:t>:</w:t>
      </w:r>
    </w:p>
    <w:p w14:paraId="26F95113" w14:textId="77777777" w:rsidR="00184BCA" w:rsidRDefault="00713EDD">
      <w:pPr>
        <w:pStyle w:val="BodyText"/>
        <w:spacing w:before="184" w:line="259" w:lineRule="auto"/>
        <w:ind w:left="116" w:right="113" w:firstLine="707"/>
        <w:jc w:val="both"/>
      </w:pPr>
      <w:r>
        <w:t>Bu yönerge, ÇEAŞ Anadolu Lisesi Mezunlar Derneği tarafından yürütülen toplumsal hizmetler kapsamında yükseköğrenim kurumlarına devam eden öğrencilere karşılıksız olarak verilecek burslarla ilgili hususları düzenlemek amacıyla hazırlanmıştır.</w:t>
      </w:r>
    </w:p>
    <w:p w14:paraId="45A81986" w14:textId="77777777" w:rsidR="00184BCA" w:rsidRDefault="00713EDD">
      <w:pPr>
        <w:pStyle w:val="Heading1"/>
        <w:spacing w:before="161"/>
        <w:rPr>
          <w:b w:val="0"/>
        </w:rPr>
      </w:pPr>
      <w:r>
        <w:t>MADDE</w:t>
      </w:r>
      <w:r>
        <w:rPr>
          <w:spacing w:val="-5"/>
        </w:rPr>
        <w:t xml:space="preserve"> </w:t>
      </w:r>
      <w:r>
        <w:t>2.</w:t>
      </w:r>
      <w:r>
        <w:rPr>
          <w:spacing w:val="-3"/>
        </w:rPr>
        <w:t xml:space="preserve"> </w:t>
      </w:r>
      <w:r>
        <w:t>TANIM</w:t>
      </w:r>
      <w:r>
        <w:rPr>
          <w:spacing w:val="-3"/>
        </w:rPr>
        <w:t xml:space="preserve"> </w:t>
      </w:r>
      <w:r>
        <w:t>VE</w:t>
      </w:r>
      <w:r>
        <w:rPr>
          <w:spacing w:val="-2"/>
        </w:rPr>
        <w:t xml:space="preserve"> KAVRAMLAR</w:t>
      </w:r>
      <w:r>
        <w:rPr>
          <w:b w:val="0"/>
          <w:spacing w:val="-2"/>
        </w:rPr>
        <w:t>:</w:t>
      </w:r>
    </w:p>
    <w:p w14:paraId="5CE7F86E" w14:textId="77777777" w:rsidR="00184BCA" w:rsidRDefault="00713EDD">
      <w:pPr>
        <w:pStyle w:val="BodyText"/>
        <w:spacing w:before="185"/>
        <w:ind w:left="116"/>
      </w:pPr>
      <w:r>
        <w:t>Bu</w:t>
      </w:r>
      <w:r>
        <w:rPr>
          <w:spacing w:val="-1"/>
        </w:rPr>
        <w:t xml:space="preserve"> </w:t>
      </w:r>
      <w:r>
        <w:t>yönergede adı</w:t>
      </w:r>
      <w:r>
        <w:rPr>
          <w:spacing w:val="-1"/>
        </w:rPr>
        <w:t xml:space="preserve"> </w:t>
      </w:r>
      <w:r>
        <w:t>geçen</w:t>
      </w:r>
      <w:r>
        <w:rPr>
          <w:spacing w:val="-1"/>
        </w:rPr>
        <w:t xml:space="preserve"> </w:t>
      </w:r>
      <w:r>
        <w:t>tanım</w:t>
      </w:r>
      <w:r>
        <w:rPr>
          <w:spacing w:val="-1"/>
        </w:rPr>
        <w:t xml:space="preserve"> </w:t>
      </w:r>
      <w:r>
        <w:t xml:space="preserve">ve </w:t>
      </w:r>
      <w:r>
        <w:rPr>
          <w:spacing w:val="-2"/>
        </w:rPr>
        <w:t>kavramlar;</w:t>
      </w:r>
    </w:p>
    <w:p w14:paraId="4A326A21" w14:textId="77777777" w:rsidR="00184BCA" w:rsidRDefault="00713EDD">
      <w:pPr>
        <w:pStyle w:val="BodyText"/>
        <w:spacing w:before="183"/>
        <w:ind w:left="824"/>
      </w:pPr>
      <w:r>
        <w:rPr>
          <w:b/>
        </w:rPr>
        <w:t>DERNEK,</w:t>
      </w:r>
      <w:r>
        <w:rPr>
          <w:b/>
          <w:spacing w:val="-4"/>
        </w:rPr>
        <w:t xml:space="preserve"> </w:t>
      </w:r>
      <w:r>
        <w:t>ÇEAŞ</w:t>
      </w:r>
      <w:r>
        <w:rPr>
          <w:spacing w:val="-1"/>
        </w:rPr>
        <w:t xml:space="preserve"> </w:t>
      </w:r>
      <w:r>
        <w:t>Anadolu</w:t>
      </w:r>
      <w:r>
        <w:rPr>
          <w:spacing w:val="-2"/>
        </w:rPr>
        <w:t xml:space="preserve"> </w:t>
      </w:r>
      <w:r>
        <w:t>Lisesi</w:t>
      </w:r>
      <w:r>
        <w:rPr>
          <w:spacing w:val="-1"/>
        </w:rPr>
        <w:t xml:space="preserve"> </w:t>
      </w:r>
      <w:r>
        <w:t>Mezunlar</w:t>
      </w:r>
      <w:r>
        <w:rPr>
          <w:spacing w:val="-4"/>
        </w:rPr>
        <w:t xml:space="preserve"> </w:t>
      </w:r>
      <w:r>
        <w:t>Derneği</w:t>
      </w:r>
      <w:r>
        <w:rPr>
          <w:spacing w:val="-1"/>
        </w:rPr>
        <w:t xml:space="preserve"> </w:t>
      </w:r>
      <w:r>
        <w:t>tüzel</w:t>
      </w:r>
      <w:r>
        <w:rPr>
          <w:spacing w:val="-1"/>
        </w:rPr>
        <w:t xml:space="preserve"> </w:t>
      </w:r>
      <w:r>
        <w:rPr>
          <w:spacing w:val="-2"/>
        </w:rPr>
        <w:t>kişiliği,</w:t>
      </w:r>
    </w:p>
    <w:p w14:paraId="0B1E497C" w14:textId="77777777" w:rsidR="00184BCA" w:rsidRDefault="00713EDD">
      <w:pPr>
        <w:pStyle w:val="BodyText"/>
        <w:spacing w:before="180"/>
        <w:ind w:left="824"/>
      </w:pPr>
      <w:r>
        <w:rPr>
          <w:b/>
        </w:rPr>
        <w:t>BAŞKAN,</w:t>
      </w:r>
      <w:r>
        <w:rPr>
          <w:b/>
          <w:spacing w:val="-4"/>
        </w:rPr>
        <w:t xml:space="preserve"> </w:t>
      </w:r>
      <w:r>
        <w:t>ÇEAŞ</w:t>
      </w:r>
      <w:r>
        <w:rPr>
          <w:spacing w:val="-2"/>
        </w:rPr>
        <w:t xml:space="preserve"> </w:t>
      </w:r>
      <w:r>
        <w:t>Anadolu</w:t>
      </w:r>
      <w:r>
        <w:rPr>
          <w:spacing w:val="-1"/>
        </w:rPr>
        <w:t xml:space="preserve"> </w:t>
      </w:r>
      <w:r>
        <w:t>Lisesi</w:t>
      </w:r>
      <w:r>
        <w:rPr>
          <w:spacing w:val="-2"/>
        </w:rPr>
        <w:t xml:space="preserve"> </w:t>
      </w:r>
      <w:r>
        <w:t>Mezunlar</w:t>
      </w:r>
      <w:r>
        <w:rPr>
          <w:spacing w:val="-3"/>
        </w:rPr>
        <w:t xml:space="preserve"> </w:t>
      </w:r>
      <w:r>
        <w:t>Derneği seçilmiş</w:t>
      </w:r>
      <w:r>
        <w:rPr>
          <w:spacing w:val="-2"/>
        </w:rPr>
        <w:t xml:space="preserve"> Başkanını,</w:t>
      </w:r>
    </w:p>
    <w:p w14:paraId="23F5D731" w14:textId="77777777" w:rsidR="00184BCA" w:rsidRDefault="00713EDD">
      <w:pPr>
        <w:pStyle w:val="BodyText"/>
        <w:spacing w:before="182" w:line="259" w:lineRule="auto"/>
        <w:ind w:left="824"/>
      </w:pPr>
      <w:r>
        <w:rPr>
          <w:b/>
        </w:rPr>
        <w:t>YÖNETİM</w:t>
      </w:r>
      <w:r>
        <w:rPr>
          <w:b/>
          <w:spacing w:val="35"/>
        </w:rPr>
        <w:t xml:space="preserve"> </w:t>
      </w:r>
      <w:r>
        <w:rPr>
          <w:b/>
        </w:rPr>
        <w:t>KURULU</w:t>
      </w:r>
      <w:r>
        <w:t>,</w:t>
      </w:r>
      <w:r>
        <w:rPr>
          <w:spacing w:val="38"/>
        </w:rPr>
        <w:t xml:space="preserve"> </w:t>
      </w:r>
      <w:r>
        <w:t>ÇEAŞ</w:t>
      </w:r>
      <w:r>
        <w:rPr>
          <w:spacing w:val="37"/>
        </w:rPr>
        <w:t xml:space="preserve"> </w:t>
      </w:r>
      <w:r>
        <w:t>Anadolu</w:t>
      </w:r>
      <w:r>
        <w:rPr>
          <w:spacing w:val="37"/>
        </w:rPr>
        <w:t xml:space="preserve"> </w:t>
      </w:r>
      <w:r>
        <w:t>Lisesi</w:t>
      </w:r>
      <w:r>
        <w:rPr>
          <w:spacing w:val="38"/>
        </w:rPr>
        <w:t xml:space="preserve"> </w:t>
      </w:r>
      <w:r>
        <w:t>Mezunlar</w:t>
      </w:r>
      <w:r>
        <w:rPr>
          <w:spacing w:val="37"/>
        </w:rPr>
        <w:t xml:space="preserve"> </w:t>
      </w:r>
      <w:r>
        <w:t>Derneği</w:t>
      </w:r>
      <w:r>
        <w:rPr>
          <w:spacing w:val="38"/>
        </w:rPr>
        <w:t xml:space="preserve"> </w:t>
      </w:r>
      <w:r>
        <w:t>seçilmiş</w:t>
      </w:r>
      <w:r>
        <w:rPr>
          <w:spacing w:val="36"/>
        </w:rPr>
        <w:t xml:space="preserve"> </w:t>
      </w:r>
      <w:r>
        <w:t xml:space="preserve">yönetim </w:t>
      </w:r>
      <w:r>
        <w:rPr>
          <w:spacing w:val="-2"/>
        </w:rPr>
        <w:t>kurulunu,</w:t>
      </w:r>
    </w:p>
    <w:p w14:paraId="294D2EAC" w14:textId="77777777" w:rsidR="00184BCA" w:rsidRDefault="00713EDD">
      <w:pPr>
        <w:pStyle w:val="BodyText"/>
        <w:spacing w:before="161" w:line="398" w:lineRule="auto"/>
        <w:ind w:left="824" w:right="306"/>
      </w:pPr>
      <w:r>
        <w:rPr>
          <w:b/>
        </w:rPr>
        <w:t>BURS</w:t>
      </w:r>
      <w:r>
        <w:rPr>
          <w:b/>
          <w:spacing w:val="-6"/>
        </w:rPr>
        <w:t xml:space="preserve"> </w:t>
      </w:r>
      <w:r>
        <w:rPr>
          <w:b/>
        </w:rPr>
        <w:t>KOMİSYONU</w:t>
      </w:r>
      <w:r>
        <w:t>,</w:t>
      </w:r>
      <w:r>
        <w:rPr>
          <w:spacing w:val="-6"/>
        </w:rPr>
        <w:t xml:space="preserve"> </w:t>
      </w:r>
      <w:r>
        <w:t>yönetim</w:t>
      </w:r>
      <w:r>
        <w:rPr>
          <w:spacing w:val="-6"/>
        </w:rPr>
        <w:t xml:space="preserve"> </w:t>
      </w:r>
      <w:r>
        <w:t>kurulu</w:t>
      </w:r>
      <w:r>
        <w:rPr>
          <w:spacing w:val="-6"/>
        </w:rPr>
        <w:t xml:space="preserve"> </w:t>
      </w:r>
      <w:r>
        <w:t>tarafından</w:t>
      </w:r>
      <w:r>
        <w:rPr>
          <w:spacing w:val="-6"/>
        </w:rPr>
        <w:t xml:space="preserve"> </w:t>
      </w:r>
      <w:r>
        <w:t>yetkilendirilmiş</w:t>
      </w:r>
      <w:r>
        <w:rPr>
          <w:spacing w:val="-6"/>
        </w:rPr>
        <w:t xml:space="preserve"> </w:t>
      </w:r>
      <w:r>
        <w:t xml:space="preserve">komisyonu, </w:t>
      </w:r>
      <w:r>
        <w:rPr>
          <w:b/>
        </w:rPr>
        <w:t>BURS VEREN</w:t>
      </w:r>
      <w:r>
        <w:t xml:space="preserve">, ÇEAŞ Anadolu Lisesi Mezunlar Derneği başkanlığını, </w:t>
      </w:r>
      <w:r>
        <w:rPr>
          <w:b/>
        </w:rPr>
        <w:t xml:space="preserve">BURSİYER, </w:t>
      </w:r>
      <w:r>
        <w:t>burs talep edip, kendisine burs tahsis edilen öğrenciyi,</w:t>
      </w:r>
    </w:p>
    <w:p w14:paraId="110434FC" w14:textId="77777777" w:rsidR="00184BCA" w:rsidRDefault="00713EDD">
      <w:pPr>
        <w:pStyle w:val="BodyText"/>
        <w:spacing w:line="259" w:lineRule="auto"/>
        <w:ind w:left="824" w:right="114"/>
        <w:jc w:val="both"/>
      </w:pPr>
      <w:r>
        <w:rPr>
          <w:b/>
        </w:rPr>
        <w:t>MEVZUAT</w:t>
      </w:r>
      <w:r>
        <w:t>, ÇEAŞ Anadolu Lisesi Mezunlar Derneği tüzüğü, yönetmelik ve yönergeleri, Medeni Kanun, Dernekler Kanunu, Borçlar Kanunu ve karşılıksız burs verme ile ilgili tüm yasal düzenlemeleri,</w:t>
      </w:r>
    </w:p>
    <w:p w14:paraId="6971595F" w14:textId="77777777" w:rsidR="00184BCA" w:rsidRDefault="00713EDD">
      <w:pPr>
        <w:pStyle w:val="BodyText"/>
        <w:spacing w:before="157"/>
        <w:ind w:left="116"/>
      </w:pPr>
      <w:proofErr w:type="gramStart"/>
      <w:r>
        <w:t>ifade</w:t>
      </w:r>
      <w:proofErr w:type="gramEnd"/>
      <w:r>
        <w:rPr>
          <w:spacing w:val="-5"/>
        </w:rPr>
        <w:t xml:space="preserve"> </w:t>
      </w:r>
      <w:r>
        <w:rPr>
          <w:spacing w:val="-2"/>
        </w:rPr>
        <w:t>eder.</w:t>
      </w:r>
    </w:p>
    <w:p w14:paraId="3C7E89B2" w14:textId="77777777" w:rsidR="00184BCA" w:rsidRDefault="00713EDD">
      <w:pPr>
        <w:pStyle w:val="Heading1"/>
        <w:spacing w:before="184"/>
      </w:pPr>
      <w:r>
        <w:t>MADDE</w:t>
      </w:r>
      <w:r>
        <w:rPr>
          <w:spacing w:val="-11"/>
        </w:rPr>
        <w:t xml:space="preserve"> </w:t>
      </w:r>
      <w:r>
        <w:t>3.</w:t>
      </w:r>
      <w:r>
        <w:rPr>
          <w:spacing w:val="-7"/>
        </w:rPr>
        <w:t xml:space="preserve"> </w:t>
      </w:r>
      <w:r>
        <w:t>BURS</w:t>
      </w:r>
      <w:r>
        <w:rPr>
          <w:spacing w:val="-7"/>
        </w:rPr>
        <w:t xml:space="preserve"> </w:t>
      </w:r>
      <w:r>
        <w:t>KOMİSYONU</w:t>
      </w:r>
      <w:r>
        <w:rPr>
          <w:spacing w:val="-5"/>
        </w:rPr>
        <w:t xml:space="preserve"> </w:t>
      </w:r>
      <w:r>
        <w:t>KURULUŞ</w:t>
      </w:r>
      <w:r>
        <w:rPr>
          <w:spacing w:val="-6"/>
        </w:rPr>
        <w:t xml:space="preserve"> </w:t>
      </w:r>
      <w:r>
        <w:t>VE</w:t>
      </w:r>
      <w:r>
        <w:rPr>
          <w:spacing w:val="-6"/>
        </w:rPr>
        <w:t xml:space="preserve"> </w:t>
      </w:r>
      <w:r>
        <w:t>ÇALIŞMA</w:t>
      </w:r>
      <w:r>
        <w:rPr>
          <w:spacing w:val="-5"/>
        </w:rPr>
        <w:t xml:space="preserve"> </w:t>
      </w:r>
      <w:r>
        <w:rPr>
          <w:spacing w:val="-2"/>
        </w:rPr>
        <w:t>USULLERİ</w:t>
      </w:r>
    </w:p>
    <w:p w14:paraId="5D7558FD" w14:textId="77777777" w:rsidR="00184BCA" w:rsidRDefault="00713EDD">
      <w:pPr>
        <w:pStyle w:val="BodyText"/>
        <w:spacing w:before="298"/>
        <w:ind w:left="116" w:right="112" w:firstLine="707"/>
        <w:jc w:val="both"/>
      </w:pPr>
      <w:r>
        <w:t>Burs</w:t>
      </w:r>
      <w:r>
        <w:rPr>
          <w:spacing w:val="-2"/>
        </w:rPr>
        <w:t xml:space="preserve"> </w:t>
      </w:r>
      <w:r>
        <w:t>Komisyonu</w:t>
      </w:r>
      <w:r>
        <w:rPr>
          <w:spacing w:val="-1"/>
        </w:rPr>
        <w:t xml:space="preserve"> </w:t>
      </w:r>
      <w:r>
        <w:t>bu</w:t>
      </w:r>
      <w:r>
        <w:rPr>
          <w:spacing w:val="-1"/>
        </w:rPr>
        <w:t xml:space="preserve"> </w:t>
      </w:r>
      <w:r>
        <w:t>yönergenin</w:t>
      </w:r>
      <w:r>
        <w:rPr>
          <w:spacing w:val="-1"/>
        </w:rPr>
        <w:t xml:space="preserve"> </w:t>
      </w:r>
      <w:r>
        <w:t>ÇEAŞ</w:t>
      </w:r>
      <w:r>
        <w:rPr>
          <w:spacing w:val="-1"/>
        </w:rPr>
        <w:t xml:space="preserve"> </w:t>
      </w:r>
      <w:r>
        <w:t>Anadolu Lisesi</w:t>
      </w:r>
      <w:r>
        <w:rPr>
          <w:spacing w:val="-1"/>
        </w:rPr>
        <w:t xml:space="preserve"> </w:t>
      </w:r>
      <w:r>
        <w:t>Mezunlar</w:t>
      </w:r>
      <w:r>
        <w:rPr>
          <w:spacing w:val="-2"/>
        </w:rPr>
        <w:t xml:space="preserve"> </w:t>
      </w:r>
      <w:r>
        <w:t>Derneği Genel Kurul tarafından</w:t>
      </w:r>
      <w:r>
        <w:rPr>
          <w:spacing w:val="-9"/>
        </w:rPr>
        <w:t xml:space="preserve"> </w:t>
      </w:r>
      <w:r>
        <w:t>kabulü</w:t>
      </w:r>
      <w:r>
        <w:rPr>
          <w:spacing w:val="-15"/>
        </w:rPr>
        <w:t xml:space="preserve"> </w:t>
      </w:r>
      <w:r>
        <w:t>sonrasında</w:t>
      </w:r>
      <w:r>
        <w:rPr>
          <w:spacing w:val="-15"/>
        </w:rPr>
        <w:t xml:space="preserve"> </w:t>
      </w:r>
      <w:r>
        <w:t>Yönetim</w:t>
      </w:r>
      <w:r>
        <w:rPr>
          <w:spacing w:val="-15"/>
        </w:rPr>
        <w:t xml:space="preserve"> </w:t>
      </w:r>
      <w:r>
        <w:t>Kurulu’na</w:t>
      </w:r>
      <w:r>
        <w:rPr>
          <w:spacing w:val="-15"/>
        </w:rPr>
        <w:t xml:space="preserve"> </w:t>
      </w:r>
      <w:r>
        <w:t>karşı</w:t>
      </w:r>
      <w:r>
        <w:rPr>
          <w:spacing w:val="-15"/>
        </w:rPr>
        <w:t xml:space="preserve"> </w:t>
      </w:r>
      <w:r>
        <w:t>sorumlu</w:t>
      </w:r>
      <w:r>
        <w:rPr>
          <w:spacing w:val="-15"/>
        </w:rPr>
        <w:t xml:space="preserve"> </w:t>
      </w:r>
      <w:r>
        <w:t>olarak</w:t>
      </w:r>
      <w:r>
        <w:rPr>
          <w:spacing w:val="-15"/>
        </w:rPr>
        <w:t xml:space="preserve"> </w:t>
      </w:r>
      <w:r>
        <w:t>bu</w:t>
      </w:r>
      <w:r>
        <w:rPr>
          <w:spacing w:val="-15"/>
        </w:rPr>
        <w:t xml:space="preserve"> </w:t>
      </w:r>
      <w:r>
        <w:t>yönerge</w:t>
      </w:r>
      <w:r>
        <w:rPr>
          <w:spacing w:val="-15"/>
        </w:rPr>
        <w:t xml:space="preserve"> </w:t>
      </w:r>
      <w:r>
        <w:t xml:space="preserve">çerçevesinde kalmak şartıyla her türlü görev ve yetki ile donatılmış ve her türlü sorumluluğu üstlenmiş </w:t>
      </w:r>
      <w:r>
        <w:rPr>
          <w:spacing w:val="-2"/>
        </w:rPr>
        <w:t>sayılır.</w:t>
      </w:r>
    </w:p>
    <w:p w14:paraId="79E3CE41" w14:textId="77777777" w:rsidR="00184BCA" w:rsidRDefault="00184BCA">
      <w:pPr>
        <w:pStyle w:val="BodyText"/>
        <w:spacing w:before="25"/>
      </w:pPr>
    </w:p>
    <w:p w14:paraId="336C867B" w14:textId="77777777" w:rsidR="00184BCA" w:rsidRDefault="00713EDD">
      <w:pPr>
        <w:pStyle w:val="BodyText"/>
        <w:ind w:left="116" w:right="120" w:firstLine="707"/>
        <w:jc w:val="both"/>
      </w:pPr>
      <w:r>
        <w:t>Bu yönerge kapsamındaki tüm işlemler yönergenin ÇEAŞ Anadolu Lisesi Mezunlar Derneği üyelerinden oluşan 7 kişilik ‘</w:t>
      </w:r>
      <w:r>
        <w:rPr>
          <w:b/>
        </w:rPr>
        <w:t xml:space="preserve">Burs Komisyonu’ </w:t>
      </w:r>
      <w:r>
        <w:t>tarafından yürütülür.</w:t>
      </w:r>
    </w:p>
    <w:p w14:paraId="656FE1B1" w14:textId="77777777" w:rsidR="00184BCA" w:rsidRDefault="00184BCA">
      <w:pPr>
        <w:pStyle w:val="BodyText"/>
        <w:spacing w:before="24"/>
      </w:pPr>
    </w:p>
    <w:p w14:paraId="1032284F" w14:textId="77777777" w:rsidR="00184BCA" w:rsidRDefault="00713EDD">
      <w:pPr>
        <w:pStyle w:val="BodyText"/>
        <w:ind w:left="116" w:right="112" w:firstLine="707"/>
        <w:jc w:val="both"/>
      </w:pPr>
      <w:r>
        <w:t>Burs Komisyonu Başkanı, komisyonun dönem Başkanıdır. Diğer altı üye yönetim kurulu tarafından atanır, atanacak üyelerden birinin geçen dönem başkanı, birinin asbaşkan, birinin sayman ve bir üyenin de stratejik komite üyesi olması tercih edilir.</w:t>
      </w:r>
    </w:p>
    <w:p w14:paraId="6F410C7A" w14:textId="77777777" w:rsidR="00184BCA" w:rsidRDefault="00184BCA">
      <w:pPr>
        <w:jc w:val="both"/>
        <w:sectPr w:rsidR="00184BCA">
          <w:type w:val="continuous"/>
          <w:pgSz w:w="11910" w:h="16840"/>
          <w:pgMar w:top="1400" w:right="1300" w:bottom="280" w:left="1300" w:header="708" w:footer="708" w:gutter="0"/>
          <w:cols w:space="708"/>
        </w:sectPr>
      </w:pPr>
    </w:p>
    <w:p w14:paraId="2D88A3DA" w14:textId="77777777" w:rsidR="00184BCA" w:rsidRDefault="00713EDD">
      <w:pPr>
        <w:spacing w:before="76"/>
        <w:ind w:left="116"/>
        <w:rPr>
          <w:b/>
          <w:sz w:val="24"/>
        </w:rPr>
      </w:pPr>
      <w:r>
        <w:rPr>
          <w:b/>
          <w:sz w:val="24"/>
        </w:rPr>
        <w:lastRenderedPageBreak/>
        <w:t>Burs</w:t>
      </w:r>
      <w:r>
        <w:rPr>
          <w:b/>
          <w:spacing w:val="-3"/>
          <w:sz w:val="24"/>
        </w:rPr>
        <w:t xml:space="preserve"> </w:t>
      </w:r>
      <w:r>
        <w:rPr>
          <w:b/>
          <w:sz w:val="24"/>
        </w:rPr>
        <w:t>Komisyonu</w:t>
      </w:r>
      <w:r>
        <w:rPr>
          <w:b/>
          <w:spacing w:val="-4"/>
          <w:sz w:val="24"/>
        </w:rPr>
        <w:t xml:space="preserve"> </w:t>
      </w:r>
      <w:r>
        <w:rPr>
          <w:b/>
          <w:spacing w:val="-2"/>
          <w:sz w:val="24"/>
        </w:rPr>
        <w:t>Başkanı:</w:t>
      </w:r>
    </w:p>
    <w:p w14:paraId="6E029BAA" w14:textId="77777777" w:rsidR="00184BCA" w:rsidRDefault="00184BCA">
      <w:pPr>
        <w:pStyle w:val="BodyText"/>
        <w:spacing w:before="25"/>
        <w:rPr>
          <w:b/>
        </w:rPr>
      </w:pPr>
    </w:p>
    <w:p w14:paraId="751AAECF" w14:textId="77777777" w:rsidR="00184BCA" w:rsidRDefault="00713EDD">
      <w:pPr>
        <w:ind w:left="116"/>
        <w:rPr>
          <w:b/>
          <w:sz w:val="24"/>
        </w:rPr>
      </w:pPr>
      <w:r>
        <w:rPr>
          <w:b/>
          <w:sz w:val="24"/>
        </w:rPr>
        <w:t>Burs</w:t>
      </w:r>
      <w:r>
        <w:rPr>
          <w:b/>
          <w:spacing w:val="-3"/>
          <w:sz w:val="24"/>
        </w:rPr>
        <w:t xml:space="preserve"> </w:t>
      </w:r>
      <w:r>
        <w:rPr>
          <w:b/>
          <w:sz w:val="24"/>
        </w:rPr>
        <w:t>Komisyonu</w:t>
      </w:r>
      <w:r>
        <w:rPr>
          <w:b/>
          <w:spacing w:val="-2"/>
          <w:sz w:val="24"/>
        </w:rPr>
        <w:t xml:space="preserve"> Asbaşkanı:</w:t>
      </w:r>
    </w:p>
    <w:p w14:paraId="1BB12453" w14:textId="77777777" w:rsidR="00184BCA" w:rsidRDefault="00184BCA">
      <w:pPr>
        <w:pStyle w:val="BodyText"/>
        <w:spacing w:before="24"/>
        <w:rPr>
          <w:b/>
        </w:rPr>
      </w:pPr>
    </w:p>
    <w:p w14:paraId="75CB57FF" w14:textId="77777777" w:rsidR="00184BCA" w:rsidRDefault="00713EDD">
      <w:pPr>
        <w:ind w:left="116"/>
        <w:rPr>
          <w:b/>
          <w:sz w:val="24"/>
        </w:rPr>
      </w:pPr>
      <w:r>
        <w:rPr>
          <w:b/>
          <w:sz w:val="24"/>
        </w:rPr>
        <w:t>Burs</w:t>
      </w:r>
      <w:r>
        <w:rPr>
          <w:b/>
          <w:spacing w:val="-3"/>
          <w:sz w:val="24"/>
        </w:rPr>
        <w:t xml:space="preserve"> </w:t>
      </w:r>
      <w:r>
        <w:rPr>
          <w:b/>
          <w:sz w:val="24"/>
        </w:rPr>
        <w:t>Komisyonu</w:t>
      </w:r>
      <w:r>
        <w:rPr>
          <w:b/>
          <w:spacing w:val="-4"/>
          <w:sz w:val="24"/>
        </w:rPr>
        <w:t xml:space="preserve"> </w:t>
      </w:r>
      <w:r>
        <w:rPr>
          <w:b/>
          <w:sz w:val="24"/>
        </w:rPr>
        <w:t>Geçen</w:t>
      </w:r>
      <w:r>
        <w:rPr>
          <w:b/>
          <w:spacing w:val="-2"/>
          <w:sz w:val="24"/>
        </w:rPr>
        <w:t xml:space="preserve"> </w:t>
      </w:r>
      <w:r>
        <w:rPr>
          <w:b/>
          <w:sz w:val="24"/>
        </w:rPr>
        <w:t>Dönem</w:t>
      </w:r>
      <w:r>
        <w:rPr>
          <w:b/>
          <w:spacing w:val="-1"/>
          <w:sz w:val="24"/>
        </w:rPr>
        <w:t xml:space="preserve"> </w:t>
      </w:r>
      <w:r>
        <w:rPr>
          <w:b/>
          <w:spacing w:val="-2"/>
          <w:sz w:val="24"/>
        </w:rPr>
        <w:t>Başkanı:</w:t>
      </w:r>
    </w:p>
    <w:p w14:paraId="14FBB54B" w14:textId="77777777" w:rsidR="00184BCA" w:rsidRDefault="00184BCA">
      <w:pPr>
        <w:pStyle w:val="BodyText"/>
        <w:spacing w:before="24"/>
        <w:rPr>
          <w:b/>
        </w:rPr>
      </w:pPr>
    </w:p>
    <w:p w14:paraId="1766C834" w14:textId="77777777" w:rsidR="00184BCA" w:rsidRDefault="00713EDD">
      <w:pPr>
        <w:ind w:left="116"/>
        <w:rPr>
          <w:b/>
          <w:sz w:val="24"/>
        </w:rPr>
      </w:pPr>
      <w:r>
        <w:rPr>
          <w:b/>
          <w:sz w:val="24"/>
        </w:rPr>
        <w:t>Burs</w:t>
      </w:r>
      <w:r>
        <w:rPr>
          <w:b/>
          <w:spacing w:val="-3"/>
          <w:sz w:val="24"/>
        </w:rPr>
        <w:t xml:space="preserve"> </w:t>
      </w:r>
      <w:r>
        <w:rPr>
          <w:b/>
          <w:sz w:val="24"/>
        </w:rPr>
        <w:t>Komisyonu</w:t>
      </w:r>
      <w:r>
        <w:rPr>
          <w:b/>
          <w:spacing w:val="-2"/>
          <w:sz w:val="24"/>
        </w:rPr>
        <w:t xml:space="preserve"> Yazmanı:</w:t>
      </w:r>
    </w:p>
    <w:p w14:paraId="5D1B3114" w14:textId="77777777" w:rsidR="00184BCA" w:rsidRDefault="00184BCA">
      <w:pPr>
        <w:pStyle w:val="BodyText"/>
        <w:spacing w:before="24"/>
        <w:rPr>
          <w:b/>
        </w:rPr>
      </w:pPr>
    </w:p>
    <w:p w14:paraId="7736C353" w14:textId="77777777" w:rsidR="00184BCA" w:rsidRDefault="00713EDD">
      <w:pPr>
        <w:ind w:left="116"/>
        <w:rPr>
          <w:b/>
          <w:sz w:val="24"/>
        </w:rPr>
      </w:pPr>
      <w:r>
        <w:rPr>
          <w:b/>
          <w:sz w:val="24"/>
        </w:rPr>
        <w:t>Burs</w:t>
      </w:r>
      <w:r>
        <w:rPr>
          <w:b/>
          <w:spacing w:val="-4"/>
          <w:sz w:val="24"/>
        </w:rPr>
        <w:t xml:space="preserve"> </w:t>
      </w:r>
      <w:r>
        <w:rPr>
          <w:b/>
          <w:sz w:val="24"/>
        </w:rPr>
        <w:t>Komisyonu</w:t>
      </w:r>
      <w:r>
        <w:rPr>
          <w:b/>
          <w:spacing w:val="-3"/>
          <w:sz w:val="24"/>
        </w:rPr>
        <w:t xml:space="preserve"> </w:t>
      </w:r>
      <w:r>
        <w:rPr>
          <w:b/>
          <w:spacing w:val="-2"/>
          <w:sz w:val="24"/>
        </w:rPr>
        <w:t>Saymanı:</w:t>
      </w:r>
    </w:p>
    <w:p w14:paraId="0AF0390C" w14:textId="77777777" w:rsidR="00184BCA" w:rsidRDefault="00184BCA">
      <w:pPr>
        <w:pStyle w:val="BodyText"/>
        <w:spacing w:before="24"/>
        <w:rPr>
          <w:b/>
        </w:rPr>
      </w:pPr>
    </w:p>
    <w:p w14:paraId="3CC9386F" w14:textId="77777777" w:rsidR="00184BCA" w:rsidRDefault="00713EDD">
      <w:pPr>
        <w:ind w:left="116"/>
        <w:rPr>
          <w:b/>
          <w:sz w:val="24"/>
        </w:rPr>
      </w:pPr>
      <w:r>
        <w:rPr>
          <w:b/>
          <w:sz w:val="24"/>
        </w:rPr>
        <w:t>Stratejik</w:t>
      </w:r>
      <w:r>
        <w:rPr>
          <w:b/>
          <w:spacing w:val="-3"/>
          <w:sz w:val="24"/>
        </w:rPr>
        <w:t xml:space="preserve"> </w:t>
      </w:r>
      <w:r>
        <w:rPr>
          <w:b/>
          <w:sz w:val="24"/>
        </w:rPr>
        <w:t>Komite</w:t>
      </w:r>
      <w:r>
        <w:rPr>
          <w:b/>
          <w:spacing w:val="-4"/>
          <w:sz w:val="24"/>
        </w:rPr>
        <w:t xml:space="preserve"> </w:t>
      </w:r>
      <w:r>
        <w:rPr>
          <w:b/>
          <w:spacing w:val="-2"/>
          <w:sz w:val="24"/>
        </w:rPr>
        <w:t>Üyesi:</w:t>
      </w:r>
    </w:p>
    <w:p w14:paraId="0E86C136" w14:textId="77777777" w:rsidR="00184BCA" w:rsidRDefault="00184BCA">
      <w:pPr>
        <w:pStyle w:val="BodyText"/>
        <w:spacing w:before="24"/>
        <w:rPr>
          <w:b/>
        </w:rPr>
      </w:pPr>
    </w:p>
    <w:p w14:paraId="62AEE1A6" w14:textId="77777777" w:rsidR="00184BCA" w:rsidRDefault="00713EDD">
      <w:pPr>
        <w:pStyle w:val="BodyText"/>
        <w:ind w:left="116" w:right="119" w:firstLine="707"/>
        <w:jc w:val="both"/>
      </w:pPr>
      <w:r>
        <w:t>Burs Komisyonu toplantılarına, Başkan başkanlık eder, başkanın yokluğunda toplantı yapılacaksa asbaşkan veya sayman başkanlık yapar.</w:t>
      </w:r>
    </w:p>
    <w:p w14:paraId="6A137D83" w14:textId="77777777" w:rsidR="00184BCA" w:rsidRDefault="00184BCA">
      <w:pPr>
        <w:pStyle w:val="BodyText"/>
        <w:spacing w:before="25"/>
      </w:pPr>
    </w:p>
    <w:p w14:paraId="08C2ED20" w14:textId="77777777" w:rsidR="00184BCA" w:rsidRDefault="00713EDD">
      <w:pPr>
        <w:pStyle w:val="BodyText"/>
        <w:ind w:left="824"/>
      </w:pPr>
      <w:r>
        <w:t>Burs</w:t>
      </w:r>
      <w:r>
        <w:rPr>
          <w:spacing w:val="-4"/>
        </w:rPr>
        <w:t xml:space="preserve"> </w:t>
      </w:r>
      <w:r>
        <w:t>Komisyonu</w:t>
      </w:r>
      <w:r>
        <w:rPr>
          <w:spacing w:val="-1"/>
        </w:rPr>
        <w:t xml:space="preserve"> </w:t>
      </w:r>
      <w:r>
        <w:t>en</w:t>
      </w:r>
      <w:r>
        <w:rPr>
          <w:spacing w:val="-1"/>
        </w:rPr>
        <w:t xml:space="preserve"> </w:t>
      </w:r>
      <w:r>
        <w:t>az</w:t>
      </w:r>
      <w:r>
        <w:rPr>
          <w:spacing w:val="-2"/>
        </w:rPr>
        <w:t xml:space="preserve"> </w:t>
      </w:r>
      <w:r>
        <w:t>üç</w:t>
      </w:r>
      <w:r>
        <w:rPr>
          <w:spacing w:val="-1"/>
        </w:rPr>
        <w:t xml:space="preserve"> </w:t>
      </w:r>
      <w:r>
        <w:t>üyenin</w:t>
      </w:r>
      <w:r>
        <w:rPr>
          <w:spacing w:val="-1"/>
        </w:rPr>
        <w:t xml:space="preserve"> </w:t>
      </w:r>
      <w:r>
        <w:t>katılımı</w:t>
      </w:r>
      <w:r>
        <w:rPr>
          <w:spacing w:val="-1"/>
        </w:rPr>
        <w:t xml:space="preserve"> </w:t>
      </w:r>
      <w:r>
        <w:t>ile</w:t>
      </w:r>
      <w:r>
        <w:rPr>
          <w:spacing w:val="-1"/>
        </w:rPr>
        <w:t xml:space="preserve"> </w:t>
      </w:r>
      <w:r>
        <w:t>toplanır ve</w:t>
      </w:r>
      <w:r>
        <w:rPr>
          <w:spacing w:val="-3"/>
        </w:rPr>
        <w:t xml:space="preserve"> </w:t>
      </w:r>
      <w:r>
        <w:t>salt</w:t>
      </w:r>
      <w:r>
        <w:rPr>
          <w:spacing w:val="-1"/>
        </w:rPr>
        <w:t xml:space="preserve"> </w:t>
      </w:r>
      <w:r>
        <w:t>çoğunlukla</w:t>
      </w:r>
      <w:r>
        <w:rPr>
          <w:spacing w:val="-2"/>
        </w:rPr>
        <w:t xml:space="preserve"> </w:t>
      </w:r>
      <w:r>
        <w:t>karar</w:t>
      </w:r>
      <w:r>
        <w:rPr>
          <w:spacing w:val="1"/>
        </w:rPr>
        <w:t xml:space="preserve"> </w:t>
      </w:r>
      <w:r>
        <w:rPr>
          <w:spacing w:val="-2"/>
        </w:rPr>
        <w:t>alır.</w:t>
      </w:r>
    </w:p>
    <w:p w14:paraId="390F92A2" w14:textId="77777777" w:rsidR="00184BCA" w:rsidRDefault="00184BCA">
      <w:pPr>
        <w:pStyle w:val="BodyText"/>
        <w:spacing w:before="24"/>
      </w:pPr>
    </w:p>
    <w:p w14:paraId="2579188F" w14:textId="77777777" w:rsidR="00184BCA" w:rsidRDefault="00713EDD">
      <w:pPr>
        <w:pStyle w:val="BodyText"/>
        <w:ind w:left="116" w:right="123" w:firstLine="707"/>
        <w:jc w:val="both"/>
      </w:pPr>
      <w:r>
        <w:t>Burs Komisyonu, çalışmaları hakkında üç ayda bir yönetim kuruluna ve altı ayda bir genel kurula yazılı veya sözlü bilgi verir.</w:t>
      </w:r>
    </w:p>
    <w:p w14:paraId="31AFF945" w14:textId="77777777" w:rsidR="00184BCA" w:rsidRDefault="00184BCA">
      <w:pPr>
        <w:pStyle w:val="BodyText"/>
        <w:spacing w:before="25"/>
      </w:pPr>
    </w:p>
    <w:p w14:paraId="46FAA54E" w14:textId="77777777" w:rsidR="00184BCA" w:rsidRDefault="00713EDD">
      <w:pPr>
        <w:pStyle w:val="Heading1"/>
        <w:rPr>
          <w:b w:val="0"/>
        </w:rPr>
      </w:pPr>
      <w:r>
        <w:t>MADDE</w:t>
      </w:r>
      <w:r>
        <w:rPr>
          <w:spacing w:val="-6"/>
        </w:rPr>
        <w:t xml:space="preserve"> </w:t>
      </w:r>
      <w:r>
        <w:t>4.</w:t>
      </w:r>
      <w:r>
        <w:rPr>
          <w:spacing w:val="-3"/>
        </w:rPr>
        <w:t xml:space="preserve"> </w:t>
      </w:r>
      <w:r>
        <w:t>BURS</w:t>
      </w:r>
      <w:r>
        <w:rPr>
          <w:spacing w:val="-6"/>
        </w:rPr>
        <w:t xml:space="preserve"> </w:t>
      </w:r>
      <w:r>
        <w:t>FONU</w:t>
      </w:r>
      <w:r>
        <w:rPr>
          <w:spacing w:val="-1"/>
        </w:rPr>
        <w:t xml:space="preserve"> </w:t>
      </w:r>
      <w:r>
        <w:rPr>
          <w:spacing w:val="-2"/>
        </w:rPr>
        <w:t>KAYNAKLARI</w:t>
      </w:r>
      <w:r>
        <w:rPr>
          <w:b w:val="0"/>
          <w:spacing w:val="-2"/>
        </w:rPr>
        <w:t>:</w:t>
      </w:r>
    </w:p>
    <w:p w14:paraId="18A487FE" w14:textId="77777777" w:rsidR="00184BCA" w:rsidRDefault="00713EDD">
      <w:pPr>
        <w:pStyle w:val="BodyText"/>
        <w:spacing w:before="186" w:line="259" w:lineRule="auto"/>
        <w:ind w:left="116" w:right="115" w:firstLine="707"/>
        <w:jc w:val="both"/>
      </w:pPr>
      <w:r>
        <w:t>Yapılacak</w:t>
      </w:r>
      <w:r>
        <w:rPr>
          <w:spacing w:val="-9"/>
        </w:rPr>
        <w:t xml:space="preserve"> </w:t>
      </w:r>
      <w:r>
        <w:t>Dernek</w:t>
      </w:r>
      <w:r>
        <w:rPr>
          <w:spacing w:val="-8"/>
        </w:rPr>
        <w:t xml:space="preserve"> </w:t>
      </w:r>
      <w:r>
        <w:t>bütçelerinde</w:t>
      </w:r>
      <w:r>
        <w:rPr>
          <w:spacing w:val="-10"/>
        </w:rPr>
        <w:t xml:space="preserve"> </w:t>
      </w:r>
      <w:r>
        <w:t>bursiyer</w:t>
      </w:r>
      <w:r>
        <w:rPr>
          <w:spacing w:val="-10"/>
        </w:rPr>
        <w:t xml:space="preserve"> </w:t>
      </w:r>
      <w:r>
        <w:t>sayısı</w:t>
      </w:r>
      <w:r>
        <w:rPr>
          <w:spacing w:val="-8"/>
        </w:rPr>
        <w:t xml:space="preserve"> </w:t>
      </w:r>
      <w:r>
        <w:t>ve</w:t>
      </w:r>
      <w:r>
        <w:rPr>
          <w:spacing w:val="-8"/>
        </w:rPr>
        <w:t xml:space="preserve"> </w:t>
      </w:r>
      <w:r>
        <w:t>burs</w:t>
      </w:r>
      <w:r>
        <w:rPr>
          <w:spacing w:val="-9"/>
        </w:rPr>
        <w:t xml:space="preserve"> </w:t>
      </w:r>
      <w:r>
        <w:t>miktarı</w:t>
      </w:r>
      <w:r>
        <w:rPr>
          <w:spacing w:val="-9"/>
        </w:rPr>
        <w:t xml:space="preserve"> </w:t>
      </w:r>
      <w:r>
        <w:t>gösterilir.</w:t>
      </w:r>
      <w:r>
        <w:rPr>
          <w:spacing w:val="-9"/>
        </w:rPr>
        <w:t xml:space="preserve"> </w:t>
      </w:r>
      <w:r>
        <w:t>Ayrıca</w:t>
      </w:r>
      <w:r>
        <w:rPr>
          <w:spacing w:val="-11"/>
        </w:rPr>
        <w:t xml:space="preserve"> </w:t>
      </w:r>
      <w:r>
        <w:t>Dernek üyeleri tarafından veya Dernek üyesi olmayan kişi ve kuruluşlar tarafından yapılan kurumsal veya</w:t>
      </w:r>
      <w:r>
        <w:rPr>
          <w:spacing w:val="-1"/>
        </w:rPr>
        <w:t xml:space="preserve"> </w:t>
      </w:r>
      <w:r>
        <w:t>bireysel burs</w:t>
      </w:r>
      <w:r>
        <w:rPr>
          <w:spacing w:val="-1"/>
        </w:rPr>
        <w:t xml:space="preserve"> </w:t>
      </w:r>
      <w:r>
        <w:t>bağışları,</w:t>
      </w:r>
      <w:r>
        <w:rPr>
          <w:spacing w:val="-1"/>
        </w:rPr>
        <w:t xml:space="preserve"> </w:t>
      </w:r>
      <w:r>
        <w:t>anma</w:t>
      </w:r>
      <w:r>
        <w:rPr>
          <w:spacing w:val="-1"/>
        </w:rPr>
        <w:t xml:space="preserve"> </w:t>
      </w:r>
      <w:r>
        <w:t>burs</w:t>
      </w:r>
      <w:r>
        <w:rPr>
          <w:spacing w:val="-1"/>
        </w:rPr>
        <w:t xml:space="preserve"> </w:t>
      </w:r>
      <w:r>
        <w:t>bağışları</w:t>
      </w:r>
      <w:r>
        <w:rPr>
          <w:spacing w:val="-1"/>
        </w:rPr>
        <w:t xml:space="preserve"> </w:t>
      </w:r>
      <w:r>
        <w:t>ile</w:t>
      </w:r>
      <w:r>
        <w:rPr>
          <w:spacing w:val="-1"/>
        </w:rPr>
        <w:t xml:space="preserve"> </w:t>
      </w:r>
      <w:r>
        <w:t>burs</w:t>
      </w:r>
      <w:r>
        <w:rPr>
          <w:spacing w:val="-1"/>
        </w:rPr>
        <w:t xml:space="preserve"> </w:t>
      </w:r>
      <w:r>
        <w:t>fonuna</w:t>
      </w:r>
      <w:r>
        <w:rPr>
          <w:spacing w:val="-1"/>
        </w:rPr>
        <w:t xml:space="preserve"> </w:t>
      </w:r>
      <w:r>
        <w:t>kaynak sağlamak için yapılan aktivitelerden sağlanacak gelirler de bu fona eklenir.</w:t>
      </w:r>
    </w:p>
    <w:p w14:paraId="7B01C8E7" w14:textId="77777777" w:rsidR="00184BCA" w:rsidRDefault="00184BCA">
      <w:pPr>
        <w:pStyle w:val="BodyText"/>
        <w:spacing w:before="4"/>
      </w:pPr>
    </w:p>
    <w:p w14:paraId="0E853783" w14:textId="77777777" w:rsidR="00184BCA" w:rsidRDefault="00713EDD">
      <w:pPr>
        <w:pStyle w:val="Heading1"/>
      </w:pPr>
      <w:r>
        <w:t>MADDE</w:t>
      </w:r>
      <w:r>
        <w:rPr>
          <w:spacing w:val="-10"/>
        </w:rPr>
        <w:t xml:space="preserve"> </w:t>
      </w:r>
      <w:r>
        <w:t>5.</w:t>
      </w:r>
      <w:r>
        <w:rPr>
          <w:spacing w:val="-5"/>
        </w:rPr>
        <w:t xml:space="preserve"> </w:t>
      </w:r>
      <w:r>
        <w:t>BURSİYER</w:t>
      </w:r>
      <w:r>
        <w:rPr>
          <w:spacing w:val="-4"/>
        </w:rPr>
        <w:t xml:space="preserve"> </w:t>
      </w:r>
      <w:r>
        <w:t>SAYISI</w:t>
      </w:r>
      <w:r>
        <w:rPr>
          <w:spacing w:val="-7"/>
        </w:rPr>
        <w:t xml:space="preserve"> </w:t>
      </w:r>
      <w:r>
        <w:t>VE</w:t>
      </w:r>
      <w:r>
        <w:rPr>
          <w:spacing w:val="-5"/>
        </w:rPr>
        <w:t xml:space="preserve"> </w:t>
      </w:r>
      <w:r>
        <w:t>BURS</w:t>
      </w:r>
      <w:r>
        <w:rPr>
          <w:spacing w:val="-4"/>
        </w:rPr>
        <w:t xml:space="preserve"> </w:t>
      </w:r>
      <w:r>
        <w:rPr>
          <w:spacing w:val="-2"/>
        </w:rPr>
        <w:t>MİKTARLARI:</w:t>
      </w:r>
    </w:p>
    <w:p w14:paraId="27AF5E27" w14:textId="77777777" w:rsidR="00184BCA" w:rsidRDefault="00713EDD">
      <w:pPr>
        <w:pStyle w:val="BodyText"/>
        <w:spacing w:before="280"/>
        <w:ind w:left="116" w:right="117" w:firstLine="707"/>
        <w:jc w:val="both"/>
      </w:pPr>
      <w:r>
        <w:t>Her burs dönemi başında Dernek yönetim kurulu tarafından, burs verilecek öğrenci sayısı belirlenir.</w:t>
      </w:r>
    </w:p>
    <w:p w14:paraId="0DBBD58A" w14:textId="77777777" w:rsidR="00184BCA" w:rsidRDefault="00184BCA">
      <w:pPr>
        <w:pStyle w:val="BodyText"/>
        <w:spacing w:before="2"/>
      </w:pPr>
    </w:p>
    <w:p w14:paraId="79FBBAAA" w14:textId="77777777" w:rsidR="00184BCA" w:rsidRDefault="00713EDD">
      <w:pPr>
        <w:pStyle w:val="BodyText"/>
        <w:ind w:left="116" w:right="119" w:firstLine="707"/>
        <w:jc w:val="both"/>
      </w:pPr>
      <w:r>
        <w:t>Burs Komisyonu, yönergeye göre yapılan başvurulardan, belirlenen sayı kadar asıl, bu sayının yarısı kadar yedek bursiyer adayı tespit eder.</w:t>
      </w:r>
    </w:p>
    <w:p w14:paraId="4934FA0D" w14:textId="77777777" w:rsidR="00184BCA" w:rsidRDefault="00184BCA">
      <w:pPr>
        <w:pStyle w:val="BodyText"/>
        <w:spacing w:before="5"/>
      </w:pPr>
    </w:p>
    <w:p w14:paraId="1069ACF3" w14:textId="77777777" w:rsidR="00184BCA" w:rsidRDefault="00713EDD">
      <w:pPr>
        <w:pStyle w:val="BodyText"/>
        <w:ind w:left="116" w:right="120" w:firstLine="707"/>
        <w:jc w:val="both"/>
      </w:pPr>
      <w:r>
        <w:t>Burs verilen öğrencilerde eksilme olursa veya dönem içinde yeni burs olanakları veya kaynaklarının oluşması halinde, burs Komisyonu yedek listeden asıl sayıyı tamamlar.</w:t>
      </w:r>
    </w:p>
    <w:p w14:paraId="411CB327" w14:textId="77777777" w:rsidR="00184BCA" w:rsidRDefault="00184BCA">
      <w:pPr>
        <w:pStyle w:val="BodyText"/>
        <w:spacing w:before="5"/>
      </w:pPr>
    </w:p>
    <w:p w14:paraId="0511C6F3" w14:textId="77777777" w:rsidR="00184BCA" w:rsidRDefault="00713EDD">
      <w:pPr>
        <w:pStyle w:val="BodyText"/>
        <w:ind w:left="116" w:right="118" w:firstLine="707"/>
        <w:jc w:val="both"/>
      </w:pPr>
      <w:r>
        <w:t xml:space="preserve">Burslar ÖSYM tarafından yapılan sınavda bir fakülte veya Yüksekokula girme hakkı kazanmış veya ikinci sınıf öğrencilerinden bir önceki yıl başarı kriterleri esas alınarak </w:t>
      </w:r>
      <w:r>
        <w:rPr>
          <w:spacing w:val="-2"/>
        </w:rPr>
        <w:t>verilecektir.</w:t>
      </w:r>
    </w:p>
    <w:p w14:paraId="1609FB59" w14:textId="77777777" w:rsidR="00184BCA" w:rsidRDefault="00184BCA">
      <w:pPr>
        <w:pStyle w:val="BodyText"/>
        <w:spacing w:before="3"/>
      </w:pPr>
    </w:p>
    <w:p w14:paraId="17FC391C" w14:textId="77777777" w:rsidR="00184BCA" w:rsidRDefault="00713EDD">
      <w:pPr>
        <w:pStyle w:val="BodyText"/>
        <w:ind w:left="116" w:right="122" w:firstLine="707"/>
        <w:jc w:val="both"/>
      </w:pPr>
      <w:r>
        <w:t>Burslar aylık ödenmek şartıyla dokuz ay sürelidir. Burs verilecek öğrencilerde aranan özellikler devam ettiği sürece burs, öğrencinin burs almaya başvurduğu tarihte devam ettiği kurumdaki eğitiminin süresi içinde tamamlanmasına kadar devam eder.</w:t>
      </w:r>
    </w:p>
    <w:p w14:paraId="4227AE5B" w14:textId="77777777" w:rsidR="00184BCA" w:rsidRDefault="00184BCA">
      <w:pPr>
        <w:jc w:val="both"/>
        <w:sectPr w:rsidR="00184BCA">
          <w:pgSz w:w="11910" w:h="16840"/>
          <w:pgMar w:top="1320" w:right="1300" w:bottom="280" w:left="1300" w:header="708" w:footer="708" w:gutter="0"/>
          <w:cols w:space="708"/>
        </w:sectPr>
      </w:pPr>
    </w:p>
    <w:p w14:paraId="0758A1F8" w14:textId="77777777" w:rsidR="00184BCA" w:rsidRDefault="00713EDD">
      <w:pPr>
        <w:pStyle w:val="Heading1"/>
        <w:tabs>
          <w:tab w:val="left" w:pos="1388"/>
          <w:tab w:val="left" w:pos="1813"/>
          <w:tab w:val="left" w:pos="3475"/>
          <w:tab w:val="left" w:pos="5988"/>
          <w:tab w:val="left" w:pos="7833"/>
          <w:tab w:val="left" w:pos="8795"/>
        </w:tabs>
        <w:spacing w:before="77" w:line="242" w:lineRule="auto"/>
        <w:ind w:right="118"/>
      </w:pPr>
      <w:r>
        <w:rPr>
          <w:spacing w:val="-2"/>
        </w:rPr>
        <w:lastRenderedPageBreak/>
        <w:t>MADDE</w:t>
      </w:r>
      <w:r>
        <w:tab/>
      </w:r>
      <w:r>
        <w:rPr>
          <w:spacing w:val="-6"/>
        </w:rPr>
        <w:t>6.</w:t>
      </w:r>
      <w:r>
        <w:tab/>
      </w:r>
      <w:r>
        <w:rPr>
          <w:spacing w:val="-2"/>
        </w:rPr>
        <w:t>BURSİYER</w:t>
      </w:r>
      <w:r>
        <w:tab/>
      </w:r>
      <w:r>
        <w:rPr>
          <w:spacing w:val="-2"/>
        </w:rPr>
        <w:t>ÖĞRENCİLERDE</w:t>
      </w:r>
      <w:r>
        <w:tab/>
      </w:r>
      <w:r>
        <w:rPr>
          <w:spacing w:val="-2"/>
        </w:rPr>
        <w:t>ARANACAK</w:t>
      </w:r>
      <w:r>
        <w:tab/>
      </w:r>
      <w:r>
        <w:rPr>
          <w:spacing w:val="-4"/>
        </w:rPr>
        <w:t>ŞART</w:t>
      </w:r>
      <w:r>
        <w:tab/>
      </w:r>
      <w:r>
        <w:rPr>
          <w:spacing w:val="-6"/>
        </w:rPr>
        <w:t xml:space="preserve">VE </w:t>
      </w:r>
      <w:r>
        <w:rPr>
          <w:spacing w:val="-2"/>
        </w:rPr>
        <w:t>ÖZELLİKLER:</w:t>
      </w:r>
    </w:p>
    <w:p w14:paraId="6E4A5074" w14:textId="77777777" w:rsidR="00184BCA" w:rsidRDefault="00713EDD">
      <w:pPr>
        <w:pStyle w:val="BodyText"/>
        <w:spacing w:before="273"/>
        <w:ind w:left="116"/>
      </w:pPr>
      <w:r>
        <w:t>Komisyon</w:t>
      </w:r>
      <w:r>
        <w:rPr>
          <w:spacing w:val="-4"/>
        </w:rPr>
        <w:t xml:space="preserve"> </w:t>
      </w:r>
      <w:r>
        <w:t>bursiyerde</w:t>
      </w:r>
      <w:r>
        <w:rPr>
          <w:spacing w:val="-2"/>
        </w:rPr>
        <w:t xml:space="preserve"> </w:t>
      </w:r>
      <w:r>
        <w:t>aşağıdaki</w:t>
      </w:r>
      <w:r>
        <w:rPr>
          <w:spacing w:val="-1"/>
        </w:rPr>
        <w:t xml:space="preserve"> </w:t>
      </w:r>
      <w:r>
        <w:t>şartların</w:t>
      </w:r>
      <w:r>
        <w:rPr>
          <w:spacing w:val="-1"/>
        </w:rPr>
        <w:t xml:space="preserve"> </w:t>
      </w:r>
      <w:r>
        <w:t>varlığını</w:t>
      </w:r>
      <w:r>
        <w:rPr>
          <w:spacing w:val="-1"/>
        </w:rPr>
        <w:t xml:space="preserve"> </w:t>
      </w:r>
      <w:r>
        <w:t>arayacaktır.</w:t>
      </w:r>
      <w:r>
        <w:rPr>
          <w:spacing w:val="-1"/>
        </w:rPr>
        <w:t xml:space="preserve"> </w:t>
      </w:r>
      <w:r>
        <w:t>Buna</w:t>
      </w:r>
      <w:r>
        <w:rPr>
          <w:spacing w:val="-2"/>
        </w:rPr>
        <w:t xml:space="preserve"> göre;</w:t>
      </w:r>
    </w:p>
    <w:p w14:paraId="33FD562C" w14:textId="77777777" w:rsidR="00184BCA" w:rsidRDefault="00184BCA">
      <w:pPr>
        <w:pStyle w:val="BodyText"/>
        <w:spacing w:before="5"/>
      </w:pPr>
    </w:p>
    <w:p w14:paraId="18DF9C58" w14:textId="77777777" w:rsidR="00184BCA" w:rsidRDefault="00713EDD">
      <w:pPr>
        <w:pStyle w:val="ListParagraph"/>
        <w:numPr>
          <w:ilvl w:val="0"/>
          <w:numId w:val="3"/>
        </w:numPr>
        <w:tabs>
          <w:tab w:val="left" w:pos="1049"/>
        </w:tabs>
        <w:ind w:left="1049" w:hanging="225"/>
        <w:rPr>
          <w:sz w:val="24"/>
        </w:rPr>
      </w:pPr>
      <w:r>
        <w:rPr>
          <w:sz w:val="24"/>
        </w:rPr>
        <w:t>Türkiye</w:t>
      </w:r>
      <w:r>
        <w:rPr>
          <w:spacing w:val="-3"/>
          <w:sz w:val="24"/>
        </w:rPr>
        <w:t xml:space="preserve"> </w:t>
      </w:r>
      <w:r>
        <w:rPr>
          <w:sz w:val="24"/>
        </w:rPr>
        <w:t>Cumhuriyeti Vatandaşı</w:t>
      </w:r>
      <w:r>
        <w:rPr>
          <w:spacing w:val="-2"/>
          <w:sz w:val="24"/>
        </w:rPr>
        <w:t xml:space="preserve"> olmak,</w:t>
      </w:r>
    </w:p>
    <w:p w14:paraId="557DA4F3" w14:textId="77777777" w:rsidR="00184BCA" w:rsidRDefault="00184BCA">
      <w:pPr>
        <w:pStyle w:val="BodyText"/>
        <w:spacing w:before="5"/>
      </w:pPr>
    </w:p>
    <w:p w14:paraId="502DD4F8" w14:textId="77777777" w:rsidR="00184BCA" w:rsidRPr="00BC1C2D" w:rsidRDefault="00713EDD">
      <w:pPr>
        <w:pStyle w:val="ListParagraph"/>
        <w:numPr>
          <w:ilvl w:val="0"/>
          <w:numId w:val="3"/>
        </w:numPr>
        <w:tabs>
          <w:tab w:val="left" w:pos="1064"/>
        </w:tabs>
        <w:ind w:left="1064" w:hanging="240"/>
        <w:rPr>
          <w:sz w:val="24"/>
        </w:rPr>
      </w:pPr>
      <w:r>
        <w:rPr>
          <w:sz w:val="24"/>
        </w:rPr>
        <w:t>Adana</w:t>
      </w:r>
      <w:r>
        <w:rPr>
          <w:spacing w:val="-3"/>
          <w:sz w:val="24"/>
        </w:rPr>
        <w:t xml:space="preserve"> </w:t>
      </w:r>
      <w:r>
        <w:rPr>
          <w:sz w:val="24"/>
        </w:rPr>
        <w:t>ÇEAŞ</w:t>
      </w:r>
      <w:r>
        <w:rPr>
          <w:spacing w:val="-2"/>
          <w:sz w:val="24"/>
        </w:rPr>
        <w:t xml:space="preserve"> </w:t>
      </w:r>
      <w:r>
        <w:rPr>
          <w:sz w:val="24"/>
        </w:rPr>
        <w:t>Anadolu</w:t>
      </w:r>
      <w:r>
        <w:rPr>
          <w:spacing w:val="1"/>
          <w:sz w:val="24"/>
        </w:rPr>
        <w:t xml:space="preserve"> </w:t>
      </w:r>
      <w:r>
        <w:rPr>
          <w:sz w:val="24"/>
        </w:rPr>
        <w:t>Lisesi</w:t>
      </w:r>
      <w:r>
        <w:rPr>
          <w:spacing w:val="-2"/>
          <w:sz w:val="24"/>
        </w:rPr>
        <w:t xml:space="preserve"> </w:t>
      </w:r>
      <w:r>
        <w:rPr>
          <w:sz w:val="24"/>
        </w:rPr>
        <w:t>mezunu</w:t>
      </w:r>
      <w:r>
        <w:rPr>
          <w:spacing w:val="-1"/>
          <w:sz w:val="24"/>
        </w:rPr>
        <w:t xml:space="preserve"> </w:t>
      </w:r>
      <w:r>
        <w:rPr>
          <w:spacing w:val="-2"/>
          <w:sz w:val="24"/>
        </w:rPr>
        <w:t>olmak,</w:t>
      </w:r>
    </w:p>
    <w:p w14:paraId="4EB6E616" w14:textId="77777777" w:rsidR="00BC1C2D" w:rsidRPr="00BC1C2D" w:rsidRDefault="00BC1C2D" w:rsidP="00BC1C2D">
      <w:pPr>
        <w:pStyle w:val="ListParagraph"/>
        <w:rPr>
          <w:sz w:val="24"/>
        </w:rPr>
      </w:pPr>
    </w:p>
    <w:p w14:paraId="1009455E" w14:textId="2992C12A" w:rsidR="00BC1C2D" w:rsidRDefault="00BC1C2D">
      <w:pPr>
        <w:pStyle w:val="ListParagraph"/>
        <w:numPr>
          <w:ilvl w:val="0"/>
          <w:numId w:val="3"/>
        </w:numPr>
        <w:tabs>
          <w:tab w:val="left" w:pos="1064"/>
        </w:tabs>
        <w:ind w:left="1064" w:hanging="240"/>
        <w:rPr>
          <w:sz w:val="24"/>
        </w:rPr>
      </w:pPr>
      <w:r>
        <w:rPr>
          <w:sz w:val="24"/>
        </w:rPr>
        <w:t>Adana ÇEAŞ Anadolu Lisesi Mezunlar Derneği’ne üye olmak</w:t>
      </w:r>
      <w:r w:rsidR="00B11E61">
        <w:rPr>
          <w:sz w:val="24"/>
        </w:rPr>
        <w:t xml:space="preserve"> ve </w:t>
      </w:r>
      <w:r w:rsidR="005F7653">
        <w:rPr>
          <w:sz w:val="24"/>
        </w:rPr>
        <w:t>üyelik/yıllık</w:t>
      </w:r>
      <w:r w:rsidR="00B11E61">
        <w:rPr>
          <w:sz w:val="24"/>
        </w:rPr>
        <w:t xml:space="preserve"> aidatı</w:t>
      </w:r>
      <w:r w:rsidR="00BD6B4F">
        <w:rPr>
          <w:sz w:val="24"/>
        </w:rPr>
        <w:t>nı</w:t>
      </w:r>
      <w:r w:rsidR="00B11E61">
        <w:rPr>
          <w:sz w:val="24"/>
        </w:rPr>
        <w:t xml:space="preserve"> yatırm</w:t>
      </w:r>
      <w:r w:rsidR="003B5D26">
        <w:rPr>
          <w:sz w:val="24"/>
        </w:rPr>
        <w:t>ış</w:t>
      </w:r>
      <w:r w:rsidR="00F322C6">
        <w:rPr>
          <w:sz w:val="24"/>
        </w:rPr>
        <w:t xml:space="preserve"> olmak,</w:t>
      </w:r>
    </w:p>
    <w:p w14:paraId="09500E01" w14:textId="77777777" w:rsidR="00184BCA" w:rsidRDefault="00184BCA">
      <w:pPr>
        <w:pStyle w:val="BodyText"/>
        <w:spacing w:before="2"/>
      </w:pPr>
    </w:p>
    <w:p w14:paraId="5F360305" w14:textId="77777777" w:rsidR="00184BCA" w:rsidRDefault="00713EDD">
      <w:pPr>
        <w:pStyle w:val="ListParagraph"/>
        <w:numPr>
          <w:ilvl w:val="0"/>
          <w:numId w:val="3"/>
        </w:numPr>
        <w:tabs>
          <w:tab w:val="left" w:pos="1039"/>
        </w:tabs>
        <w:spacing w:before="1"/>
        <w:ind w:left="824" w:right="118" w:firstLine="0"/>
        <w:jc w:val="both"/>
        <w:rPr>
          <w:sz w:val="24"/>
        </w:rPr>
      </w:pPr>
      <w:r>
        <w:rPr>
          <w:sz w:val="24"/>
        </w:rPr>
        <w:t>Atatürk</w:t>
      </w:r>
      <w:r>
        <w:rPr>
          <w:spacing w:val="-12"/>
          <w:sz w:val="24"/>
        </w:rPr>
        <w:t xml:space="preserve"> </w:t>
      </w:r>
      <w:r>
        <w:rPr>
          <w:sz w:val="24"/>
        </w:rPr>
        <w:t>ilkelerine,</w:t>
      </w:r>
      <w:r>
        <w:rPr>
          <w:spacing w:val="-12"/>
          <w:sz w:val="24"/>
        </w:rPr>
        <w:t xml:space="preserve"> </w:t>
      </w:r>
      <w:r>
        <w:rPr>
          <w:sz w:val="24"/>
        </w:rPr>
        <w:t>çoğulcu</w:t>
      </w:r>
      <w:r>
        <w:rPr>
          <w:spacing w:val="-15"/>
          <w:sz w:val="24"/>
        </w:rPr>
        <w:t xml:space="preserve"> </w:t>
      </w:r>
      <w:r>
        <w:rPr>
          <w:sz w:val="24"/>
        </w:rPr>
        <w:t>demokratik</w:t>
      </w:r>
      <w:r>
        <w:rPr>
          <w:spacing w:val="-14"/>
          <w:sz w:val="24"/>
        </w:rPr>
        <w:t xml:space="preserve"> </w:t>
      </w:r>
      <w:r>
        <w:rPr>
          <w:sz w:val="24"/>
        </w:rPr>
        <w:t>düşüncelere,</w:t>
      </w:r>
      <w:r>
        <w:rPr>
          <w:spacing w:val="-14"/>
          <w:sz w:val="24"/>
        </w:rPr>
        <w:t xml:space="preserve"> </w:t>
      </w:r>
      <w:r>
        <w:rPr>
          <w:sz w:val="24"/>
        </w:rPr>
        <w:t>laikliğe,</w:t>
      </w:r>
      <w:r>
        <w:rPr>
          <w:spacing w:val="-14"/>
          <w:sz w:val="24"/>
        </w:rPr>
        <w:t xml:space="preserve"> </w:t>
      </w:r>
      <w:r>
        <w:rPr>
          <w:sz w:val="24"/>
        </w:rPr>
        <w:t>vicdan</w:t>
      </w:r>
      <w:r>
        <w:rPr>
          <w:spacing w:val="-14"/>
          <w:sz w:val="24"/>
        </w:rPr>
        <w:t xml:space="preserve"> </w:t>
      </w:r>
      <w:r>
        <w:rPr>
          <w:sz w:val="24"/>
        </w:rPr>
        <w:t>hürriyetine</w:t>
      </w:r>
      <w:r>
        <w:rPr>
          <w:spacing w:val="-15"/>
          <w:sz w:val="24"/>
        </w:rPr>
        <w:t xml:space="preserve"> </w:t>
      </w:r>
      <w:r>
        <w:rPr>
          <w:sz w:val="24"/>
        </w:rPr>
        <w:t>insan haklarına</w:t>
      </w:r>
      <w:r>
        <w:rPr>
          <w:spacing w:val="-3"/>
          <w:sz w:val="24"/>
        </w:rPr>
        <w:t xml:space="preserve"> </w:t>
      </w:r>
      <w:r>
        <w:rPr>
          <w:sz w:val="24"/>
        </w:rPr>
        <w:t>aykırı</w:t>
      </w:r>
      <w:r>
        <w:rPr>
          <w:spacing w:val="-3"/>
          <w:sz w:val="24"/>
        </w:rPr>
        <w:t xml:space="preserve"> </w:t>
      </w:r>
      <w:r>
        <w:rPr>
          <w:sz w:val="24"/>
        </w:rPr>
        <w:t>tutum</w:t>
      </w:r>
      <w:r>
        <w:rPr>
          <w:spacing w:val="-3"/>
          <w:sz w:val="24"/>
        </w:rPr>
        <w:t xml:space="preserve"> </w:t>
      </w:r>
      <w:r>
        <w:rPr>
          <w:sz w:val="24"/>
        </w:rPr>
        <w:t>ve</w:t>
      </w:r>
      <w:r>
        <w:rPr>
          <w:spacing w:val="-3"/>
          <w:sz w:val="24"/>
        </w:rPr>
        <w:t xml:space="preserve"> </w:t>
      </w:r>
      <w:r>
        <w:rPr>
          <w:sz w:val="24"/>
        </w:rPr>
        <w:t>düşüncede</w:t>
      </w:r>
      <w:r>
        <w:rPr>
          <w:spacing w:val="-4"/>
          <w:sz w:val="24"/>
        </w:rPr>
        <w:t xml:space="preserve"> </w:t>
      </w:r>
      <w:r>
        <w:rPr>
          <w:sz w:val="24"/>
        </w:rPr>
        <w:t>olmamak,</w:t>
      </w:r>
      <w:r>
        <w:rPr>
          <w:spacing w:val="-3"/>
          <w:sz w:val="24"/>
        </w:rPr>
        <w:t xml:space="preserve"> </w:t>
      </w:r>
      <w:r>
        <w:rPr>
          <w:sz w:val="24"/>
        </w:rPr>
        <w:t>bu</w:t>
      </w:r>
      <w:r>
        <w:rPr>
          <w:spacing w:val="-2"/>
          <w:sz w:val="24"/>
        </w:rPr>
        <w:t xml:space="preserve"> </w:t>
      </w:r>
      <w:r>
        <w:rPr>
          <w:sz w:val="24"/>
        </w:rPr>
        <w:t>tür</w:t>
      </w:r>
      <w:r>
        <w:rPr>
          <w:spacing w:val="-3"/>
          <w:sz w:val="24"/>
        </w:rPr>
        <w:t xml:space="preserve"> </w:t>
      </w:r>
      <w:r>
        <w:rPr>
          <w:sz w:val="24"/>
        </w:rPr>
        <w:t>düşünce</w:t>
      </w:r>
      <w:r>
        <w:rPr>
          <w:spacing w:val="-4"/>
          <w:sz w:val="24"/>
        </w:rPr>
        <w:t xml:space="preserve"> </w:t>
      </w:r>
      <w:r>
        <w:rPr>
          <w:sz w:val="24"/>
        </w:rPr>
        <w:t>ve</w:t>
      </w:r>
      <w:r>
        <w:rPr>
          <w:spacing w:val="-4"/>
          <w:sz w:val="24"/>
        </w:rPr>
        <w:t xml:space="preserve"> </w:t>
      </w:r>
      <w:r>
        <w:rPr>
          <w:sz w:val="24"/>
        </w:rPr>
        <w:t>tutum</w:t>
      </w:r>
      <w:r>
        <w:rPr>
          <w:spacing w:val="-3"/>
          <w:sz w:val="24"/>
        </w:rPr>
        <w:t xml:space="preserve"> </w:t>
      </w:r>
      <w:r>
        <w:rPr>
          <w:sz w:val="24"/>
        </w:rPr>
        <w:t>içinde</w:t>
      </w:r>
      <w:r>
        <w:rPr>
          <w:spacing w:val="-3"/>
          <w:sz w:val="24"/>
        </w:rPr>
        <w:t xml:space="preserve"> </w:t>
      </w:r>
      <w:r>
        <w:rPr>
          <w:sz w:val="24"/>
        </w:rPr>
        <w:t>bulunan dernek ve kuruluşlara üye olmamak.</w:t>
      </w:r>
    </w:p>
    <w:p w14:paraId="361EBBAC" w14:textId="77777777" w:rsidR="00184BCA" w:rsidRDefault="00184BCA">
      <w:pPr>
        <w:pStyle w:val="BodyText"/>
        <w:spacing w:before="4"/>
      </w:pPr>
    </w:p>
    <w:p w14:paraId="54127BB1" w14:textId="77777777" w:rsidR="00184BCA" w:rsidRDefault="00713EDD">
      <w:pPr>
        <w:pStyle w:val="ListParagraph"/>
        <w:numPr>
          <w:ilvl w:val="0"/>
          <w:numId w:val="3"/>
        </w:numPr>
        <w:tabs>
          <w:tab w:val="left" w:pos="1138"/>
        </w:tabs>
        <w:ind w:left="824" w:right="112" w:firstLine="0"/>
        <w:jc w:val="both"/>
        <w:rPr>
          <w:sz w:val="24"/>
        </w:rPr>
      </w:pPr>
      <w:r>
        <w:rPr>
          <w:sz w:val="24"/>
        </w:rPr>
        <w:t xml:space="preserve">ÖSYM tarafından yapılan sınavda bir fakülte veya Yüksekokula girme hakkı kazanmış veya Son bir yıllık öğreniminde en az 2,5 </w:t>
      </w:r>
      <w:proofErr w:type="gramStart"/>
      <w:r>
        <w:rPr>
          <w:sz w:val="24"/>
        </w:rPr>
        <w:t>( 4</w:t>
      </w:r>
      <w:proofErr w:type="gramEnd"/>
      <w:r>
        <w:rPr>
          <w:sz w:val="24"/>
        </w:rPr>
        <w:t>,0 üzerinden ) veya 60 ( 100 üzerinden ) not ortalamasını tutturmuş olmak,</w:t>
      </w:r>
    </w:p>
    <w:p w14:paraId="642016B5" w14:textId="77777777" w:rsidR="00184BCA" w:rsidRDefault="00184BCA">
      <w:pPr>
        <w:pStyle w:val="BodyText"/>
        <w:spacing w:before="6"/>
      </w:pPr>
    </w:p>
    <w:p w14:paraId="3E13FCB0" w14:textId="77777777" w:rsidR="00184BCA" w:rsidRDefault="00713EDD">
      <w:pPr>
        <w:pStyle w:val="ListParagraph"/>
        <w:numPr>
          <w:ilvl w:val="0"/>
          <w:numId w:val="3"/>
        </w:numPr>
        <w:tabs>
          <w:tab w:val="left" w:pos="1049"/>
        </w:tabs>
        <w:ind w:left="1049" w:hanging="225"/>
        <w:jc w:val="both"/>
        <w:rPr>
          <w:sz w:val="24"/>
        </w:rPr>
      </w:pPr>
      <w:r>
        <w:rPr>
          <w:sz w:val="24"/>
        </w:rPr>
        <w:t>Herhangi</w:t>
      </w:r>
      <w:r>
        <w:rPr>
          <w:spacing w:val="-1"/>
          <w:sz w:val="24"/>
        </w:rPr>
        <w:t xml:space="preserve"> </w:t>
      </w:r>
      <w:r>
        <w:rPr>
          <w:sz w:val="24"/>
        </w:rPr>
        <w:t>bir</w:t>
      </w:r>
      <w:r>
        <w:rPr>
          <w:spacing w:val="-1"/>
          <w:sz w:val="24"/>
        </w:rPr>
        <w:t xml:space="preserve"> </w:t>
      </w:r>
      <w:r>
        <w:rPr>
          <w:sz w:val="24"/>
        </w:rPr>
        <w:t>kuruluşta ücret</w:t>
      </w:r>
      <w:r>
        <w:rPr>
          <w:spacing w:val="-1"/>
          <w:sz w:val="24"/>
        </w:rPr>
        <w:t xml:space="preserve"> </w:t>
      </w:r>
      <w:r>
        <w:rPr>
          <w:sz w:val="24"/>
        </w:rPr>
        <w:t>karşılığı</w:t>
      </w:r>
      <w:r>
        <w:rPr>
          <w:spacing w:val="-1"/>
          <w:sz w:val="24"/>
        </w:rPr>
        <w:t xml:space="preserve"> </w:t>
      </w:r>
      <w:r>
        <w:rPr>
          <w:sz w:val="24"/>
        </w:rPr>
        <w:t>görev</w:t>
      </w:r>
      <w:r>
        <w:rPr>
          <w:spacing w:val="-1"/>
          <w:sz w:val="24"/>
        </w:rPr>
        <w:t xml:space="preserve"> </w:t>
      </w:r>
      <w:r>
        <w:rPr>
          <w:sz w:val="24"/>
        </w:rPr>
        <w:t>almamak,</w:t>
      </w:r>
      <w:r>
        <w:rPr>
          <w:spacing w:val="-1"/>
          <w:sz w:val="24"/>
        </w:rPr>
        <w:t xml:space="preserve"> </w:t>
      </w:r>
      <w:r>
        <w:rPr>
          <w:sz w:val="24"/>
        </w:rPr>
        <w:t>bir</w:t>
      </w:r>
      <w:r>
        <w:rPr>
          <w:spacing w:val="-2"/>
          <w:sz w:val="24"/>
        </w:rPr>
        <w:t xml:space="preserve"> </w:t>
      </w:r>
      <w:r>
        <w:rPr>
          <w:sz w:val="24"/>
        </w:rPr>
        <w:t>gelire</w:t>
      </w:r>
      <w:r>
        <w:rPr>
          <w:spacing w:val="-3"/>
          <w:sz w:val="24"/>
        </w:rPr>
        <w:t xml:space="preserve"> </w:t>
      </w:r>
      <w:r>
        <w:rPr>
          <w:sz w:val="24"/>
        </w:rPr>
        <w:t xml:space="preserve">sahip </w:t>
      </w:r>
      <w:r>
        <w:rPr>
          <w:spacing w:val="-2"/>
          <w:sz w:val="24"/>
        </w:rPr>
        <w:t>olmamak,</w:t>
      </w:r>
    </w:p>
    <w:p w14:paraId="1FD1CB19" w14:textId="77777777" w:rsidR="00184BCA" w:rsidRDefault="00184BCA">
      <w:pPr>
        <w:pStyle w:val="BodyText"/>
        <w:spacing w:before="2"/>
      </w:pPr>
    </w:p>
    <w:p w14:paraId="4E694BC8" w14:textId="77777777" w:rsidR="00184BCA" w:rsidRDefault="00713EDD">
      <w:pPr>
        <w:pStyle w:val="ListParagraph"/>
        <w:numPr>
          <w:ilvl w:val="0"/>
          <w:numId w:val="3"/>
        </w:numPr>
        <w:tabs>
          <w:tab w:val="left" w:pos="1022"/>
        </w:tabs>
        <w:ind w:left="1022" w:hanging="198"/>
        <w:jc w:val="both"/>
        <w:rPr>
          <w:sz w:val="24"/>
        </w:rPr>
      </w:pPr>
      <w:r>
        <w:rPr>
          <w:sz w:val="24"/>
        </w:rPr>
        <w:t>Ailesinin</w:t>
      </w:r>
      <w:r>
        <w:rPr>
          <w:spacing w:val="-3"/>
          <w:sz w:val="24"/>
        </w:rPr>
        <w:t xml:space="preserve"> </w:t>
      </w:r>
      <w:r>
        <w:rPr>
          <w:sz w:val="24"/>
        </w:rPr>
        <w:t>gelir</w:t>
      </w:r>
      <w:r>
        <w:rPr>
          <w:spacing w:val="-1"/>
          <w:sz w:val="24"/>
        </w:rPr>
        <w:t xml:space="preserve"> </w:t>
      </w:r>
      <w:r>
        <w:rPr>
          <w:sz w:val="24"/>
        </w:rPr>
        <w:t>düzeyinin</w:t>
      </w:r>
      <w:r>
        <w:rPr>
          <w:spacing w:val="-1"/>
          <w:sz w:val="24"/>
        </w:rPr>
        <w:t xml:space="preserve"> </w:t>
      </w:r>
      <w:r>
        <w:rPr>
          <w:sz w:val="24"/>
        </w:rPr>
        <w:t>düşük</w:t>
      </w:r>
      <w:r>
        <w:rPr>
          <w:spacing w:val="-1"/>
          <w:sz w:val="24"/>
        </w:rPr>
        <w:t xml:space="preserve"> </w:t>
      </w:r>
      <w:r>
        <w:rPr>
          <w:sz w:val="24"/>
        </w:rPr>
        <w:t>olduğunu</w:t>
      </w:r>
      <w:r>
        <w:rPr>
          <w:spacing w:val="-2"/>
          <w:sz w:val="24"/>
        </w:rPr>
        <w:t xml:space="preserve"> </w:t>
      </w:r>
      <w:r>
        <w:rPr>
          <w:sz w:val="24"/>
        </w:rPr>
        <w:t>beyan</w:t>
      </w:r>
      <w:r>
        <w:rPr>
          <w:spacing w:val="-1"/>
          <w:sz w:val="24"/>
        </w:rPr>
        <w:t xml:space="preserve"> </w:t>
      </w:r>
      <w:r>
        <w:rPr>
          <w:sz w:val="24"/>
        </w:rPr>
        <w:t>ve</w:t>
      </w:r>
      <w:r>
        <w:rPr>
          <w:spacing w:val="-1"/>
          <w:sz w:val="24"/>
        </w:rPr>
        <w:t xml:space="preserve"> </w:t>
      </w:r>
      <w:r>
        <w:rPr>
          <w:sz w:val="24"/>
        </w:rPr>
        <w:t>taahhüt</w:t>
      </w:r>
      <w:r>
        <w:rPr>
          <w:spacing w:val="-1"/>
          <w:sz w:val="24"/>
        </w:rPr>
        <w:t xml:space="preserve"> </w:t>
      </w:r>
      <w:r>
        <w:rPr>
          <w:spacing w:val="-2"/>
          <w:sz w:val="24"/>
        </w:rPr>
        <w:t>etmesi,</w:t>
      </w:r>
    </w:p>
    <w:p w14:paraId="388D1F5C" w14:textId="77777777" w:rsidR="00184BCA" w:rsidRDefault="00184BCA">
      <w:pPr>
        <w:pStyle w:val="BodyText"/>
        <w:spacing w:before="5"/>
      </w:pPr>
    </w:p>
    <w:p w14:paraId="18F8CEE3" w14:textId="77777777" w:rsidR="00184BCA" w:rsidRDefault="00713EDD">
      <w:pPr>
        <w:pStyle w:val="ListParagraph"/>
        <w:numPr>
          <w:ilvl w:val="0"/>
          <w:numId w:val="3"/>
        </w:numPr>
        <w:tabs>
          <w:tab w:val="left" w:pos="1063"/>
        </w:tabs>
        <w:spacing w:line="484" w:lineRule="auto"/>
        <w:ind w:left="116" w:right="2183" w:firstLine="707"/>
        <w:rPr>
          <w:sz w:val="24"/>
        </w:rPr>
      </w:pPr>
      <w:r>
        <w:rPr>
          <w:sz w:val="24"/>
        </w:rPr>
        <w:t>Yüz</w:t>
      </w:r>
      <w:r>
        <w:rPr>
          <w:spacing w:val="-6"/>
          <w:sz w:val="24"/>
        </w:rPr>
        <w:t xml:space="preserve"> </w:t>
      </w:r>
      <w:r>
        <w:rPr>
          <w:sz w:val="24"/>
        </w:rPr>
        <w:t>kızartıcı</w:t>
      </w:r>
      <w:r>
        <w:rPr>
          <w:spacing w:val="-5"/>
          <w:sz w:val="24"/>
        </w:rPr>
        <w:t xml:space="preserve"> </w:t>
      </w:r>
      <w:r>
        <w:rPr>
          <w:sz w:val="24"/>
        </w:rPr>
        <w:t>suç</w:t>
      </w:r>
      <w:r>
        <w:rPr>
          <w:spacing w:val="-6"/>
          <w:sz w:val="24"/>
        </w:rPr>
        <w:t xml:space="preserve"> </w:t>
      </w:r>
      <w:r>
        <w:rPr>
          <w:sz w:val="24"/>
        </w:rPr>
        <w:t>işlememiş</w:t>
      </w:r>
      <w:r>
        <w:rPr>
          <w:spacing w:val="-5"/>
          <w:sz w:val="24"/>
        </w:rPr>
        <w:t xml:space="preserve"> </w:t>
      </w:r>
      <w:r>
        <w:rPr>
          <w:sz w:val="24"/>
        </w:rPr>
        <w:t>olduğunu</w:t>
      </w:r>
      <w:r>
        <w:rPr>
          <w:spacing w:val="-5"/>
          <w:sz w:val="24"/>
        </w:rPr>
        <w:t xml:space="preserve"> </w:t>
      </w:r>
      <w:r>
        <w:rPr>
          <w:sz w:val="24"/>
        </w:rPr>
        <w:t>beyan</w:t>
      </w:r>
      <w:r>
        <w:rPr>
          <w:spacing w:val="-5"/>
          <w:sz w:val="24"/>
        </w:rPr>
        <w:t xml:space="preserve"> </w:t>
      </w:r>
      <w:r>
        <w:rPr>
          <w:sz w:val="24"/>
        </w:rPr>
        <w:t>ve</w:t>
      </w:r>
      <w:r>
        <w:rPr>
          <w:spacing w:val="-4"/>
          <w:sz w:val="24"/>
        </w:rPr>
        <w:t xml:space="preserve"> </w:t>
      </w:r>
      <w:r>
        <w:rPr>
          <w:sz w:val="24"/>
        </w:rPr>
        <w:t>taahhüt</w:t>
      </w:r>
      <w:r>
        <w:rPr>
          <w:spacing w:val="-5"/>
          <w:sz w:val="24"/>
        </w:rPr>
        <w:t xml:space="preserve"> </w:t>
      </w:r>
      <w:r>
        <w:rPr>
          <w:sz w:val="24"/>
        </w:rPr>
        <w:t>etmesi, şartları aranır.</w:t>
      </w:r>
    </w:p>
    <w:p w14:paraId="1C25925D" w14:textId="77777777" w:rsidR="00184BCA" w:rsidRDefault="00713EDD">
      <w:pPr>
        <w:pStyle w:val="Heading1"/>
        <w:spacing w:line="319" w:lineRule="exact"/>
      </w:pPr>
      <w:r>
        <w:t>MADDE</w:t>
      </w:r>
      <w:r>
        <w:rPr>
          <w:spacing w:val="-10"/>
        </w:rPr>
        <w:t xml:space="preserve"> </w:t>
      </w:r>
      <w:r>
        <w:t>7.</w:t>
      </w:r>
      <w:r>
        <w:rPr>
          <w:spacing w:val="-4"/>
        </w:rPr>
        <w:t xml:space="preserve"> </w:t>
      </w:r>
      <w:r>
        <w:t>BURSİYERİN</w:t>
      </w:r>
      <w:r>
        <w:rPr>
          <w:spacing w:val="-3"/>
        </w:rPr>
        <w:t xml:space="preserve"> </w:t>
      </w:r>
      <w:r>
        <w:t>HAK</w:t>
      </w:r>
      <w:r>
        <w:rPr>
          <w:spacing w:val="-7"/>
        </w:rPr>
        <w:t xml:space="preserve"> </w:t>
      </w:r>
      <w:r>
        <w:t>VE</w:t>
      </w:r>
      <w:r>
        <w:rPr>
          <w:spacing w:val="-4"/>
        </w:rPr>
        <w:t xml:space="preserve"> </w:t>
      </w:r>
      <w:r>
        <w:rPr>
          <w:spacing w:val="-2"/>
        </w:rPr>
        <w:t>YÜKÜMLÜLÜKLERİ:</w:t>
      </w:r>
    </w:p>
    <w:p w14:paraId="686CC097" w14:textId="77777777" w:rsidR="00184BCA" w:rsidRDefault="00713EDD">
      <w:pPr>
        <w:pStyle w:val="BodyText"/>
        <w:spacing w:before="280"/>
        <w:ind w:left="116" w:right="117" w:firstLine="707"/>
        <w:jc w:val="both"/>
      </w:pPr>
      <w:r>
        <w:t xml:space="preserve">ÇEAŞ Anadolu Lisesi tarafından toplumsal hizmetler kapsamında verilen karşılıksız </w:t>
      </w:r>
      <w:proofErr w:type="gramStart"/>
      <w:r>
        <w:t>burs</w:t>
      </w:r>
      <w:proofErr w:type="gramEnd"/>
      <w:r>
        <w:t>, bursu alan öğrenciye bir hak bahşetmez.</w:t>
      </w:r>
    </w:p>
    <w:p w14:paraId="2F2553A6" w14:textId="77777777" w:rsidR="00184BCA" w:rsidRDefault="00184BCA">
      <w:pPr>
        <w:pStyle w:val="BodyText"/>
        <w:spacing w:before="5"/>
      </w:pPr>
    </w:p>
    <w:p w14:paraId="4606C545" w14:textId="77777777" w:rsidR="00184BCA" w:rsidRDefault="00713EDD">
      <w:pPr>
        <w:pStyle w:val="BodyText"/>
        <w:ind w:left="116" w:right="120" w:firstLine="707"/>
        <w:jc w:val="both"/>
      </w:pPr>
      <w:r>
        <w:t>Burs alan öğrenciyi de borçlu kılmaz. Ancak yönergeye göre burs almaması gerektiği halde</w:t>
      </w:r>
      <w:r>
        <w:rPr>
          <w:spacing w:val="-3"/>
        </w:rPr>
        <w:t xml:space="preserve"> </w:t>
      </w:r>
      <w:r>
        <w:t>burs</w:t>
      </w:r>
      <w:r>
        <w:rPr>
          <w:spacing w:val="-4"/>
        </w:rPr>
        <w:t xml:space="preserve"> </w:t>
      </w:r>
      <w:r>
        <w:t>tahsis</w:t>
      </w:r>
      <w:r>
        <w:rPr>
          <w:spacing w:val="-3"/>
        </w:rPr>
        <w:t xml:space="preserve"> </w:t>
      </w:r>
      <w:r>
        <w:t>edilmesi</w:t>
      </w:r>
      <w:r>
        <w:rPr>
          <w:spacing w:val="-3"/>
        </w:rPr>
        <w:t xml:space="preserve"> </w:t>
      </w:r>
      <w:r>
        <w:t>veya</w:t>
      </w:r>
      <w:r>
        <w:rPr>
          <w:spacing w:val="-5"/>
        </w:rPr>
        <w:t xml:space="preserve"> </w:t>
      </w:r>
      <w:r>
        <w:t>yanıltıcı</w:t>
      </w:r>
      <w:r>
        <w:rPr>
          <w:spacing w:val="-3"/>
        </w:rPr>
        <w:t xml:space="preserve"> </w:t>
      </w:r>
      <w:r>
        <w:t>belge</w:t>
      </w:r>
      <w:r>
        <w:rPr>
          <w:spacing w:val="-4"/>
        </w:rPr>
        <w:t xml:space="preserve"> </w:t>
      </w:r>
      <w:r>
        <w:t>veya</w:t>
      </w:r>
      <w:r>
        <w:rPr>
          <w:spacing w:val="-4"/>
        </w:rPr>
        <w:t xml:space="preserve"> </w:t>
      </w:r>
      <w:r>
        <w:t>bilgi</w:t>
      </w:r>
      <w:r>
        <w:rPr>
          <w:spacing w:val="-3"/>
        </w:rPr>
        <w:t xml:space="preserve"> </w:t>
      </w:r>
      <w:r>
        <w:t>verilerek</w:t>
      </w:r>
      <w:r>
        <w:rPr>
          <w:spacing w:val="-3"/>
        </w:rPr>
        <w:t xml:space="preserve"> </w:t>
      </w:r>
      <w:r>
        <w:t>burs</w:t>
      </w:r>
      <w:r>
        <w:rPr>
          <w:spacing w:val="-4"/>
        </w:rPr>
        <w:t xml:space="preserve"> </w:t>
      </w:r>
      <w:r>
        <w:t>alan</w:t>
      </w:r>
      <w:r>
        <w:rPr>
          <w:spacing w:val="-2"/>
        </w:rPr>
        <w:t xml:space="preserve"> </w:t>
      </w:r>
      <w:r>
        <w:t>öğrenciden</w:t>
      </w:r>
      <w:r>
        <w:rPr>
          <w:spacing w:val="-3"/>
        </w:rPr>
        <w:t xml:space="preserve"> </w:t>
      </w:r>
      <w:r>
        <w:t xml:space="preserve">haksız verilen burs, yasal yoldan faizi </w:t>
      </w:r>
      <w:proofErr w:type="gramStart"/>
      <w:r>
        <w:t>ile birlikte</w:t>
      </w:r>
      <w:proofErr w:type="gramEnd"/>
      <w:r>
        <w:t xml:space="preserve"> tahsil edilebilecektir.</w:t>
      </w:r>
    </w:p>
    <w:p w14:paraId="0CCACA3A" w14:textId="77777777" w:rsidR="00184BCA" w:rsidRDefault="00184BCA">
      <w:pPr>
        <w:pStyle w:val="BodyText"/>
        <w:spacing w:before="2"/>
      </w:pPr>
    </w:p>
    <w:p w14:paraId="5ABCC499" w14:textId="77777777" w:rsidR="00184BCA" w:rsidRDefault="00713EDD">
      <w:pPr>
        <w:pStyle w:val="BodyText"/>
        <w:ind w:left="116" w:right="122" w:firstLine="707"/>
        <w:jc w:val="both"/>
      </w:pPr>
      <w:r>
        <w:t>Burs</w:t>
      </w:r>
      <w:r>
        <w:rPr>
          <w:spacing w:val="-2"/>
        </w:rPr>
        <w:t xml:space="preserve"> </w:t>
      </w:r>
      <w:r>
        <w:t>alan</w:t>
      </w:r>
      <w:r>
        <w:rPr>
          <w:spacing w:val="-2"/>
        </w:rPr>
        <w:t xml:space="preserve"> </w:t>
      </w:r>
      <w:r>
        <w:t>öğrencin</w:t>
      </w:r>
      <w:r>
        <w:rPr>
          <w:spacing w:val="-1"/>
        </w:rPr>
        <w:t xml:space="preserve"> </w:t>
      </w:r>
      <w:r>
        <w:t>yükümlülüğü,</w:t>
      </w:r>
      <w:r>
        <w:rPr>
          <w:spacing w:val="-1"/>
        </w:rPr>
        <w:t xml:space="preserve"> </w:t>
      </w:r>
      <w:r>
        <w:t>bu</w:t>
      </w:r>
      <w:r>
        <w:rPr>
          <w:spacing w:val="-1"/>
        </w:rPr>
        <w:t xml:space="preserve"> </w:t>
      </w:r>
      <w:r>
        <w:t>yönergede</w:t>
      </w:r>
      <w:r>
        <w:rPr>
          <w:spacing w:val="-2"/>
        </w:rPr>
        <w:t xml:space="preserve"> </w:t>
      </w:r>
      <w:r>
        <w:t>belirtilen</w:t>
      </w:r>
      <w:r>
        <w:rPr>
          <w:spacing w:val="-2"/>
        </w:rPr>
        <w:t xml:space="preserve"> </w:t>
      </w:r>
      <w:r>
        <w:t>ve</w:t>
      </w:r>
      <w:r>
        <w:rPr>
          <w:spacing w:val="-2"/>
        </w:rPr>
        <w:t xml:space="preserve"> </w:t>
      </w:r>
      <w:r>
        <w:t>şartlara</w:t>
      </w:r>
      <w:r>
        <w:rPr>
          <w:spacing w:val="-2"/>
        </w:rPr>
        <w:t xml:space="preserve"> </w:t>
      </w:r>
      <w:r>
        <w:t>uygun</w:t>
      </w:r>
      <w:r>
        <w:rPr>
          <w:spacing w:val="-1"/>
        </w:rPr>
        <w:t xml:space="preserve"> </w:t>
      </w:r>
      <w:r>
        <w:t>davranmak ve öğrenim hayatını sürdürmektir.</w:t>
      </w:r>
    </w:p>
    <w:p w14:paraId="16CEFDE6" w14:textId="77777777" w:rsidR="00184BCA" w:rsidRDefault="00184BCA">
      <w:pPr>
        <w:pStyle w:val="BodyText"/>
        <w:spacing w:before="6"/>
      </w:pPr>
    </w:p>
    <w:p w14:paraId="1DEF0BA4" w14:textId="77777777" w:rsidR="00184BCA" w:rsidRDefault="00713EDD">
      <w:pPr>
        <w:pStyle w:val="Heading1"/>
      </w:pPr>
      <w:r>
        <w:t>MADDE</w:t>
      </w:r>
      <w:r>
        <w:rPr>
          <w:spacing w:val="-8"/>
        </w:rPr>
        <w:t xml:space="preserve"> </w:t>
      </w:r>
      <w:r>
        <w:t>8.</w:t>
      </w:r>
      <w:r>
        <w:rPr>
          <w:spacing w:val="-6"/>
        </w:rPr>
        <w:t xml:space="preserve"> </w:t>
      </w:r>
      <w:r>
        <w:t>BURSİYER</w:t>
      </w:r>
      <w:r>
        <w:rPr>
          <w:spacing w:val="-3"/>
        </w:rPr>
        <w:t xml:space="preserve"> </w:t>
      </w:r>
      <w:r>
        <w:rPr>
          <w:spacing w:val="-2"/>
        </w:rPr>
        <w:t>TOPLANTILARI:</w:t>
      </w:r>
    </w:p>
    <w:p w14:paraId="769E570F" w14:textId="77777777" w:rsidR="00184BCA" w:rsidRDefault="00713EDD">
      <w:pPr>
        <w:pStyle w:val="BodyText"/>
        <w:spacing w:before="280"/>
        <w:ind w:left="116" w:right="117" w:firstLine="707"/>
        <w:jc w:val="both"/>
      </w:pPr>
      <w:r>
        <w:t>Burs</w:t>
      </w:r>
      <w:r>
        <w:rPr>
          <w:spacing w:val="-9"/>
        </w:rPr>
        <w:t xml:space="preserve"> </w:t>
      </w:r>
      <w:r>
        <w:t>Komisyonu</w:t>
      </w:r>
      <w:r>
        <w:rPr>
          <w:spacing w:val="-8"/>
        </w:rPr>
        <w:t xml:space="preserve"> </w:t>
      </w:r>
      <w:r>
        <w:t>Başkanı,</w:t>
      </w:r>
      <w:r>
        <w:rPr>
          <w:spacing w:val="-8"/>
        </w:rPr>
        <w:t xml:space="preserve"> </w:t>
      </w:r>
      <w:r>
        <w:t>her</w:t>
      </w:r>
      <w:r>
        <w:rPr>
          <w:spacing w:val="-9"/>
        </w:rPr>
        <w:t xml:space="preserve"> </w:t>
      </w:r>
      <w:r>
        <w:t>öğrenim</w:t>
      </w:r>
      <w:r>
        <w:rPr>
          <w:spacing w:val="-8"/>
        </w:rPr>
        <w:t xml:space="preserve"> </w:t>
      </w:r>
      <w:r>
        <w:t>yılının</w:t>
      </w:r>
      <w:r>
        <w:rPr>
          <w:spacing w:val="-8"/>
        </w:rPr>
        <w:t xml:space="preserve"> </w:t>
      </w:r>
      <w:r>
        <w:t>başında</w:t>
      </w:r>
      <w:r>
        <w:rPr>
          <w:spacing w:val="-8"/>
        </w:rPr>
        <w:t xml:space="preserve"> </w:t>
      </w:r>
      <w:r>
        <w:t>ilk</w:t>
      </w:r>
      <w:r>
        <w:rPr>
          <w:spacing w:val="-8"/>
        </w:rPr>
        <w:t xml:space="preserve"> </w:t>
      </w:r>
      <w:r>
        <w:t>bursların</w:t>
      </w:r>
      <w:r>
        <w:rPr>
          <w:spacing w:val="-9"/>
        </w:rPr>
        <w:t xml:space="preserve"> </w:t>
      </w:r>
      <w:r>
        <w:t>ödenmesi</w:t>
      </w:r>
      <w:r>
        <w:rPr>
          <w:spacing w:val="-8"/>
        </w:rPr>
        <w:t xml:space="preserve"> </w:t>
      </w:r>
      <w:r>
        <w:t>sırasında, diğeri</w:t>
      </w:r>
      <w:r>
        <w:rPr>
          <w:spacing w:val="-7"/>
        </w:rPr>
        <w:t xml:space="preserve"> </w:t>
      </w:r>
      <w:r>
        <w:t>öğrenim</w:t>
      </w:r>
      <w:r>
        <w:rPr>
          <w:spacing w:val="-7"/>
        </w:rPr>
        <w:t xml:space="preserve"> </w:t>
      </w:r>
      <w:r>
        <w:t>yılının</w:t>
      </w:r>
      <w:r>
        <w:rPr>
          <w:spacing w:val="-7"/>
        </w:rPr>
        <w:t xml:space="preserve"> </w:t>
      </w:r>
      <w:r>
        <w:t>ortalarında,</w:t>
      </w:r>
      <w:r>
        <w:rPr>
          <w:spacing w:val="-8"/>
        </w:rPr>
        <w:t xml:space="preserve"> </w:t>
      </w:r>
      <w:r>
        <w:t>tercihan</w:t>
      </w:r>
      <w:r>
        <w:rPr>
          <w:spacing w:val="-6"/>
        </w:rPr>
        <w:t xml:space="preserve"> </w:t>
      </w:r>
      <w:r>
        <w:t>sömestr</w:t>
      </w:r>
      <w:r>
        <w:rPr>
          <w:spacing w:val="-8"/>
        </w:rPr>
        <w:t xml:space="preserve"> </w:t>
      </w:r>
      <w:r>
        <w:t>tatili</w:t>
      </w:r>
      <w:r>
        <w:rPr>
          <w:spacing w:val="-7"/>
        </w:rPr>
        <w:t xml:space="preserve"> </w:t>
      </w:r>
      <w:r>
        <w:t>sırasında</w:t>
      </w:r>
      <w:r>
        <w:rPr>
          <w:spacing w:val="-7"/>
        </w:rPr>
        <w:t xml:space="preserve"> </w:t>
      </w:r>
      <w:r>
        <w:t>olmak</w:t>
      </w:r>
      <w:r>
        <w:rPr>
          <w:spacing w:val="-7"/>
        </w:rPr>
        <w:t xml:space="preserve"> </w:t>
      </w:r>
      <w:r>
        <w:t>üzere</w:t>
      </w:r>
      <w:r>
        <w:rPr>
          <w:spacing w:val="-9"/>
        </w:rPr>
        <w:t xml:space="preserve"> </w:t>
      </w:r>
      <w:r>
        <w:t>bursiyerlerle</w:t>
      </w:r>
      <w:r>
        <w:rPr>
          <w:spacing w:val="-8"/>
        </w:rPr>
        <w:t xml:space="preserve"> </w:t>
      </w:r>
      <w:r>
        <w:t>en az</w:t>
      </w:r>
      <w:r>
        <w:rPr>
          <w:spacing w:val="-17"/>
        </w:rPr>
        <w:t xml:space="preserve"> </w:t>
      </w:r>
      <w:r>
        <w:t>iki</w:t>
      </w:r>
      <w:r>
        <w:rPr>
          <w:spacing w:val="-14"/>
        </w:rPr>
        <w:t xml:space="preserve"> </w:t>
      </w:r>
      <w:r>
        <w:t>sohbet</w:t>
      </w:r>
      <w:r>
        <w:rPr>
          <w:spacing w:val="-14"/>
        </w:rPr>
        <w:t xml:space="preserve"> </w:t>
      </w:r>
      <w:r>
        <w:t>toplantısı</w:t>
      </w:r>
      <w:r>
        <w:rPr>
          <w:spacing w:val="-14"/>
        </w:rPr>
        <w:t xml:space="preserve"> </w:t>
      </w:r>
      <w:r>
        <w:t>düzenler.</w:t>
      </w:r>
      <w:r>
        <w:rPr>
          <w:spacing w:val="-15"/>
        </w:rPr>
        <w:t xml:space="preserve"> </w:t>
      </w:r>
      <w:r>
        <w:t>Bursiyerlerin</w:t>
      </w:r>
      <w:r>
        <w:rPr>
          <w:spacing w:val="-14"/>
        </w:rPr>
        <w:t xml:space="preserve"> </w:t>
      </w:r>
      <w:r>
        <w:t>sorunlarını</w:t>
      </w:r>
      <w:r>
        <w:rPr>
          <w:spacing w:val="-14"/>
        </w:rPr>
        <w:t xml:space="preserve"> </w:t>
      </w:r>
      <w:r>
        <w:t>dinler</w:t>
      </w:r>
      <w:r>
        <w:rPr>
          <w:spacing w:val="-15"/>
        </w:rPr>
        <w:t xml:space="preserve"> </w:t>
      </w:r>
      <w:r>
        <w:t>ve</w:t>
      </w:r>
      <w:r>
        <w:rPr>
          <w:spacing w:val="-14"/>
        </w:rPr>
        <w:t xml:space="preserve"> </w:t>
      </w:r>
      <w:r>
        <w:t>çözüm</w:t>
      </w:r>
      <w:r>
        <w:rPr>
          <w:spacing w:val="-14"/>
        </w:rPr>
        <w:t xml:space="preserve"> </w:t>
      </w:r>
      <w:r>
        <w:t>olanaklarını</w:t>
      </w:r>
      <w:r>
        <w:rPr>
          <w:spacing w:val="-14"/>
        </w:rPr>
        <w:t xml:space="preserve"> </w:t>
      </w:r>
      <w:r>
        <w:rPr>
          <w:spacing w:val="-2"/>
        </w:rPr>
        <w:t>araştırır.</w:t>
      </w:r>
    </w:p>
    <w:p w14:paraId="337EDB67" w14:textId="77777777" w:rsidR="00184BCA" w:rsidRDefault="00184BCA">
      <w:pPr>
        <w:pStyle w:val="BodyText"/>
        <w:spacing w:before="4"/>
      </w:pPr>
    </w:p>
    <w:p w14:paraId="24B3C920" w14:textId="77777777" w:rsidR="00184BCA" w:rsidRDefault="00713EDD">
      <w:pPr>
        <w:pStyle w:val="Heading1"/>
      </w:pPr>
      <w:r>
        <w:t>MADDE</w:t>
      </w:r>
      <w:r>
        <w:rPr>
          <w:spacing w:val="-11"/>
        </w:rPr>
        <w:t xml:space="preserve"> </w:t>
      </w:r>
      <w:r>
        <w:t>9-</w:t>
      </w:r>
      <w:r>
        <w:rPr>
          <w:spacing w:val="-6"/>
        </w:rPr>
        <w:t xml:space="preserve"> </w:t>
      </w:r>
      <w:r>
        <w:t>BURS</w:t>
      </w:r>
      <w:r>
        <w:rPr>
          <w:spacing w:val="-6"/>
        </w:rPr>
        <w:t xml:space="preserve"> </w:t>
      </w:r>
      <w:r>
        <w:t>TAHSİS</w:t>
      </w:r>
      <w:r>
        <w:rPr>
          <w:spacing w:val="-5"/>
        </w:rPr>
        <w:t xml:space="preserve"> </w:t>
      </w:r>
      <w:r>
        <w:t>SÜREÇLERİ</w:t>
      </w:r>
      <w:r>
        <w:rPr>
          <w:spacing w:val="-5"/>
        </w:rPr>
        <w:t xml:space="preserve"> </w:t>
      </w:r>
      <w:r>
        <w:t>VE</w:t>
      </w:r>
      <w:r>
        <w:rPr>
          <w:spacing w:val="-8"/>
        </w:rPr>
        <w:t xml:space="preserve"> </w:t>
      </w:r>
      <w:r>
        <w:t>YAPILACAK</w:t>
      </w:r>
      <w:r>
        <w:rPr>
          <w:spacing w:val="-5"/>
        </w:rPr>
        <w:t xml:space="preserve"> </w:t>
      </w:r>
      <w:r>
        <w:rPr>
          <w:spacing w:val="-2"/>
        </w:rPr>
        <w:t>İŞLEMLER:</w:t>
      </w:r>
    </w:p>
    <w:p w14:paraId="203787C6" w14:textId="77777777" w:rsidR="00184BCA" w:rsidRDefault="00713EDD">
      <w:pPr>
        <w:pStyle w:val="BodyText"/>
        <w:spacing w:before="279"/>
        <w:ind w:left="116" w:right="115" w:firstLine="707"/>
        <w:jc w:val="both"/>
      </w:pPr>
      <w:r>
        <w:t>Dernek Genel Kurulu tarafından burs verilecek öğrenci sayısı belli olduktan sonra her yılın temmuz ayı itibariyle Burs komisyonu çalışmaları başlatır. Burs başvuruları, yönergenin 6</w:t>
      </w:r>
      <w:r>
        <w:rPr>
          <w:spacing w:val="10"/>
        </w:rPr>
        <w:t xml:space="preserve"> </w:t>
      </w:r>
      <w:r>
        <w:t>maddesindeki</w:t>
      </w:r>
      <w:r>
        <w:rPr>
          <w:spacing w:val="13"/>
        </w:rPr>
        <w:t xml:space="preserve"> </w:t>
      </w:r>
      <w:r>
        <w:t>şartlı</w:t>
      </w:r>
      <w:r>
        <w:rPr>
          <w:spacing w:val="13"/>
        </w:rPr>
        <w:t xml:space="preserve"> </w:t>
      </w:r>
      <w:r>
        <w:t>taşıyan</w:t>
      </w:r>
      <w:r>
        <w:rPr>
          <w:spacing w:val="13"/>
        </w:rPr>
        <w:t xml:space="preserve"> </w:t>
      </w:r>
      <w:r>
        <w:t>öğrencilerinin</w:t>
      </w:r>
      <w:r>
        <w:rPr>
          <w:spacing w:val="12"/>
        </w:rPr>
        <w:t xml:space="preserve"> </w:t>
      </w:r>
      <w:r>
        <w:t>Komisyon</w:t>
      </w:r>
      <w:r>
        <w:rPr>
          <w:spacing w:val="13"/>
        </w:rPr>
        <w:t xml:space="preserve"> </w:t>
      </w:r>
      <w:r>
        <w:t>tarafından</w:t>
      </w:r>
      <w:r>
        <w:rPr>
          <w:spacing w:val="13"/>
        </w:rPr>
        <w:t xml:space="preserve"> </w:t>
      </w:r>
      <w:r>
        <w:t>hazırlanmış</w:t>
      </w:r>
      <w:r>
        <w:rPr>
          <w:spacing w:val="13"/>
        </w:rPr>
        <w:t xml:space="preserve"> </w:t>
      </w:r>
      <w:r>
        <w:t>başvuru</w:t>
      </w:r>
      <w:r>
        <w:rPr>
          <w:spacing w:val="12"/>
        </w:rPr>
        <w:t xml:space="preserve"> </w:t>
      </w:r>
      <w:r>
        <w:rPr>
          <w:spacing w:val="-2"/>
        </w:rPr>
        <w:t>formu</w:t>
      </w:r>
    </w:p>
    <w:p w14:paraId="0D6084C9" w14:textId="77777777" w:rsidR="00184BCA" w:rsidRDefault="00184BCA">
      <w:pPr>
        <w:jc w:val="both"/>
        <w:sectPr w:rsidR="00184BCA">
          <w:pgSz w:w="11910" w:h="16840"/>
          <w:pgMar w:top="1320" w:right="1300" w:bottom="280" w:left="1300" w:header="708" w:footer="708" w:gutter="0"/>
          <w:cols w:space="708"/>
        </w:sectPr>
      </w:pPr>
    </w:p>
    <w:p w14:paraId="4AD2BBEE" w14:textId="77777777" w:rsidR="00184BCA" w:rsidRDefault="00713EDD">
      <w:pPr>
        <w:pStyle w:val="BodyText"/>
        <w:spacing w:before="76"/>
        <w:ind w:left="116"/>
      </w:pPr>
      <w:proofErr w:type="gramStart"/>
      <w:r>
        <w:lastRenderedPageBreak/>
        <w:t>ve</w:t>
      </w:r>
      <w:proofErr w:type="gramEnd"/>
      <w:r>
        <w:rPr>
          <w:spacing w:val="-5"/>
        </w:rPr>
        <w:t xml:space="preserve"> </w:t>
      </w:r>
      <w:r>
        <w:t>ekinde</w:t>
      </w:r>
      <w:r>
        <w:rPr>
          <w:spacing w:val="-4"/>
        </w:rPr>
        <w:t xml:space="preserve"> </w:t>
      </w:r>
      <w:r>
        <w:t>istenen</w:t>
      </w:r>
      <w:r>
        <w:rPr>
          <w:spacing w:val="-4"/>
        </w:rPr>
        <w:t xml:space="preserve"> </w:t>
      </w:r>
      <w:r>
        <w:t>bilgi,</w:t>
      </w:r>
      <w:r>
        <w:rPr>
          <w:spacing w:val="-4"/>
        </w:rPr>
        <w:t xml:space="preserve"> </w:t>
      </w:r>
      <w:r>
        <w:t>belge</w:t>
      </w:r>
      <w:r>
        <w:rPr>
          <w:spacing w:val="-5"/>
        </w:rPr>
        <w:t xml:space="preserve"> </w:t>
      </w:r>
      <w:r>
        <w:t>ve</w:t>
      </w:r>
      <w:r>
        <w:rPr>
          <w:spacing w:val="-5"/>
        </w:rPr>
        <w:t xml:space="preserve"> </w:t>
      </w:r>
      <w:r>
        <w:t>taahhütnamelerin</w:t>
      </w:r>
      <w:r>
        <w:rPr>
          <w:spacing w:val="-2"/>
        </w:rPr>
        <w:t xml:space="preserve"> </w:t>
      </w:r>
      <w:r>
        <w:t>doldurarak</w:t>
      </w:r>
      <w:r>
        <w:rPr>
          <w:spacing w:val="-4"/>
        </w:rPr>
        <w:t xml:space="preserve"> </w:t>
      </w:r>
      <w:r>
        <w:t>dernek</w:t>
      </w:r>
      <w:r>
        <w:rPr>
          <w:spacing w:val="-4"/>
        </w:rPr>
        <w:t xml:space="preserve"> </w:t>
      </w:r>
      <w:r>
        <w:t>sekretaryasına</w:t>
      </w:r>
      <w:r>
        <w:rPr>
          <w:spacing w:val="-4"/>
        </w:rPr>
        <w:t xml:space="preserve"> </w:t>
      </w:r>
      <w:r>
        <w:t>teslimi</w:t>
      </w:r>
      <w:r>
        <w:rPr>
          <w:spacing w:val="-4"/>
        </w:rPr>
        <w:t xml:space="preserve"> </w:t>
      </w:r>
      <w:r>
        <w:t xml:space="preserve">ile </w:t>
      </w:r>
      <w:r>
        <w:rPr>
          <w:spacing w:val="-2"/>
        </w:rPr>
        <w:t>yapılır.</w:t>
      </w:r>
    </w:p>
    <w:p w14:paraId="11807A0C" w14:textId="77777777" w:rsidR="00184BCA" w:rsidRDefault="00184BCA">
      <w:pPr>
        <w:pStyle w:val="BodyText"/>
        <w:spacing w:before="6"/>
      </w:pPr>
    </w:p>
    <w:p w14:paraId="08D6D702" w14:textId="77777777" w:rsidR="00184BCA" w:rsidRDefault="00713EDD">
      <w:pPr>
        <w:pStyle w:val="BodyText"/>
        <w:ind w:left="116" w:right="117" w:firstLine="707"/>
        <w:jc w:val="both"/>
      </w:pPr>
      <w:r>
        <w:t>Başvuru</w:t>
      </w:r>
      <w:r>
        <w:rPr>
          <w:spacing w:val="-15"/>
        </w:rPr>
        <w:t xml:space="preserve"> </w:t>
      </w:r>
      <w:r>
        <w:t>formu</w:t>
      </w:r>
      <w:r>
        <w:rPr>
          <w:spacing w:val="-15"/>
        </w:rPr>
        <w:t xml:space="preserve"> </w:t>
      </w:r>
      <w:r>
        <w:t>ve</w:t>
      </w:r>
      <w:r>
        <w:rPr>
          <w:spacing w:val="-15"/>
        </w:rPr>
        <w:t xml:space="preserve"> </w:t>
      </w:r>
      <w:r>
        <w:t>istenen</w:t>
      </w:r>
      <w:r>
        <w:rPr>
          <w:spacing w:val="-15"/>
        </w:rPr>
        <w:t xml:space="preserve"> </w:t>
      </w:r>
      <w:r>
        <w:t>belgeler</w:t>
      </w:r>
      <w:r>
        <w:rPr>
          <w:spacing w:val="-15"/>
        </w:rPr>
        <w:t xml:space="preserve"> </w:t>
      </w:r>
      <w:r>
        <w:t>aşağıda</w:t>
      </w:r>
      <w:r>
        <w:rPr>
          <w:spacing w:val="-14"/>
        </w:rPr>
        <w:t xml:space="preserve"> </w:t>
      </w:r>
      <w:r>
        <w:t>sayılmış</w:t>
      </w:r>
      <w:r>
        <w:rPr>
          <w:spacing w:val="-15"/>
        </w:rPr>
        <w:t xml:space="preserve"> </w:t>
      </w:r>
      <w:r>
        <w:t>olup</w:t>
      </w:r>
      <w:r>
        <w:rPr>
          <w:spacing w:val="-15"/>
        </w:rPr>
        <w:t xml:space="preserve"> </w:t>
      </w:r>
      <w:r>
        <w:t>komisyon</w:t>
      </w:r>
      <w:r>
        <w:rPr>
          <w:spacing w:val="-15"/>
        </w:rPr>
        <w:t xml:space="preserve"> </w:t>
      </w:r>
      <w:r>
        <w:t>gerektiğinde</w:t>
      </w:r>
      <w:r>
        <w:rPr>
          <w:spacing w:val="-15"/>
        </w:rPr>
        <w:t xml:space="preserve"> </w:t>
      </w:r>
      <w:r>
        <w:t>bunlara ilaveler yapabilir. Bunlar;</w:t>
      </w:r>
    </w:p>
    <w:p w14:paraId="3503277E" w14:textId="77777777" w:rsidR="00184BCA" w:rsidRDefault="00184BCA">
      <w:pPr>
        <w:pStyle w:val="BodyText"/>
        <w:spacing w:before="4"/>
      </w:pPr>
    </w:p>
    <w:p w14:paraId="550ED65A" w14:textId="77777777" w:rsidR="00184BCA" w:rsidRDefault="00713EDD">
      <w:pPr>
        <w:pStyle w:val="ListParagraph"/>
        <w:numPr>
          <w:ilvl w:val="0"/>
          <w:numId w:val="2"/>
        </w:numPr>
        <w:tabs>
          <w:tab w:val="left" w:pos="1064"/>
        </w:tabs>
        <w:spacing w:before="1"/>
        <w:rPr>
          <w:sz w:val="24"/>
        </w:rPr>
      </w:pPr>
      <w:r>
        <w:rPr>
          <w:sz w:val="24"/>
        </w:rPr>
        <w:t>Müracaat</w:t>
      </w:r>
      <w:r>
        <w:rPr>
          <w:spacing w:val="-3"/>
          <w:sz w:val="24"/>
        </w:rPr>
        <w:t xml:space="preserve"> </w:t>
      </w:r>
      <w:r>
        <w:rPr>
          <w:spacing w:val="-2"/>
          <w:sz w:val="24"/>
        </w:rPr>
        <w:t>formu</w:t>
      </w:r>
    </w:p>
    <w:p w14:paraId="354222C6" w14:textId="77777777" w:rsidR="00184BCA" w:rsidRDefault="00184BCA">
      <w:pPr>
        <w:pStyle w:val="BodyText"/>
        <w:spacing w:before="2"/>
      </w:pPr>
    </w:p>
    <w:p w14:paraId="453CC4DF" w14:textId="77777777" w:rsidR="00184BCA" w:rsidRDefault="00713EDD">
      <w:pPr>
        <w:pStyle w:val="ListParagraph"/>
        <w:numPr>
          <w:ilvl w:val="0"/>
          <w:numId w:val="2"/>
        </w:numPr>
        <w:tabs>
          <w:tab w:val="left" w:pos="1064"/>
        </w:tabs>
        <w:rPr>
          <w:sz w:val="24"/>
        </w:rPr>
      </w:pPr>
      <w:r>
        <w:rPr>
          <w:sz w:val="24"/>
        </w:rPr>
        <w:t>Nüfus</w:t>
      </w:r>
      <w:r>
        <w:rPr>
          <w:spacing w:val="-4"/>
          <w:sz w:val="24"/>
        </w:rPr>
        <w:t xml:space="preserve"> </w:t>
      </w:r>
      <w:r>
        <w:rPr>
          <w:sz w:val="24"/>
        </w:rPr>
        <w:t>Cüzdanı</w:t>
      </w:r>
      <w:r>
        <w:rPr>
          <w:spacing w:val="-2"/>
          <w:sz w:val="24"/>
        </w:rPr>
        <w:t xml:space="preserve"> Fotokopisi,</w:t>
      </w:r>
    </w:p>
    <w:p w14:paraId="475968AB" w14:textId="77777777" w:rsidR="00184BCA" w:rsidRDefault="00184BCA">
      <w:pPr>
        <w:pStyle w:val="BodyText"/>
        <w:spacing w:before="5"/>
      </w:pPr>
    </w:p>
    <w:p w14:paraId="4C1130CD" w14:textId="77777777" w:rsidR="00184BCA" w:rsidRDefault="00713EDD">
      <w:pPr>
        <w:pStyle w:val="ListParagraph"/>
        <w:numPr>
          <w:ilvl w:val="0"/>
          <w:numId w:val="2"/>
        </w:numPr>
        <w:tabs>
          <w:tab w:val="left" w:pos="1064"/>
        </w:tabs>
        <w:rPr>
          <w:sz w:val="24"/>
        </w:rPr>
      </w:pPr>
      <w:r>
        <w:rPr>
          <w:sz w:val="24"/>
        </w:rPr>
        <w:t>2</w:t>
      </w:r>
      <w:r>
        <w:rPr>
          <w:spacing w:val="-1"/>
          <w:sz w:val="24"/>
        </w:rPr>
        <w:t xml:space="preserve"> </w:t>
      </w:r>
      <w:r>
        <w:rPr>
          <w:sz w:val="24"/>
        </w:rPr>
        <w:t>adet</w:t>
      </w:r>
      <w:r>
        <w:rPr>
          <w:spacing w:val="-1"/>
          <w:sz w:val="24"/>
        </w:rPr>
        <w:t xml:space="preserve"> </w:t>
      </w:r>
      <w:r>
        <w:rPr>
          <w:sz w:val="24"/>
        </w:rPr>
        <w:t>vesikalık</w:t>
      </w:r>
      <w:r>
        <w:rPr>
          <w:spacing w:val="-1"/>
          <w:sz w:val="24"/>
        </w:rPr>
        <w:t xml:space="preserve"> </w:t>
      </w:r>
      <w:r>
        <w:rPr>
          <w:spacing w:val="-2"/>
          <w:sz w:val="24"/>
        </w:rPr>
        <w:t>fotoğraf,</w:t>
      </w:r>
    </w:p>
    <w:p w14:paraId="4A8A09A8" w14:textId="77777777" w:rsidR="00184BCA" w:rsidRDefault="00184BCA">
      <w:pPr>
        <w:pStyle w:val="BodyText"/>
        <w:spacing w:before="5"/>
      </w:pPr>
    </w:p>
    <w:p w14:paraId="2CA13C10" w14:textId="77777777" w:rsidR="00184BCA" w:rsidRDefault="00713EDD">
      <w:pPr>
        <w:pStyle w:val="ListParagraph"/>
        <w:numPr>
          <w:ilvl w:val="0"/>
          <w:numId w:val="2"/>
        </w:numPr>
        <w:tabs>
          <w:tab w:val="left" w:pos="1064"/>
        </w:tabs>
        <w:rPr>
          <w:sz w:val="24"/>
        </w:rPr>
      </w:pPr>
      <w:r>
        <w:rPr>
          <w:sz w:val="24"/>
        </w:rPr>
        <w:t>Öğretim</w:t>
      </w:r>
      <w:r>
        <w:rPr>
          <w:spacing w:val="-2"/>
          <w:sz w:val="24"/>
        </w:rPr>
        <w:t xml:space="preserve"> </w:t>
      </w:r>
      <w:r>
        <w:rPr>
          <w:sz w:val="24"/>
        </w:rPr>
        <w:t>kurumundan alınmış</w:t>
      </w:r>
      <w:r>
        <w:rPr>
          <w:spacing w:val="-3"/>
          <w:sz w:val="24"/>
        </w:rPr>
        <w:t xml:space="preserve"> </w:t>
      </w:r>
      <w:r>
        <w:rPr>
          <w:sz w:val="24"/>
        </w:rPr>
        <w:t>onaylı öğrenci</w:t>
      </w:r>
      <w:r>
        <w:rPr>
          <w:spacing w:val="-1"/>
          <w:sz w:val="24"/>
        </w:rPr>
        <w:t xml:space="preserve"> </w:t>
      </w:r>
      <w:r>
        <w:rPr>
          <w:spacing w:val="-2"/>
          <w:sz w:val="24"/>
        </w:rPr>
        <w:t>belgesi,</w:t>
      </w:r>
    </w:p>
    <w:p w14:paraId="4089F6F9" w14:textId="77777777" w:rsidR="00184BCA" w:rsidRDefault="00184BCA">
      <w:pPr>
        <w:pStyle w:val="BodyText"/>
        <w:spacing w:before="3"/>
      </w:pPr>
    </w:p>
    <w:p w14:paraId="07D47B0A" w14:textId="77777777" w:rsidR="00184BCA" w:rsidRDefault="00713EDD">
      <w:pPr>
        <w:pStyle w:val="ListParagraph"/>
        <w:numPr>
          <w:ilvl w:val="0"/>
          <w:numId w:val="2"/>
        </w:numPr>
        <w:tabs>
          <w:tab w:val="left" w:pos="1064"/>
        </w:tabs>
        <w:rPr>
          <w:sz w:val="24"/>
        </w:rPr>
      </w:pPr>
      <w:r>
        <w:rPr>
          <w:sz w:val="24"/>
        </w:rPr>
        <w:t>Yükseköğrenime</w:t>
      </w:r>
      <w:r>
        <w:rPr>
          <w:spacing w:val="-5"/>
          <w:sz w:val="24"/>
        </w:rPr>
        <w:t xml:space="preserve"> </w:t>
      </w:r>
      <w:r>
        <w:rPr>
          <w:sz w:val="24"/>
        </w:rPr>
        <w:t>yeni</w:t>
      </w:r>
      <w:r>
        <w:rPr>
          <w:spacing w:val="-1"/>
          <w:sz w:val="24"/>
        </w:rPr>
        <w:t xml:space="preserve"> </w:t>
      </w:r>
      <w:r>
        <w:rPr>
          <w:sz w:val="24"/>
        </w:rPr>
        <w:t>kayıt</w:t>
      </w:r>
      <w:r>
        <w:rPr>
          <w:spacing w:val="-1"/>
          <w:sz w:val="24"/>
        </w:rPr>
        <w:t xml:space="preserve"> </w:t>
      </w:r>
      <w:r>
        <w:rPr>
          <w:sz w:val="24"/>
        </w:rPr>
        <w:t>yaptıranlar;</w:t>
      </w:r>
      <w:r>
        <w:rPr>
          <w:spacing w:val="-2"/>
          <w:sz w:val="24"/>
        </w:rPr>
        <w:t xml:space="preserve"> </w:t>
      </w:r>
      <w:r>
        <w:rPr>
          <w:sz w:val="24"/>
        </w:rPr>
        <w:t>ÖSYM</w:t>
      </w:r>
      <w:r>
        <w:rPr>
          <w:spacing w:val="1"/>
          <w:sz w:val="24"/>
        </w:rPr>
        <w:t xml:space="preserve"> </w:t>
      </w:r>
      <w:r>
        <w:rPr>
          <w:sz w:val="24"/>
        </w:rPr>
        <w:t>Sonuç</w:t>
      </w:r>
      <w:r>
        <w:rPr>
          <w:spacing w:val="-2"/>
          <w:sz w:val="24"/>
        </w:rPr>
        <w:t xml:space="preserve"> </w:t>
      </w:r>
      <w:r>
        <w:rPr>
          <w:sz w:val="24"/>
        </w:rPr>
        <w:t>belgesi</w:t>
      </w:r>
      <w:r>
        <w:rPr>
          <w:spacing w:val="-1"/>
          <w:sz w:val="24"/>
        </w:rPr>
        <w:t xml:space="preserve"> </w:t>
      </w:r>
      <w:r>
        <w:rPr>
          <w:spacing w:val="-2"/>
          <w:sz w:val="24"/>
        </w:rPr>
        <w:t>örneği,</w:t>
      </w:r>
    </w:p>
    <w:p w14:paraId="7D80D42B" w14:textId="77777777" w:rsidR="00184BCA" w:rsidRDefault="00184BCA">
      <w:pPr>
        <w:pStyle w:val="BodyText"/>
        <w:spacing w:before="4"/>
      </w:pPr>
    </w:p>
    <w:p w14:paraId="525875E6" w14:textId="77777777" w:rsidR="00184BCA" w:rsidRDefault="00713EDD">
      <w:pPr>
        <w:pStyle w:val="ListParagraph"/>
        <w:numPr>
          <w:ilvl w:val="0"/>
          <w:numId w:val="2"/>
        </w:numPr>
        <w:tabs>
          <w:tab w:val="left" w:pos="1075"/>
        </w:tabs>
        <w:spacing w:before="1"/>
        <w:ind w:left="824" w:right="120" w:firstLine="0"/>
        <w:rPr>
          <w:sz w:val="24"/>
        </w:rPr>
      </w:pPr>
      <w:r>
        <w:rPr>
          <w:sz w:val="24"/>
        </w:rPr>
        <w:t>Ara sınıflarda öğrenim görenler; Öğrenim süresince aldıkları dersleri, notları, genel not ortalamasını gösterir onaylı not dökümü belgesini (transkript).</w:t>
      </w:r>
    </w:p>
    <w:p w14:paraId="26AFD132" w14:textId="77777777" w:rsidR="00184BCA" w:rsidRDefault="00184BCA">
      <w:pPr>
        <w:pStyle w:val="BodyText"/>
        <w:spacing w:before="4"/>
      </w:pPr>
    </w:p>
    <w:p w14:paraId="41F9406F" w14:textId="77777777" w:rsidR="00184BCA" w:rsidRDefault="00713EDD">
      <w:pPr>
        <w:pStyle w:val="ListParagraph"/>
        <w:numPr>
          <w:ilvl w:val="0"/>
          <w:numId w:val="2"/>
        </w:numPr>
        <w:tabs>
          <w:tab w:val="left" w:pos="1064"/>
        </w:tabs>
        <w:rPr>
          <w:sz w:val="24"/>
        </w:rPr>
      </w:pPr>
      <w:r>
        <w:rPr>
          <w:sz w:val="24"/>
        </w:rPr>
        <w:t>Nüfus</w:t>
      </w:r>
      <w:r>
        <w:rPr>
          <w:spacing w:val="-5"/>
          <w:sz w:val="24"/>
        </w:rPr>
        <w:t xml:space="preserve"> </w:t>
      </w:r>
      <w:r>
        <w:rPr>
          <w:sz w:val="24"/>
        </w:rPr>
        <w:t>Müdürlüğünden alınmış</w:t>
      </w:r>
      <w:r>
        <w:rPr>
          <w:spacing w:val="-3"/>
          <w:sz w:val="24"/>
        </w:rPr>
        <w:t xml:space="preserve"> </w:t>
      </w:r>
      <w:r>
        <w:rPr>
          <w:sz w:val="24"/>
        </w:rPr>
        <w:t>Vukuatlı</w:t>
      </w:r>
      <w:r>
        <w:rPr>
          <w:spacing w:val="-1"/>
          <w:sz w:val="24"/>
        </w:rPr>
        <w:t xml:space="preserve"> </w:t>
      </w:r>
      <w:r>
        <w:rPr>
          <w:sz w:val="24"/>
        </w:rPr>
        <w:t>Aile</w:t>
      </w:r>
      <w:r>
        <w:rPr>
          <w:spacing w:val="-3"/>
          <w:sz w:val="24"/>
        </w:rPr>
        <w:t xml:space="preserve"> </w:t>
      </w:r>
      <w:r>
        <w:rPr>
          <w:sz w:val="24"/>
        </w:rPr>
        <w:t>Nüfus</w:t>
      </w:r>
      <w:r>
        <w:rPr>
          <w:spacing w:val="-3"/>
          <w:sz w:val="24"/>
        </w:rPr>
        <w:t xml:space="preserve"> </w:t>
      </w:r>
      <w:r>
        <w:rPr>
          <w:sz w:val="24"/>
        </w:rPr>
        <w:t>Kayıt</w:t>
      </w:r>
      <w:r>
        <w:rPr>
          <w:spacing w:val="-1"/>
          <w:sz w:val="24"/>
        </w:rPr>
        <w:t xml:space="preserve"> </w:t>
      </w:r>
      <w:r>
        <w:rPr>
          <w:spacing w:val="-2"/>
          <w:sz w:val="24"/>
        </w:rPr>
        <w:t>Örneği</w:t>
      </w:r>
    </w:p>
    <w:p w14:paraId="1229B0ED" w14:textId="77777777" w:rsidR="00184BCA" w:rsidRDefault="00184BCA">
      <w:pPr>
        <w:pStyle w:val="BodyText"/>
        <w:spacing w:before="3"/>
      </w:pPr>
    </w:p>
    <w:p w14:paraId="64753C54" w14:textId="77777777" w:rsidR="00184BCA" w:rsidRDefault="00713EDD">
      <w:pPr>
        <w:pStyle w:val="ListParagraph"/>
        <w:numPr>
          <w:ilvl w:val="0"/>
          <w:numId w:val="2"/>
        </w:numPr>
        <w:tabs>
          <w:tab w:val="left" w:pos="1183"/>
        </w:tabs>
        <w:ind w:left="824" w:right="121" w:firstLine="0"/>
        <w:rPr>
          <w:sz w:val="24"/>
        </w:rPr>
      </w:pPr>
      <w:r>
        <w:rPr>
          <w:sz w:val="24"/>
        </w:rPr>
        <w:t>Cumhuriyet</w:t>
      </w:r>
      <w:r>
        <w:rPr>
          <w:spacing w:val="80"/>
          <w:sz w:val="24"/>
        </w:rPr>
        <w:t xml:space="preserve"> </w:t>
      </w:r>
      <w:r>
        <w:rPr>
          <w:sz w:val="24"/>
        </w:rPr>
        <w:t>Başsavcılığı</w:t>
      </w:r>
      <w:r>
        <w:rPr>
          <w:spacing w:val="80"/>
          <w:sz w:val="24"/>
        </w:rPr>
        <w:t xml:space="preserve"> </w:t>
      </w:r>
      <w:r>
        <w:rPr>
          <w:sz w:val="24"/>
        </w:rPr>
        <w:t>veya</w:t>
      </w:r>
      <w:r>
        <w:rPr>
          <w:spacing w:val="80"/>
          <w:sz w:val="24"/>
        </w:rPr>
        <w:t xml:space="preserve"> </w:t>
      </w:r>
      <w:r>
        <w:rPr>
          <w:sz w:val="24"/>
        </w:rPr>
        <w:t>https:/</w:t>
      </w:r>
      <w:hyperlink r:id="rId6">
        <w:r>
          <w:rPr>
            <w:sz w:val="24"/>
          </w:rPr>
          <w:t>/www.turkiye.gov.tr</w:t>
        </w:r>
      </w:hyperlink>
      <w:r>
        <w:rPr>
          <w:spacing w:val="80"/>
          <w:sz w:val="24"/>
        </w:rPr>
        <w:t xml:space="preserve"> </w:t>
      </w:r>
      <w:r>
        <w:rPr>
          <w:sz w:val="24"/>
        </w:rPr>
        <w:t>internet</w:t>
      </w:r>
      <w:r>
        <w:rPr>
          <w:spacing w:val="80"/>
          <w:sz w:val="24"/>
        </w:rPr>
        <w:t xml:space="preserve"> </w:t>
      </w:r>
      <w:r>
        <w:rPr>
          <w:sz w:val="24"/>
        </w:rPr>
        <w:t>adresinden alınabilecek "Adli Sicil Kaydı" dökümü,</w:t>
      </w:r>
    </w:p>
    <w:p w14:paraId="00984041" w14:textId="77777777" w:rsidR="00184BCA" w:rsidRDefault="00184BCA">
      <w:pPr>
        <w:pStyle w:val="BodyText"/>
        <w:spacing w:before="5"/>
      </w:pPr>
    </w:p>
    <w:p w14:paraId="6BE5BA01" w14:textId="77777777" w:rsidR="00184BCA" w:rsidRDefault="00713EDD">
      <w:pPr>
        <w:pStyle w:val="ListParagraph"/>
        <w:numPr>
          <w:ilvl w:val="0"/>
          <w:numId w:val="2"/>
        </w:numPr>
        <w:tabs>
          <w:tab w:val="left" w:pos="1054"/>
        </w:tabs>
        <w:ind w:left="824" w:right="118" w:firstLine="0"/>
        <w:jc w:val="both"/>
        <w:rPr>
          <w:sz w:val="24"/>
        </w:rPr>
      </w:pPr>
      <w:r>
        <w:rPr>
          <w:sz w:val="24"/>
        </w:rPr>
        <w:t>Ailenin</w:t>
      </w:r>
      <w:r>
        <w:rPr>
          <w:spacing w:val="-13"/>
          <w:sz w:val="24"/>
        </w:rPr>
        <w:t xml:space="preserve"> </w:t>
      </w:r>
      <w:r>
        <w:rPr>
          <w:sz w:val="24"/>
        </w:rPr>
        <w:t>mali</w:t>
      </w:r>
      <w:r>
        <w:rPr>
          <w:spacing w:val="-13"/>
          <w:sz w:val="24"/>
        </w:rPr>
        <w:t xml:space="preserve"> </w:t>
      </w:r>
      <w:r>
        <w:rPr>
          <w:sz w:val="24"/>
        </w:rPr>
        <w:t>durumunu</w:t>
      </w:r>
      <w:r>
        <w:rPr>
          <w:spacing w:val="-13"/>
          <w:sz w:val="24"/>
        </w:rPr>
        <w:t xml:space="preserve"> </w:t>
      </w:r>
      <w:r>
        <w:rPr>
          <w:sz w:val="24"/>
        </w:rPr>
        <w:t>gösteren</w:t>
      </w:r>
      <w:r>
        <w:rPr>
          <w:spacing w:val="-11"/>
          <w:sz w:val="24"/>
        </w:rPr>
        <w:t xml:space="preserve"> </w:t>
      </w:r>
      <w:r>
        <w:rPr>
          <w:sz w:val="24"/>
        </w:rPr>
        <w:t>belgeler</w:t>
      </w:r>
      <w:r>
        <w:rPr>
          <w:spacing w:val="-11"/>
          <w:sz w:val="24"/>
        </w:rPr>
        <w:t xml:space="preserve"> </w:t>
      </w:r>
      <w:r>
        <w:rPr>
          <w:sz w:val="24"/>
        </w:rPr>
        <w:t>(Maaş</w:t>
      </w:r>
      <w:r>
        <w:rPr>
          <w:spacing w:val="-13"/>
          <w:sz w:val="24"/>
        </w:rPr>
        <w:t xml:space="preserve"> </w:t>
      </w:r>
      <w:r>
        <w:rPr>
          <w:sz w:val="24"/>
        </w:rPr>
        <w:t>bordrosu,</w:t>
      </w:r>
      <w:r>
        <w:rPr>
          <w:spacing w:val="-13"/>
          <w:sz w:val="24"/>
        </w:rPr>
        <w:t xml:space="preserve"> </w:t>
      </w:r>
      <w:r>
        <w:rPr>
          <w:sz w:val="24"/>
        </w:rPr>
        <w:t>serbest</w:t>
      </w:r>
      <w:r>
        <w:rPr>
          <w:spacing w:val="-10"/>
          <w:sz w:val="24"/>
        </w:rPr>
        <w:t xml:space="preserve"> </w:t>
      </w:r>
      <w:r>
        <w:rPr>
          <w:sz w:val="24"/>
        </w:rPr>
        <w:t>çalışanlar</w:t>
      </w:r>
      <w:r>
        <w:rPr>
          <w:spacing w:val="-14"/>
          <w:sz w:val="24"/>
        </w:rPr>
        <w:t xml:space="preserve"> </w:t>
      </w:r>
      <w:r>
        <w:rPr>
          <w:sz w:val="24"/>
        </w:rPr>
        <w:t>için</w:t>
      </w:r>
      <w:r>
        <w:rPr>
          <w:spacing w:val="-13"/>
          <w:sz w:val="24"/>
        </w:rPr>
        <w:t xml:space="preserve"> </w:t>
      </w:r>
      <w:r>
        <w:rPr>
          <w:sz w:val="24"/>
        </w:rPr>
        <w:t xml:space="preserve">gelir vergisi beyannamesinin fotokopisi, emekliler için aylık maaşı gösterir belge, geliri olmayan anne ve baba için Sosyal Güvenlik Kurumundan anne ve baba adına </w:t>
      </w:r>
      <w:proofErr w:type="gramStart"/>
      <w:r>
        <w:rPr>
          <w:sz w:val="24"/>
        </w:rPr>
        <w:t>kayıt olmadığına</w:t>
      </w:r>
      <w:proofErr w:type="gramEnd"/>
      <w:r>
        <w:rPr>
          <w:sz w:val="24"/>
        </w:rPr>
        <w:t xml:space="preserve"> dair belge (İlgili kurum veya e-devlet internet sitesinden alınabilir.),</w:t>
      </w:r>
    </w:p>
    <w:p w14:paraId="671DA1A3" w14:textId="77777777" w:rsidR="00184BCA" w:rsidRDefault="00184BCA">
      <w:pPr>
        <w:pStyle w:val="BodyText"/>
        <w:spacing w:before="5"/>
      </w:pPr>
    </w:p>
    <w:p w14:paraId="76CED788" w14:textId="77777777" w:rsidR="00184BCA" w:rsidRDefault="00713EDD">
      <w:pPr>
        <w:pStyle w:val="ListParagraph"/>
        <w:numPr>
          <w:ilvl w:val="0"/>
          <w:numId w:val="2"/>
        </w:numPr>
        <w:tabs>
          <w:tab w:val="left" w:pos="1184"/>
        </w:tabs>
        <w:ind w:left="1184" w:hanging="360"/>
        <w:jc w:val="both"/>
        <w:rPr>
          <w:sz w:val="24"/>
        </w:rPr>
      </w:pPr>
      <w:r>
        <w:rPr>
          <w:sz w:val="24"/>
        </w:rPr>
        <w:t>Öğrencisi</w:t>
      </w:r>
      <w:r>
        <w:rPr>
          <w:spacing w:val="-1"/>
          <w:sz w:val="24"/>
        </w:rPr>
        <w:t xml:space="preserve"> </w:t>
      </w:r>
      <w:r>
        <w:rPr>
          <w:sz w:val="24"/>
        </w:rPr>
        <w:t>olduğu</w:t>
      </w:r>
      <w:r>
        <w:rPr>
          <w:spacing w:val="-1"/>
          <w:sz w:val="24"/>
        </w:rPr>
        <w:t xml:space="preserve"> </w:t>
      </w:r>
      <w:r>
        <w:rPr>
          <w:sz w:val="24"/>
        </w:rPr>
        <w:t>kurumdan</w:t>
      </w:r>
      <w:r>
        <w:rPr>
          <w:spacing w:val="-1"/>
          <w:sz w:val="24"/>
        </w:rPr>
        <w:t xml:space="preserve"> </w:t>
      </w:r>
      <w:r>
        <w:rPr>
          <w:sz w:val="24"/>
        </w:rPr>
        <w:t>alınacak</w:t>
      </w:r>
      <w:r>
        <w:rPr>
          <w:spacing w:val="-1"/>
          <w:sz w:val="24"/>
        </w:rPr>
        <w:t xml:space="preserve"> </w:t>
      </w:r>
      <w:r>
        <w:rPr>
          <w:sz w:val="24"/>
        </w:rPr>
        <w:t>disiplin</w:t>
      </w:r>
      <w:r>
        <w:rPr>
          <w:spacing w:val="-1"/>
          <w:sz w:val="24"/>
        </w:rPr>
        <w:t xml:space="preserve"> </w:t>
      </w:r>
      <w:r>
        <w:rPr>
          <w:sz w:val="24"/>
        </w:rPr>
        <w:t>bilgi</w:t>
      </w:r>
      <w:r>
        <w:rPr>
          <w:spacing w:val="-1"/>
          <w:sz w:val="24"/>
        </w:rPr>
        <w:t xml:space="preserve"> </w:t>
      </w:r>
      <w:r>
        <w:rPr>
          <w:spacing w:val="-4"/>
          <w:sz w:val="24"/>
        </w:rPr>
        <w:t>notu</w:t>
      </w:r>
    </w:p>
    <w:p w14:paraId="782F7D21" w14:textId="77777777" w:rsidR="00184BCA" w:rsidRDefault="00184BCA">
      <w:pPr>
        <w:pStyle w:val="BodyText"/>
        <w:spacing w:before="2"/>
      </w:pPr>
    </w:p>
    <w:p w14:paraId="50E05D96" w14:textId="77777777" w:rsidR="00184BCA" w:rsidRDefault="00713EDD">
      <w:pPr>
        <w:pStyle w:val="ListParagraph"/>
        <w:numPr>
          <w:ilvl w:val="0"/>
          <w:numId w:val="2"/>
        </w:numPr>
        <w:tabs>
          <w:tab w:val="left" w:pos="1184"/>
        </w:tabs>
        <w:spacing w:before="1"/>
        <w:ind w:left="1184" w:hanging="360"/>
        <w:jc w:val="both"/>
        <w:rPr>
          <w:sz w:val="24"/>
        </w:rPr>
      </w:pPr>
      <w:r>
        <w:rPr>
          <w:spacing w:val="-2"/>
          <w:sz w:val="24"/>
        </w:rPr>
        <w:t>Taahhütname</w:t>
      </w:r>
    </w:p>
    <w:p w14:paraId="4A733469" w14:textId="77777777" w:rsidR="00184BCA" w:rsidRDefault="00184BCA">
      <w:pPr>
        <w:pStyle w:val="BodyText"/>
        <w:spacing w:before="4"/>
      </w:pPr>
    </w:p>
    <w:p w14:paraId="40AE6FB8" w14:textId="77777777" w:rsidR="00184BCA" w:rsidRDefault="00713EDD">
      <w:pPr>
        <w:pStyle w:val="ListParagraph"/>
        <w:numPr>
          <w:ilvl w:val="0"/>
          <w:numId w:val="2"/>
        </w:numPr>
        <w:tabs>
          <w:tab w:val="left" w:pos="1184"/>
        </w:tabs>
        <w:ind w:left="1184" w:hanging="360"/>
        <w:jc w:val="both"/>
        <w:rPr>
          <w:sz w:val="24"/>
        </w:rPr>
      </w:pPr>
      <w:r>
        <w:rPr>
          <w:sz w:val="24"/>
        </w:rPr>
        <w:t>Burs</w:t>
      </w:r>
      <w:r>
        <w:rPr>
          <w:spacing w:val="-3"/>
          <w:sz w:val="24"/>
        </w:rPr>
        <w:t xml:space="preserve"> </w:t>
      </w:r>
      <w:r>
        <w:rPr>
          <w:sz w:val="24"/>
        </w:rPr>
        <w:t>komisyonu</w:t>
      </w:r>
      <w:r>
        <w:rPr>
          <w:spacing w:val="-2"/>
          <w:sz w:val="24"/>
        </w:rPr>
        <w:t xml:space="preserve"> </w:t>
      </w:r>
      <w:r>
        <w:rPr>
          <w:sz w:val="24"/>
        </w:rPr>
        <w:t>tarafından</w:t>
      </w:r>
      <w:r>
        <w:rPr>
          <w:spacing w:val="-2"/>
          <w:sz w:val="24"/>
        </w:rPr>
        <w:t xml:space="preserve"> </w:t>
      </w:r>
      <w:r>
        <w:rPr>
          <w:sz w:val="24"/>
        </w:rPr>
        <w:t>gerekli</w:t>
      </w:r>
      <w:r>
        <w:rPr>
          <w:spacing w:val="-2"/>
          <w:sz w:val="24"/>
        </w:rPr>
        <w:t xml:space="preserve"> </w:t>
      </w:r>
      <w:r>
        <w:rPr>
          <w:sz w:val="24"/>
        </w:rPr>
        <w:t>görülecek</w:t>
      </w:r>
      <w:r>
        <w:rPr>
          <w:spacing w:val="-2"/>
          <w:sz w:val="24"/>
        </w:rPr>
        <w:t xml:space="preserve"> </w:t>
      </w:r>
      <w:r>
        <w:rPr>
          <w:sz w:val="24"/>
        </w:rPr>
        <w:t>sair</w:t>
      </w:r>
      <w:r>
        <w:rPr>
          <w:spacing w:val="-2"/>
          <w:sz w:val="24"/>
        </w:rPr>
        <w:t xml:space="preserve"> </w:t>
      </w:r>
      <w:r>
        <w:rPr>
          <w:sz w:val="24"/>
        </w:rPr>
        <w:t>belge</w:t>
      </w:r>
      <w:r>
        <w:rPr>
          <w:spacing w:val="-2"/>
          <w:sz w:val="24"/>
        </w:rPr>
        <w:t xml:space="preserve"> </w:t>
      </w:r>
      <w:r>
        <w:rPr>
          <w:sz w:val="24"/>
        </w:rPr>
        <w:t>veya</w:t>
      </w:r>
      <w:r>
        <w:rPr>
          <w:spacing w:val="-2"/>
          <w:sz w:val="24"/>
        </w:rPr>
        <w:t xml:space="preserve"> bilgiler</w:t>
      </w:r>
    </w:p>
    <w:p w14:paraId="7F00BBEF" w14:textId="77777777" w:rsidR="00184BCA" w:rsidRDefault="00184BCA">
      <w:pPr>
        <w:pStyle w:val="BodyText"/>
        <w:spacing w:before="5"/>
      </w:pPr>
    </w:p>
    <w:p w14:paraId="5A36B4B6" w14:textId="77777777" w:rsidR="00184BCA" w:rsidRDefault="00713EDD">
      <w:pPr>
        <w:pStyle w:val="BodyText"/>
        <w:ind w:left="116" w:right="116" w:firstLine="707"/>
        <w:jc w:val="both"/>
      </w:pPr>
      <w:r>
        <w:t>Burs</w:t>
      </w:r>
      <w:r>
        <w:rPr>
          <w:spacing w:val="-3"/>
        </w:rPr>
        <w:t xml:space="preserve"> </w:t>
      </w:r>
      <w:r>
        <w:t>Komisyonu</w:t>
      </w:r>
      <w:r>
        <w:rPr>
          <w:spacing w:val="-2"/>
        </w:rPr>
        <w:t xml:space="preserve"> </w:t>
      </w:r>
      <w:r>
        <w:t>veya</w:t>
      </w:r>
      <w:r>
        <w:rPr>
          <w:spacing w:val="-3"/>
        </w:rPr>
        <w:t xml:space="preserve"> </w:t>
      </w:r>
      <w:r>
        <w:t>görevlendireceği</w:t>
      </w:r>
      <w:r>
        <w:rPr>
          <w:spacing w:val="-2"/>
        </w:rPr>
        <w:t xml:space="preserve"> </w:t>
      </w:r>
      <w:r>
        <w:t>üyeler</w:t>
      </w:r>
      <w:r>
        <w:rPr>
          <w:spacing w:val="-3"/>
        </w:rPr>
        <w:t xml:space="preserve"> </w:t>
      </w:r>
      <w:r>
        <w:t>başvuruları</w:t>
      </w:r>
      <w:r>
        <w:rPr>
          <w:spacing w:val="-3"/>
        </w:rPr>
        <w:t xml:space="preserve"> </w:t>
      </w:r>
      <w:r>
        <w:t>inceler,</w:t>
      </w:r>
      <w:r>
        <w:rPr>
          <w:spacing w:val="-2"/>
        </w:rPr>
        <w:t xml:space="preserve"> </w:t>
      </w:r>
      <w:r>
        <w:t>inceleme</w:t>
      </w:r>
      <w:r>
        <w:rPr>
          <w:spacing w:val="-3"/>
        </w:rPr>
        <w:t xml:space="preserve"> </w:t>
      </w:r>
      <w:r>
        <w:t>raporunda görüşülmesini önerdiği adaylarla mülakat yapılır.</w:t>
      </w:r>
    </w:p>
    <w:p w14:paraId="7FBF91BD" w14:textId="77777777" w:rsidR="00184BCA" w:rsidRDefault="00184BCA">
      <w:pPr>
        <w:pStyle w:val="BodyText"/>
        <w:spacing w:before="3"/>
      </w:pPr>
    </w:p>
    <w:p w14:paraId="734707E1" w14:textId="77777777" w:rsidR="00184BCA" w:rsidRDefault="00713EDD">
      <w:pPr>
        <w:pStyle w:val="BodyText"/>
        <w:ind w:left="116" w:right="118" w:firstLine="707"/>
        <w:jc w:val="both"/>
      </w:pPr>
      <w:r>
        <w:t>Yapılacak mülakatta en az üç Burs Komisyonu üyesi hazır bulunur. Burs Komisyon yapacağı değerlendirme sonunda burs vermeyi uygun gördüğü öğrencileri tek tek oylamak suretiyle Asil ve yedek bursiyer listesini hazırlar. Bu çalışmalar eylül tarihinde bitirilecektir.</w:t>
      </w:r>
    </w:p>
    <w:p w14:paraId="07062546" w14:textId="77777777" w:rsidR="00184BCA" w:rsidRDefault="00184BCA">
      <w:pPr>
        <w:pStyle w:val="BodyText"/>
        <w:spacing w:before="5"/>
      </w:pPr>
    </w:p>
    <w:p w14:paraId="11D09C84" w14:textId="77777777" w:rsidR="00184BCA" w:rsidRDefault="00713EDD">
      <w:pPr>
        <w:pStyle w:val="BodyText"/>
        <w:ind w:left="116" w:right="118" w:firstLine="707"/>
        <w:jc w:val="both"/>
      </w:pPr>
      <w:r>
        <w:t>Hazırlanan liste ilk yönetim kurulu toplantısına sunulur ve kabul edilmesi halinde kesinleşir. Bundan sonra yapılacak ilk genel kurul toplantısında Genel Kurulu bilgi verilir.</w:t>
      </w:r>
    </w:p>
    <w:p w14:paraId="0B111C45" w14:textId="77777777" w:rsidR="00184BCA" w:rsidRDefault="00184BCA">
      <w:pPr>
        <w:pStyle w:val="BodyText"/>
        <w:spacing w:before="3"/>
      </w:pPr>
    </w:p>
    <w:p w14:paraId="2A762BE7" w14:textId="77777777" w:rsidR="00184BCA" w:rsidRDefault="00713EDD">
      <w:pPr>
        <w:pStyle w:val="BodyText"/>
        <w:ind w:left="116" w:right="117" w:firstLine="707"/>
        <w:jc w:val="both"/>
      </w:pPr>
      <w:r>
        <w:t xml:space="preserve">Eylül ayı içinde ilk burs ödemesi yapılacak şekilde çalışmalar tamamlanır. Burs, Eylül ayından </w:t>
      </w:r>
      <w:proofErr w:type="gramStart"/>
      <w:r>
        <w:t>Ağustos</w:t>
      </w:r>
      <w:proofErr w:type="gramEnd"/>
      <w:r>
        <w:t xml:space="preserve"> ayına kadar her ay, ay içinde bursiyerlerin banka hesaplarına yatırılmak suretiyle ödenir.</w:t>
      </w:r>
    </w:p>
    <w:p w14:paraId="127F1689" w14:textId="77777777" w:rsidR="00184BCA" w:rsidRDefault="00184BCA">
      <w:pPr>
        <w:jc w:val="both"/>
        <w:sectPr w:rsidR="00184BCA">
          <w:pgSz w:w="11910" w:h="16840"/>
          <w:pgMar w:top="1320" w:right="1300" w:bottom="280" w:left="1300" w:header="708" w:footer="708" w:gutter="0"/>
          <w:cols w:space="708"/>
        </w:sectPr>
      </w:pPr>
    </w:p>
    <w:p w14:paraId="3090428A" w14:textId="77777777" w:rsidR="00184BCA" w:rsidRDefault="00713EDD">
      <w:pPr>
        <w:pStyle w:val="Heading1"/>
        <w:spacing w:before="77"/>
      </w:pPr>
      <w:r>
        <w:lastRenderedPageBreak/>
        <w:t>MADDE</w:t>
      </w:r>
      <w:r>
        <w:rPr>
          <w:spacing w:val="-8"/>
        </w:rPr>
        <w:t xml:space="preserve"> </w:t>
      </w:r>
      <w:r>
        <w:t>10.</w:t>
      </w:r>
      <w:r>
        <w:rPr>
          <w:spacing w:val="-5"/>
        </w:rPr>
        <w:t xml:space="preserve"> </w:t>
      </w:r>
      <w:r>
        <w:t>BURSUN</w:t>
      </w:r>
      <w:r>
        <w:rPr>
          <w:spacing w:val="-7"/>
        </w:rPr>
        <w:t xml:space="preserve"> </w:t>
      </w:r>
      <w:r>
        <w:t>KESİLMESİ</w:t>
      </w:r>
      <w:r>
        <w:rPr>
          <w:spacing w:val="-7"/>
        </w:rPr>
        <w:t xml:space="preserve"> </w:t>
      </w:r>
      <w:r>
        <w:t>VE</w:t>
      </w:r>
      <w:r>
        <w:rPr>
          <w:spacing w:val="-4"/>
        </w:rPr>
        <w:t xml:space="preserve"> </w:t>
      </w:r>
      <w:r>
        <w:rPr>
          <w:spacing w:val="-2"/>
        </w:rPr>
        <w:t>İPTALİ:</w:t>
      </w:r>
    </w:p>
    <w:p w14:paraId="29556786" w14:textId="77777777" w:rsidR="00184BCA" w:rsidRDefault="00713EDD">
      <w:pPr>
        <w:pStyle w:val="BodyText"/>
        <w:spacing w:before="280"/>
        <w:ind w:left="176"/>
      </w:pPr>
      <w:r>
        <w:rPr>
          <w:spacing w:val="-2"/>
        </w:rPr>
        <w:t>Bursiyerlerden,</w:t>
      </w:r>
    </w:p>
    <w:p w14:paraId="4C714CC8" w14:textId="77777777" w:rsidR="00184BCA" w:rsidRDefault="00184BCA">
      <w:pPr>
        <w:pStyle w:val="BodyText"/>
        <w:spacing w:before="5"/>
      </w:pPr>
    </w:p>
    <w:p w14:paraId="319B6AFA" w14:textId="77777777" w:rsidR="00184BCA" w:rsidRDefault="00713EDD">
      <w:pPr>
        <w:pStyle w:val="ListParagraph"/>
        <w:numPr>
          <w:ilvl w:val="0"/>
          <w:numId w:val="1"/>
        </w:numPr>
        <w:tabs>
          <w:tab w:val="left" w:pos="1052"/>
        </w:tabs>
        <w:ind w:right="116" w:firstLine="0"/>
        <w:jc w:val="both"/>
        <w:rPr>
          <w:sz w:val="24"/>
        </w:rPr>
      </w:pPr>
      <w:r>
        <w:rPr>
          <w:sz w:val="24"/>
        </w:rPr>
        <w:t>Öğrenciye</w:t>
      </w:r>
      <w:r>
        <w:rPr>
          <w:spacing w:val="-15"/>
          <w:sz w:val="24"/>
        </w:rPr>
        <w:t xml:space="preserve"> </w:t>
      </w:r>
      <w:r>
        <w:rPr>
          <w:sz w:val="24"/>
        </w:rPr>
        <w:t>yakışmayacak</w:t>
      </w:r>
      <w:r>
        <w:rPr>
          <w:spacing w:val="-15"/>
          <w:sz w:val="24"/>
        </w:rPr>
        <w:t xml:space="preserve"> </w:t>
      </w:r>
      <w:r>
        <w:rPr>
          <w:sz w:val="24"/>
        </w:rPr>
        <w:t>tutum</w:t>
      </w:r>
      <w:r>
        <w:rPr>
          <w:spacing w:val="-15"/>
          <w:sz w:val="24"/>
        </w:rPr>
        <w:t xml:space="preserve"> </w:t>
      </w:r>
      <w:r>
        <w:rPr>
          <w:sz w:val="24"/>
        </w:rPr>
        <w:t>ve</w:t>
      </w:r>
      <w:r>
        <w:rPr>
          <w:spacing w:val="-15"/>
          <w:sz w:val="24"/>
        </w:rPr>
        <w:t xml:space="preserve"> </w:t>
      </w:r>
      <w:r>
        <w:rPr>
          <w:sz w:val="24"/>
        </w:rPr>
        <w:t>davranış</w:t>
      </w:r>
      <w:r>
        <w:rPr>
          <w:spacing w:val="-15"/>
          <w:sz w:val="24"/>
        </w:rPr>
        <w:t xml:space="preserve"> </w:t>
      </w:r>
      <w:r>
        <w:rPr>
          <w:sz w:val="24"/>
        </w:rPr>
        <w:t>içinde</w:t>
      </w:r>
      <w:r>
        <w:rPr>
          <w:spacing w:val="-15"/>
          <w:sz w:val="24"/>
        </w:rPr>
        <w:t xml:space="preserve"> </w:t>
      </w:r>
      <w:r>
        <w:rPr>
          <w:sz w:val="24"/>
        </w:rPr>
        <w:t>veya</w:t>
      </w:r>
      <w:r>
        <w:rPr>
          <w:spacing w:val="-15"/>
          <w:sz w:val="24"/>
        </w:rPr>
        <w:t xml:space="preserve"> </w:t>
      </w:r>
      <w:r>
        <w:rPr>
          <w:sz w:val="24"/>
        </w:rPr>
        <w:t>ülkemiz</w:t>
      </w:r>
      <w:r>
        <w:rPr>
          <w:spacing w:val="-15"/>
          <w:sz w:val="24"/>
        </w:rPr>
        <w:t xml:space="preserve"> </w:t>
      </w:r>
      <w:r>
        <w:rPr>
          <w:sz w:val="24"/>
        </w:rPr>
        <w:t>bütünlüğüne</w:t>
      </w:r>
      <w:r>
        <w:rPr>
          <w:spacing w:val="-15"/>
          <w:sz w:val="24"/>
        </w:rPr>
        <w:t xml:space="preserve"> </w:t>
      </w:r>
      <w:r>
        <w:rPr>
          <w:sz w:val="24"/>
        </w:rPr>
        <w:t>ve</w:t>
      </w:r>
      <w:r>
        <w:rPr>
          <w:spacing w:val="-15"/>
          <w:sz w:val="24"/>
        </w:rPr>
        <w:t xml:space="preserve"> </w:t>
      </w:r>
      <w:r>
        <w:rPr>
          <w:sz w:val="24"/>
        </w:rPr>
        <w:t>milli menfaatlerimize aykırı faaliyette bulundukları yargı ve ilgili öğretim kurumu yetkili organlarının kararı veya güvenilir belge ve tanıklıklar ile sabit olması halinde,</w:t>
      </w:r>
    </w:p>
    <w:p w14:paraId="3263B5E3" w14:textId="77777777" w:rsidR="00184BCA" w:rsidRDefault="00184BCA">
      <w:pPr>
        <w:pStyle w:val="BodyText"/>
        <w:spacing w:before="5"/>
      </w:pPr>
    </w:p>
    <w:p w14:paraId="3645A0BA" w14:textId="77777777" w:rsidR="00184BCA" w:rsidRDefault="00713EDD">
      <w:pPr>
        <w:pStyle w:val="ListParagraph"/>
        <w:numPr>
          <w:ilvl w:val="0"/>
          <w:numId w:val="1"/>
        </w:numPr>
        <w:tabs>
          <w:tab w:val="left" w:pos="1064"/>
        </w:tabs>
        <w:ind w:left="1064" w:hanging="240"/>
        <w:jc w:val="both"/>
        <w:rPr>
          <w:sz w:val="24"/>
        </w:rPr>
      </w:pPr>
      <w:r>
        <w:rPr>
          <w:sz w:val="24"/>
        </w:rPr>
        <w:t>Öğrencinin,</w:t>
      </w:r>
      <w:r>
        <w:rPr>
          <w:spacing w:val="-3"/>
          <w:sz w:val="24"/>
        </w:rPr>
        <w:t xml:space="preserve"> </w:t>
      </w:r>
      <w:r>
        <w:rPr>
          <w:sz w:val="24"/>
        </w:rPr>
        <w:t>devam</w:t>
      </w:r>
      <w:r>
        <w:rPr>
          <w:spacing w:val="-1"/>
          <w:sz w:val="24"/>
        </w:rPr>
        <w:t xml:space="preserve"> </w:t>
      </w:r>
      <w:r>
        <w:rPr>
          <w:sz w:val="24"/>
        </w:rPr>
        <w:t>etmekte</w:t>
      </w:r>
      <w:r>
        <w:rPr>
          <w:spacing w:val="-2"/>
          <w:sz w:val="24"/>
        </w:rPr>
        <w:t xml:space="preserve"> </w:t>
      </w:r>
      <w:r>
        <w:rPr>
          <w:sz w:val="24"/>
        </w:rPr>
        <w:t>olduğu</w:t>
      </w:r>
      <w:r>
        <w:rPr>
          <w:spacing w:val="-1"/>
          <w:sz w:val="24"/>
        </w:rPr>
        <w:t xml:space="preserve"> </w:t>
      </w:r>
      <w:r>
        <w:rPr>
          <w:sz w:val="24"/>
        </w:rPr>
        <w:t>öğretim</w:t>
      </w:r>
      <w:r>
        <w:rPr>
          <w:spacing w:val="-1"/>
          <w:sz w:val="24"/>
        </w:rPr>
        <w:t xml:space="preserve"> </w:t>
      </w:r>
      <w:r>
        <w:rPr>
          <w:sz w:val="24"/>
        </w:rPr>
        <w:t>kurumundan</w:t>
      </w:r>
      <w:r>
        <w:rPr>
          <w:spacing w:val="-1"/>
          <w:sz w:val="24"/>
        </w:rPr>
        <w:t xml:space="preserve"> </w:t>
      </w:r>
      <w:r>
        <w:rPr>
          <w:sz w:val="24"/>
        </w:rPr>
        <w:t>mezun</w:t>
      </w:r>
      <w:r>
        <w:rPr>
          <w:spacing w:val="-1"/>
          <w:sz w:val="24"/>
        </w:rPr>
        <w:t xml:space="preserve"> </w:t>
      </w:r>
      <w:r>
        <w:rPr>
          <w:spacing w:val="-2"/>
          <w:sz w:val="24"/>
        </w:rPr>
        <w:t>olması,</w:t>
      </w:r>
    </w:p>
    <w:p w14:paraId="2833E28D" w14:textId="77777777" w:rsidR="00184BCA" w:rsidRDefault="00184BCA">
      <w:pPr>
        <w:pStyle w:val="BodyText"/>
        <w:spacing w:before="2"/>
      </w:pPr>
    </w:p>
    <w:p w14:paraId="69871309" w14:textId="77777777" w:rsidR="00184BCA" w:rsidRDefault="00713EDD">
      <w:pPr>
        <w:pStyle w:val="ListParagraph"/>
        <w:numPr>
          <w:ilvl w:val="0"/>
          <w:numId w:val="1"/>
        </w:numPr>
        <w:tabs>
          <w:tab w:val="left" w:pos="1054"/>
        </w:tabs>
        <w:ind w:left="1054" w:hanging="230"/>
        <w:jc w:val="both"/>
        <w:rPr>
          <w:sz w:val="24"/>
        </w:rPr>
      </w:pPr>
      <w:r>
        <w:rPr>
          <w:sz w:val="24"/>
        </w:rPr>
        <w:t>Öğrencinin</w:t>
      </w:r>
      <w:r>
        <w:rPr>
          <w:spacing w:val="-12"/>
          <w:sz w:val="24"/>
        </w:rPr>
        <w:t xml:space="preserve"> </w:t>
      </w:r>
      <w:r>
        <w:rPr>
          <w:sz w:val="24"/>
        </w:rPr>
        <w:t>devam</w:t>
      </w:r>
      <w:r>
        <w:rPr>
          <w:spacing w:val="-10"/>
          <w:sz w:val="24"/>
        </w:rPr>
        <w:t xml:space="preserve"> </w:t>
      </w:r>
      <w:r>
        <w:rPr>
          <w:sz w:val="24"/>
        </w:rPr>
        <w:t>etmekte</w:t>
      </w:r>
      <w:r>
        <w:rPr>
          <w:spacing w:val="-11"/>
          <w:sz w:val="24"/>
        </w:rPr>
        <w:t xml:space="preserve"> </w:t>
      </w:r>
      <w:r>
        <w:rPr>
          <w:sz w:val="24"/>
        </w:rPr>
        <w:t>olan</w:t>
      </w:r>
      <w:r>
        <w:rPr>
          <w:spacing w:val="-8"/>
          <w:sz w:val="24"/>
        </w:rPr>
        <w:t xml:space="preserve"> </w:t>
      </w:r>
      <w:r>
        <w:rPr>
          <w:sz w:val="24"/>
        </w:rPr>
        <w:t>eğitimine</w:t>
      </w:r>
      <w:r>
        <w:rPr>
          <w:spacing w:val="-11"/>
          <w:sz w:val="24"/>
        </w:rPr>
        <w:t xml:space="preserve"> </w:t>
      </w:r>
      <w:r>
        <w:rPr>
          <w:sz w:val="24"/>
        </w:rPr>
        <w:t>ara</w:t>
      </w:r>
      <w:r>
        <w:rPr>
          <w:spacing w:val="-12"/>
          <w:sz w:val="24"/>
        </w:rPr>
        <w:t xml:space="preserve"> </w:t>
      </w:r>
      <w:r>
        <w:rPr>
          <w:sz w:val="24"/>
        </w:rPr>
        <w:t>vermesi</w:t>
      </w:r>
      <w:r>
        <w:rPr>
          <w:spacing w:val="-9"/>
          <w:sz w:val="24"/>
        </w:rPr>
        <w:t xml:space="preserve"> </w:t>
      </w:r>
      <w:r>
        <w:rPr>
          <w:sz w:val="24"/>
        </w:rPr>
        <w:t>veya</w:t>
      </w:r>
      <w:r>
        <w:rPr>
          <w:spacing w:val="-9"/>
          <w:sz w:val="24"/>
        </w:rPr>
        <w:t xml:space="preserve"> </w:t>
      </w:r>
      <w:r>
        <w:rPr>
          <w:sz w:val="24"/>
        </w:rPr>
        <w:t>yarıda</w:t>
      </w:r>
      <w:r>
        <w:rPr>
          <w:spacing w:val="-11"/>
          <w:sz w:val="24"/>
        </w:rPr>
        <w:t xml:space="preserve"> </w:t>
      </w:r>
      <w:r>
        <w:rPr>
          <w:sz w:val="24"/>
        </w:rPr>
        <w:t>bırakması</w:t>
      </w:r>
      <w:r>
        <w:rPr>
          <w:spacing w:val="-8"/>
          <w:sz w:val="24"/>
        </w:rPr>
        <w:t xml:space="preserve"> </w:t>
      </w:r>
      <w:r>
        <w:rPr>
          <w:spacing w:val="-2"/>
          <w:sz w:val="24"/>
        </w:rPr>
        <w:t>halinde,</w:t>
      </w:r>
    </w:p>
    <w:p w14:paraId="7DF23BF9" w14:textId="77777777" w:rsidR="00184BCA" w:rsidRDefault="00184BCA">
      <w:pPr>
        <w:pStyle w:val="BodyText"/>
        <w:spacing w:before="5"/>
      </w:pPr>
    </w:p>
    <w:p w14:paraId="50F3BB63" w14:textId="77777777" w:rsidR="00184BCA" w:rsidRDefault="00713EDD">
      <w:pPr>
        <w:pStyle w:val="ListParagraph"/>
        <w:numPr>
          <w:ilvl w:val="0"/>
          <w:numId w:val="1"/>
        </w:numPr>
        <w:tabs>
          <w:tab w:val="left" w:pos="1166"/>
        </w:tabs>
        <w:ind w:right="116" w:firstLine="0"/>
        <w:jc w:val="both"/>
        <w:rPr>
          <w:sz w:val="24"/>
        </w:rPr>
      </w:pPr>
      <w:r>
        <w:rPr>
          <w:sz w:val="24"/>
        </w:rPr>
        <w:t>Öğrencinin devam ettiği öğrenim kurumunda, Öğrencisi bulunduğu öğretim kurumunca,</w:t>
      </w:r>
      <w:r>
        <w:rPr>
          <w:spacing w:val="-8"/>
          <w:sz w:val="24"/>
        </w:rPr>
        <w:t xml:space="preserve"> </w:t>
      </w:r>
      <w:r>
        <w:rPr>
          <w:sz w:val="24"/>
        </w:rPr>
        <w:t>geçici</w:t>
      </w:r>
      <w:r>
        <w:rPr>
          <w:spacing w:val="-8"/>
          <w:sz w:val="24"/>
        </w:rPr>
        <w:t xml:space="preserve"> </w:t>
      </w:r>
      <w:r>
        <w:rPr>
          <w:sz w:val="24"/>
        </w:rPr>
        <w:t>veya</w:t>
      </w:r>
      <w:r>
        <w:rPr>
          <w:spacing w:val="-9"/>
          <w:sz w:val="24"/>
        </w:rPr>
        <w:t xml:space="preserve"> </w:t>
      </w:r>
      <w:r>
        <w:rPr>
          <w:sz w:val="24"/>
        </w:rPr>
        <w:t>sürekli</w:t>
      </w:r>
      <w:r>
        <w:rPr>
          <w:spacing w:val="-8"/>
          <w:sz w:val="24"/>
        </w:rPr>
        <w:t xml:space="preserve"> </w:t>
      </w:r>
      <w:r>
        <w:rPr>
          <w:sz w:val="24"/>
        </w:rPr>
        <w:t>okuldan</w:t>
      </w:r>
      <w:r>
        <w:rPr>
          <w:spacing w:val="-9"/>
          <w:sz w:val="24"/>
        </w:rPr>
        <w:t xml:space="preserve"> </w:t>
      </w:r>
      <w:r>
        <w:rPr>
          <w:sz w:val="24"/>
        </w:rPr>
        <w:t>uzaklaştırılma</w:t>
      </w:r>
      <w:r>
        <w:rPr>
          <w:spacing w:val="-9"/>
          <w:sz w:val="24"/>
        </w:rPr>
        <w:t xml:space="preserve"> </w:t>
      </w:r>
      <w:r>
        <w:rPr>
          <w:sz w:val="24"/>
        </w:rPr>
        <w:t>cezası</w:t>
      </w:r>
      <w:r>
        <w:rPr>
          <w:spacing w:val="-8"/>
          <w:sz w:val="24"/>
        </w:rPr>
        <w:t xml:space="preserve"> </w:t>
      </w:r>
      <w:r>
        <w:rPr>
          <w:sz w:val="24"/>
        </w:rPr>
        <w:t>alması</w:t>
      </w:r>
      <w:r>
        <w:rPr>
          <w:spacing w:val="-8"/>
          <w:sz w:val="24"/>
        </w:rPr>
        <w:t xml:space="preserve"> </w:t>
      </w:r>
      <w:r>
        <w:rPr>
          <w:sz w:val="24"/>
        </w:rPr>
        <w:t>veya</w:t>
      </w:r>
      <w:r>
        <w:rPr>
          <w:spacing w:val="-7"/>
          <w:sz w:val="24"/>
        </w:rPr>
        <w:t xml:space="preserve"> </w:t>
      </w:r>
      <w:r>
        <w:rPr>
          <w:sz w:val="24"/>
        </w:rPr>
        <w:t>gerek</w:t>
      </w:r>
      <w:r>
        <w:rPr>
          <w:spacing w:val="-8"/>
          <w:sz w:val="24"/>
        </w:rPr>
        <w:t xml:space="preserve"> </w:t>
      </w:r>
      <w:r>
        <w:rPr>
          <w:sz w:val="24"/>
        </w:rPr>
        <w:t>okulda gerekse okul dışında öğrencilik vasıflarına yakışmayan bir halinin tespit olunması ve hürriyeti bağlayıcı bir ceza veya ağır para cezasına mahkûm olması durumunun Burs komisyonu tarafından da yerinde görülmesi halinde,</w:t>
      </w:r>
    </w:p>
    <w:p w14:paraId="3168AF97" w14:textId="77777777" w:rsidR="00184BCA" w:rsidRDefault="00184BCA">
      <w:pPr>
        <w:pStyle w:val="BodyText"/>
        <w:spacing w:before="3"/>
      </w:pPr>
    </w:p>
    <w:p w14:paraId="1824F98B" w14:textId="77777777" w:rsidR="00184BCA" w:rsidRDefault="00713EDD">
      <w:pPr>
        <w:pStyle w:val="ListParagraph"/>
        <w:numPr>
          <w:ilvl w:val="0"/>
          <w:numId w:val="1"/>
        </w:numPr>
        <w:tabs>
          <w:tab w:val="left" w:pos="1080"/>
        </w:tabs>
        <w:ind w:right="120" w:firstLine="0"/>
        <w:jc w:val="both"/>
        <w:rPr>
          <w:sz w:val="24"/>
        </w:rPr>
      </w:pPr>
      <w:r>
        <w:rPr>
          <w:sz w:val="24"/>
        </w:rPr>
        <w:t>Öğrencinin, alttan ders bırakmak suretiyle kayıtlı olduğu bölümün normal öğrenim sürelerini aşması ve dönem uzatması halinde,</w:t>
      </w:r>
    </w:p>
    <w:p w14:paraId="5D85FA20" w14:textId="77777777" w:rsidR="00184BCA" w:rsidRDefault="00184BCA">
      <w:pPr>
        <w:pStyle w:val="BodyText"/>
        <w:spacing w:before="5"/>
      </w:pPr>
    </w:p>
    <w:p w14:paraId="77D9730A" w14:textId="77777777" w:rsidR="00184BCA" w:rsidRDefault="00713EDD">
      <w:pPr>
        <w:pStyle w:val="ListParagraph"/>
        <w:numPr>
          <w:ilvl w:val="0"/>
          <w:numId w:val="1"/>
        </w:numPr>
        <w:tabs>
          <w:tab w:val="left" w:pos="1099"/>
        </w:tabs>
        <w:ind w:right="116" w:firstLine="0"/>
        <w:jc w:val="both"/>
        <w:rPr>
          <w:sz w:val="24"/>
        </w:rPr>
      </w:pPr>
      <w:r>
        <w:rPr>
          <w:sz w:val="24"/>
        </w:rPr>
        <w:t>Her ne sebeple olursa olsun ÇEAŞ Anadolu Lisesi Mezunlar Derneği veya Burs Komisyonuna yanlış beyanda bulunması halinde,</w:t>
      </w:r>
    </w:p>
    <w:p w14:paraId="6C1F4988" w14:textId="77777777" w:rsidR="00184BCA" w:rsidRDefault="00184BCA">
      <w:pPr>
        <w:pStyle w:val="BodyText"/>
        <w:spacing w:before="5"/>
      </w:pPr>
    </w:p>
    <w:p w14:paraId="0754CCD6" w14:textId="77777777" w:rsidR="00184BCA" w:rsidRDefault="00713EDD">
      <w:pPr>
        <w:pStyle w:val="ListParagraph"/>
        <w:numPr>
          <w:ilvl w:val="0"/>
          <w:numId w:val="1"/>
        </w:numPr>
        <w:tabs>
          <w:tab w:val="left" w:pos="1198"/>
        </w:tabs>
        <w:ind w:right="117" w:firstLine="0"/>
        <w:jc w:val="both"/>
        <w:rPr>
          <w:sz w:val="24"/>
        </w:rPr>
      </w:pPr>
      <w:r>
        <w:rPr>
          <w:sz w:val="24"/>
        </w:rPr>
        <w:t>Başarı gösteremeyen veya bu başarısızlığı için sağlık, ailevi veya Burs Komisyonu’nca kabule şayan bir mazeretinin bulunmaması durumunda,</w:t>
      </w:r>
    </w:p>
    <w:p w14:paraId="5B42ECE8" w14:textId="77777777" w:rsidR="00184BCA" w:rsidRDefault="00184BCA">
      <w:pPr>
        <w:pStyle w:val="BodyText"/>
        <w:spacing w:before="3"/>
      </w:pPr>
    </w:p>
    <w:p w14:paraId="31875ED8" w14:textId="77777777" w:rsidR="00184BCA" w:rsidRDefault="00713EDD">
      <w:pPr>
        <w:pStyle w:val="ListParagraph"/>
        <w:numPr>
          <w:ilvl w:val="0"/>
          <w:numId w:val="1"/>
        </w:numPr>
        <w:tabs>
          <w:tab w:val="left" w:pos="1054"/>
        </w:tabs>
        <w:ind w:right="114" w:firstLine="0"/>
        <w:jc w:val="both"/>
        <w:rPr>
          <w:sz w:val="24"/>
        </w:rPr>
      </w:pPr>
      <w:r>
        <w:rPr>
          <w:sz w:val="24"/>
        </w:rPr>
        <w:t>Burs</w:t>
      </w:r>
      <w:r>
        <w:rPr>
          <w:spacing w:val="-14"/>
          <w:sz w:val="24"/>
        </w:rPr>
        <w:t xml:space="preserve"> </w:t>
      </w:r>
      <w:r>
        <w:rPr>
          <w:sz w:val="24"/>
        </w:rPr>
        <w:t>almaya</w:t>
      </w:r>
      <w:r>
        <w:rPr>
          <w:spacing w:val="-14"/>
          <w:sz w:val="24"/>
        </w:rPr>
        <w:t xml:space="preserve"> </w:t>
      </w:r>
      <w:r>
        <w:rPr>
          <w:sz w:val="24"/>
        </w:rPr>
        <w:t>başladıktan</w:t>
      </w:r>
      <w:r>
        <w:rPr>
          <w:spacing w:val="-13"/>
          <w:sz w:val="24"/>
        </w:rPr>
        <w:t xml:space="preserve"> </w:t>
      </w:r>
      <w:r>
        <w:rPr>
          <w:sz w:val="24"/>
        </w:rPr>
        <w:t>sonra</w:t>
      </w:r>
      <w:r>
        <w:rPr>
          <w:spacing w:val="-14"/>
          <w:sz w:val="24"/>
        </w:rPr>
        <w:t xml:space="preserve"> </w:t>
      </w:r>
      <w:r>
        <w:rPr>
          <w:sz w:val="24"/>
        </w:rPr>
        <w:t>maddi</w:t>
      </w:r>
      <w:r>
        <w:rPr>
          <w:spacing w:val="-13"/>
          <w:sz w:val="24"/>
        </w:rPr>
        <w:t xml:space="preserve"> </w:t>
      </w:r>
      <w:r>
        <w:rPr>
          <w:sz w:val="24"/>
        </w:rPr>
        <w:t>durumu</w:t>
      </w:r>
      <w:r>
        <w:rPr>
          <w:spacing w:val="-13"/>
          <w:sz w:val="24"/>
        </w:rPr>
        <w:t xml:space="preserve"> </w:t>
      </w:r>
      <w:r>
        <w:rPr>
          <w:sz w:val="24"/>
        </w:rPr>
        <w:t>iyileşen</w:t>
      </w:r>
      <w:r>
        <w:rPr>
          <w:spacing w:val="-13"/>
          <w:sz w:val="24"/>
        </w:rPr>
        <w:t xml:space="preserve"> </w:t>
      </w:r>
      <w:r>
        <w:rPr>
          <w:sz w:val="24"/>
        </w:rPr>
        <w:t>öğrencinin</w:t>
      </w:r>
      <w:r>
        <w:rPr>
          <w:spacing w:val="-13"/>
          <w:sz w:val="24"/>
        </w:rPr>
        <w:t xml:space="preserve"> </w:t>
      </w:r>
      <w:r>
        <w:rPr>
          <w:sz w:val="24"/>
        </w:rPr>
        <w:t>durumu</w:t>
      </w:r>
      <w:r>
        <w:rPr>
          <w:spacing w:val="-13"/>
          <w:sz w:val="24"/>
        </w:rPr>
        <w:t xml:space="preserve"> </w:t>
      </w:r>
      <w:r>
        <w:rPr>
          <w:sz w:val="24"/>
        </w:rPr>
        <w:t>komisyona bildirmemesinin tespiti halinde,</w:t>
      </w:r>
    </w:p>
    <w:p w14:paraId="314E40CA" w14:textId="77777777" w:rsidR="00184BCA" w:rsidRDefault="00184BCA">
      <w:pPr>
        <w:pStyle w:val="BodyText"/>
        <w:spacing w:before="5"/>
      </w:pPr>
    </w:p>
    <w:p w14:paraId="22184154" w14:textId="77777777" w:rsidR="00184BCA" w:rsidRDefault="00713EDD">
      <w:pPr>
        <w:pStyle w:val="BodyText"/>
        <w:ind w:left="116" w:right="119"/>
        <w:jc w:val="both"/>
      </w:pPr>
      <w:proofErr w:type="gramStart"/>
      <w:r>
        <w:t>bursiyer</w:t>
      </w:r>
      <w:proofErr w:type="gramEnd"/>
      <w:r>
        <w:t xml:space="preserve"> davet edilerek durumu göre yazılı veya sözlü beyanı alınır ve komisyon tarafından değerlendirilip bir karar alınır. Komisyonun bu kararı bursiyere yazılı veya sözlü olarak </w:t>
      </w:r>
      <w:r>
        <w:rPr>
          <w:spacing w:val="-2"/>
        </w:rPr>
        <w:t>bildirilir.</w:t>
      </w:r>
    </w:p>
    <w:p w14:paraId="178EF2FC" w14:textId="77777777" w:rsidR="00184BCA" w:rsidRDefault="00184BCA">
      <w:pPr>
        <w:pStyle w:val="BodyText"/>
        <w:spacing w:before="5"/>
      </w:pPr>
    </w:p>
    <w:p w14:paraId="620C5B40" w14:textId="77777777" w:rsidR="00184BCA" w:rsidRDefault="00713EDD">
      <w:pPr>
        <w:pStyle w:val="BodyText"/>
        <w:ind w:left="116" w:right="117" w:firstLine="707"/>
        <w:jc w:val="both"/>
      </w:pPr>
      <w:r>
        <w:t>Komisyon vereceği karar ile, haksız olarak alındığı anlaşılan ve kesilmesine karar verilen burs miktarının tamamının kanuni faizi ile bursiyer tarafından Derneğe geri ödenmesi için yönetim kuruluna rapor sunulur nihai kararı yönetim kurulu verir.</w:t>
      </w:r>
    </w:p>
    <w:p w14:paraId="0F159ED0" w14:textId="77777777" w:rsidR="00184BCA" w:rsidRDefault="00184BCA">
      <w:pPr>
        <w:pStyle w:val="BodyText"/>
        <w:spacing w:before="3"/>
      </w:pPr>
    </w:p>
    <w:p w14:paraId="4B7A4F01" w14:textId="77777777" w:rsidR="00184BCA" w:rsidRDefault="00713EDD">
      <w:pPr>
        <w:pStyle w:val="Heading1"/>
        <w:jc w:val="both"/>
      </w:pPr>
      <w:r>
        <w:t>MADDE</w:t>
      </w:r>
      <w:r>
        <w:rPr>
          <w:spacing w:val="-4"/>
        </w:rPr>
        <w:t xml:space="preserve"> </w:t>
      </w:r>
      <w:r>
        <w:t>11.</w:t>
      </w:r>
      <w:r>
        <w:rPr>
          <w:spacing w:val="-5"/>
        </w:rPr>
        <w:t xml:space="preserve"> </w:t>
      </w:r>
      <w:r>
        <w:rPr>
          <w:spacing w:val="-2"/>
        </w:rPr>
        <w:t>YÜRÜTME</w:t>
      </w:r>
    </w:p>
    <w:p w14:paraId="2E35B11B" w14:textId="77777777" w:rsidR="00184BCA" w:rsidRDefault="00713EDD">
      <w:pPr>
        <w:pStyle w:val="BodyText"/>
        <w:spacing w:before="280"/>
        <w:ind w:left="116" w:right="115" w:firstLine="707"/>
        <w:jc w:val="both"/>
      </w:pPr>
      <w:r>
        <w:t>Bu</w:t>
      </w:r>
      <w:r>
        <w:rPr>
          <w:spacing w:val="-15"/>
        </w:rPr>
        <w:t xml:space="preserve"> </w:t>
      </w:r>
      <w:r>
        <w:t>yönetmelik</w:t>
      </w:r>
      <w:r>
        <w:rPr>
          <w:spacing w:val="-15"/>
        </w:rPr>
        <w:t xml:space="preserve"> </w:t>
      </w:r>
      <w:r>
        <w:t>Genel</w:t>
      </w:r>
      <w:r>
        <w:rPr>
          <w:spacing w:val="-15"/>
        </w:rPr>
        <w:t xml:space="preserve"> </w:t>
      </w:r>
      <w:r>
        <w:t>Kurul</w:t>
      </w:r>
      <w:r>
        <w:rPr>
          <w:spacing w:val="-15"/>
        </w:rPr>
        <w:t xml:space="preserve"> </w:t>
      </w:r>
      <w:r>
        <w:t>onayı</w:t>
      </w:r>
      <w:r>
        <w:rPr>
          <w:spacing w:val="-15"/>
        </w:rPr>
        <w:t xml:space="preserve"> </w:t>
      </w:r>
      <w:r>
        <w:t>ile</w:t>
      </w:r>
      <w:r>
        <w:rPr>
          <w:spacing w:val="-15"/>
        </w:rPr>
        <w:t xml:space="preserve"> </w:t>
      </w:r>
      <w:r>
        <w:t>yürürlüğe</w:t>
      </w:r>
      <w:r>
        <w:rPr>
          <w:spacing w:val="-15"/>
        </w:rPr>
        <w:t xml:space="preserve"> </w:t>
      </w:r>
      <w:r>
        <w:t>girer</w:t>
      </w:r>
      <w:r>
        <w:rPr>
          <w:spacing w:val="-15"/>
        </w:rPr>
        <w:t xml:space="preserve"> </w:t>
      </w:r>
      <w:r>
        <w:t>ve</w:t>
      </w:r>
      <w:r>
        <w:rPr>
          <w:spacing w:val="-15"/>
        </w:rPr>
        <w:t xml:space="preserve"> </w:t>
      </w:r>
      <w:r>
        <w:t>ÇEAŞ</w:t>
      </w:r>
      <w:r>
        <w:rPr>
          <w:spacing w:val="-15"/>
        </w:rPr>
        <w:t xml:space="preserve"> </w:t>
      </w:r>
      <w:r>
        <w:t>Anadolu</w:t>
      </w:r>
      <w:r>
        <w:rPr>
          <w:spacing w:val="-15"/>
        </w:rPr>
        <w:t xml:space="preserve"> </w:t>
      </w:r>
      <w:r>
        <w:t>Lisesi</w:t>
      </w:r>
      <w:r>
        <w:rPr>
          <w:spacing w:val="-15"/>
        </w:rPr>
        <w:t xml:space="preserve"> </w:t>
      </w:r>
      <w:r>
        <w:t>Mezunlar Derneği Burs Komisyonunca yürütülür.</w:t>
      </w:r>
    </w:p>
    <w:p w14:paraId="5CD8272F" w14:textId="77777777" w:rsidR="00184BCA" w:rsidRDefault="00184BCA">
      <w:pPr>
        <w:pStyle w:val="BodyText"/>
        <w:spacing w:before="5"/>
      </w:pPr>
    </w:p>
    <w:p w14:paraId="6B640FC3" w14:textId="77777777" w:rsidR="00184BCA" w:rsidRDefault="00713EDD">
      <w:pPr>
        <w:pStyle w:val="BodyText"/>
        <w:ind w:left="116" w:right="113" w:firstLine="707"/>
        <w:jc w:val="both"/>
      </w:pPr>
      <w:r>
        <w:t>İşbu yönerge ÇEAŞ Anadolu Lisesi Mezunlar Derneğinin 01.03.2022 tarihli Genel Kurulunda oy birliği ile kabul edilmiş olup bu tarihte yürürlüğe girmiştir.</w:t>
      </w:r>
    </w:p>
    <w:sectPr w:rsidR="00184BCA">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387"/>
    <w:multiLevelType w:val="hybridMultilevel"/>
    <w:tmpl w:val="8F286FA2"/>
    <w:lvl w:ilvl="0" w:tplc="F1F03326">
      <w:start w:val="1"/>
      <w:numFmt w:val="lowerLetter"/>
      <w:lvlText w:val="%1."/>
      <w:lvlJc w:val="left"/>
      <w:pPr>
        <w:ind w:left="1050" w:hanging="22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6F8D228">
      <w:numFmt w:val="bullet"/>
      <w:lvlText w:val="•"/>
      <w:lvlJc w:val="left"/>
      <w:pPr>
        <w:ind w:left="1884" w:hanging="226"/>
      </w:pPr>
      <w:rPr>
        <w:rFonts w:hint="default"/>
        <w:lang w:val="tr-TR" w:eastAsia="en-US" w:bidi="ar-SA"/>
      </w:rPr>
    </w:lvl>
    <w:lvl w:ilvl="2" w:tplc="C32865BE">
      <w:numFmt w:val="bullet"/>
      <w:lvlText w:val="•"/>
      <w:lvlJc w:val="left"/>
      <w:pPr>
        <w:ind w:left="2709" w:hanging="226"/>
      </w:pPr>
      <w:rPr>
        <w:rFonts w:hint="default"/>
        <w:lang w:val="tr-TR" w:eastAsia="en-US" w:bidi="ar-SA"/>
      </w:rPr>
    </w:lvl>
    <w:lvl w:ilvl="3" w:tplc="CA0CE8CA">
      <w:numFmt w:val="bullet"/>
      <w:lvlText w:val="•"/>
      <w:lvlJc w:val="left"/>
      <w:pPr>
        <w:ind w:left="3533" w:hanging="226"/>
      </w:pPr>
      <w:rPr>
        <w:rFonts w:hint="default"/>
        <w:lang w:val="tr-TR" w:eastAsia="en-US" w:bidi="ar-SA"/>
      </w:rPr>
    </w:lvl>
    <w:lvl w:ilvl="4" w:tplc="50C2775A">
      <w:numFmt w:val="bullet"/>
      <w:lvlText w:val="•"/>
      <w:lvlJc w:val="left"/>
      <w:pPr>
        <w:ind w:left="4358" w:hanging="226"/>
      </w:pPr>
      <w:rPr>
        <w:rFonts w:hint="default"/>
        <w:lang w:val="tr-TR" w:eastAsia="en-US" w:bidi="ar-SA"/>
      </w:rPr>
    </w:lvl>
    <w:lvl w:ilvl="5" w:tplc="27241CA8">
      <w:numFmt w:val="bullet"/>
      <w:lvlText w:val="•"/>
      <w:lvlJc w:val="left"/>
      <w:pPr>
        <w:ind w:left="5183" w:hanging="226"/>
      </w:pPr>
      <w:rPr>
        <w:rFonts w:hint="default"/>
        <w:lang w:val="tr-TR" w:eastAsia="en-US" w:bidi="ar-SA"/>
      </w:rPr>
    </w:lvl>
    <w:lvl w:ilvl="6" w:tplc="DAD6CF94">
      <w:numFmt w:val="bullet"/>
      <w:lvlText w:val="•"/>
      <w:lvlJc w:val="left"/>
      <w:pPr>
        <w:ind w:left="6007" w:hanging="226"/>
      </w:pPr>
      <w:rPr>
        <w:rFonts w:hint="default"/>
        <w:lang w:val="tr-TR" w:eastAsia="en-US" w:bidi="ar-SA"/>
      </w:rPr>
    </w:lvl>
    <w:lvl w:ilvl="7" w:tplc="1690FBA6">
      <w:numFmt w:val="bullet"/>
      <w:lvlText w:val="•"/>
      <w:lvlJc w:val="left"/>
      <w:pPr>
        <w:ind w:left="6832" w:hanging="226"/>
      </w:pPr>
      <w:rPr>
        <w:rFonts w:hint="default"/>
        <w:lang w:val="tr-TR" w:eastAsia="en-US" w:bidi="ar-SA"/>
      </w:rPr>
    </w:lvl>
    <w:lvl w:ilvl="8" w:tplc="BD9A3C70">
      <w:numFmt w:val="bullet"/>
      <w:lvlText w:val="•"/>
      <w:lvlJc w:val="left"/>
      <w:pPr>
        <w:ind w:left="7657" w:hanging="226"/>
      </w:pPr>
      <w:rPr>
        <w:rFonts w:hint="default"/>
        <w:lang w:val="tr-TR" w:eastAsia="en-US" w:bidi="ar-SA"/>
      </w:rPr>
    </w:lvl>
  </w:abstractNum>
  <w:abstractNum w:abstractNumId="1" w15:restartNumberingAfterBreak="0">
    <w:nsid w:val="12E624A0"/>
    <w:multiLevelType w:val="hybridMultilevel"/>
    <w:tmpl w:val="86F04B68"/>
    <w:lvl w:ilvl="0" w:tplc="3466BCEA">
      <w:start w:val="1"/>
      <w:numFmt w:val="decimal"/>
      <w:lvlText w:val="%1."/>
      <w:lvlJc w:val="left"/>
      <w:pPr>
        <w:ind w:left="1064"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872813C">
      <w:numFmt w:val="bullet"/>
      <w:lvlText w:val="•"/>
      <w:lvlJc w:val="left"/>
      <w:pPr>
        <w:ind w:left="1884" w:hanging="240"/>
      </w:pPr>
      <w:rPr>
        <w:rFonts w:hint="default"/>
        <w:lang w:val="tr-TR" w:eastAsia="en-US" w:bidi="ar-SA"/>
      </w:rPr>
    </w:lvl>
    <w:lvl w:ilvl="2" w:tplc="4BA695D4">
      <w:numFmt w:val="bullet"/>
      <w:lvlText w:val="•"/>
      <w:lvlJc w:val="left"/>
      <w:pPr>
        <w:ind w:left="2709" w:hanging="240"/>
      </w:pPr>
      <w:rPr>
        <w:rFonts w:hint="default"/>
        <w:lang w:val="tr-TR" w:eastAsia="en-US" w:bidi="ar-SA"/>
      </w:rPr>
    </w:lvl>
    <w:lvl w:ilvl="3" w:tplc="6CF687FE">
      <w:numFmt w:val="bullet"/>
      <w:lvlText w:val="•"/>
      <w:lvlJc w:val="left"/>
      <w:pPr>
        <w:ind w:left="3533" w:hanging="240"/>
      </w:pPr>
      <w:rPr>
        <w:rFonts w:hint="default"/>
        <w:lang w:val="tr-TR" w:eastAsia="en-US" w:bidi="ar-SA"/>
      </w:rPr>
    </w:lvl>
    <w:lvl w:ilvl="4" w:tplc="93DE1E6E">
      <w:numFmt w:val="bullet"/>
      <w:lvlText w:val="•"/>
      <w:lvlJc w:val="left"/>
      <w:pPr>
        <w:ind w:left="4358" w:hanging="240"/>
      </w:pPr>
      <w:rPr>
        <w:rFonts w:hint="default"/>
        <w:lang w:val="tr-TR" w:eastAsia="en-US" w:bidi="ar-SA"/>
      </w:rPr>
    </w:lvl>
    <w:lvl w:ilvl="5" w:tplc="A59CFB06">
      <w:numFmt w:val="bullet"/>
      <w:lvlText w:val="•"/>
      <w:lvlJc w:val="left"/>
      <w:pPr>
        <w:ind w:left="5183" w:hanging="240"/>
      </w:pPr>
      <w:rPr>
        <w:rFonts w:hint="default"/>
        <w:lang w:val="tr-TR" w:eastAsia="en-US" w:bidi="ar-SA"/>
      </w:rPr>
    </w:lvl>
    <w:lvl w:ilvl="6" w:tplc="D3029746">
      <w:numFmt w:val="bullet"/>
      <w:lvlText w:val="•"/>
      <w:lvlJc w:val="left"/>
      <w:pPr>
        <w:ind w:left="6007" w:hanging="240"/>
      </w:pPr>
      <w:rPr>
        <w:rFonts w:hint="default"/>
        <w:lang w:val="tr-TR" w:eastAsia="en-US" w:bidi="ar-SA"/>
      </w:rPr>
    </w:lvl>
    <w:lvl w:ilvl="7" w:tplc="CC9AC5CA">
      <w:numFmt w:val="bullet"/>
      <w:lvlText w:val="•"/>
      <w:lvlJc w:val="left"/>
      <w:pPr>
        <w:ind w:left="6832" w:hanging="240"/>
      </w:pPr>
      <w:rPr>
        <w:rFonts w:hint="default"/>
        <w:lang w:val="tr-TR" w:eastAsia="en-US" w:bidi="ar-SA"/>
      </w:rPr>
    </w:lvl>
    <w:lvl w:ilvl="8" w:tplc="837CB78C">
      <w:numFmt w:val="bullet"/>
      <w:lvlText w:val="•"/>
      <w:lvlJc w:val="left"/>
      <w:pPr>
        <w:ind w:left="7657" w:hanging="240"/>
      </w:pPr>
      <w:rPr>
        <w:rFonts w:hint="default"/>
        <w:lang w:val="tr-TR" w:eastAsia="en-US" w:bidi="ar-SA"/>
      </w:rPr>
    </w:lvl>
  </w:abstractNum>
  <w:abstractNum w:abstractNumId="2" w15:restartNumberingAfterBreak="0">
    <w:nsid w:val="213E6E29"/>
    <w:multiLevelType w:val="hybridMultilevel"/>
    <w:tmpl w:val="C3B0D380"/>
    <w:lvl w:ilvl="0" w:tplc="6784985A">
      <w:start w:val="1"/>
      <w:numFmt w:val="decimal"/>
      <w:lvlText w:val="%1."/>
      <w:lvlJc w:val="left"/>
      <w:pPr>
        <w:ind w:left="824" w:hanging="22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18487EE">
      <w:numFmt w:val="bullet"/>
      <w:lvlText w:val="•"/>
      <w:lvlJc w:val="left"/>
      <w:pPr>
        <w:ind w:left="1668" w:hanging="228"/>
      </w:pPr>
      <w:rPr>
        <w:rFonts w:hint="default"/>
        <w:lang w:val="tr-TR" w:eastAsia="en-US" w:bidi="ar-SA"/>
      </w:rPr>
    </w:lvl>
    <w:lvl w:ilvl="2" w:tplc="5AF01EDC">
      <w:numFmt w:val="bullet"/>
      <w:lvlText w:val="•"/>
      <w:lvlJc w:val="left"/>
      <w:pPr>
        <w:ind w:left="2517" w:hanging="228"/>
      </w:pPr>
      <w:rPr>
        <w:rFonts w:hint="default"/>
        <w:lang w:val="tr-TR" w:eastAsia="en-US" w:bidi="ar-SA"/>
      </w:rPr>
    </w:lvl>
    <w:lvl w:ilvl="3" w:tplc="62282942">
      <w:numFmt w:val="bullet"/>
      <w:lvlText w:val="•"/>
      <w:lvlJc w:val="left"/>
      <w:pPr>
        <w:ind w:left="3365" w:hanging="228"/>
      </w:pPr>
      <w:rPr>
        <w:rFonts w:hint="default"/>
        <w:lang w:val="tr-TR" w:eastAsia="en-US" w:bidi="ar-SA"/>
      </w:rPr>
    </w:lvl>
    <w:lvl w:ilvl="4" w:tplc="13CCB6F6">
      <w:numFmt w:val="bullet"/>
      <w:lvlText w:val="•"/>
      <w:lvlJc w:val="left"/>
      <w:pPr>
        <w:ind w:left="4214" w:hanging="228"/>
      </w:pPr>
      <w:rPr>
        <w:rFonts w:hint="default"/>
        <w:lang w:val="tr-TR" w:eastAsia="en-US" w:bidi="ar-SA"/>
      </w:rPr>
    </w:lvl>
    <w:lvl w:ilvl="5" w:tplc="8F5C1DBE">
      <w:numFmt w:val="bullet"/>
      <w:lvlText w:val="•"/>
      <w:lvlJc w:val="left"/>
      <w:pPr>
        <w:ind w:left="5063" w:hanging="228"/>
      </w:pPr>
      <w:rPr>
        <w:rFonts w:hint="default"/>
        <w:lang w:val="tr-TR" w:eastAsia="en-US" w:bidi="ar-SA"/>
      </w:rPr>
    </w:lvl>
    <w:lvl w:ilvl="6" w:tplc="5EC87DF6">
      <w:numFmt w:val="bullet"/>
      <w:lvlText w:val="•"/>
      <w:lvlJc w:val="left"/>
      <w:pPr>
        <w:ind w:left="5911" w:hanging="228"/>
      </w:pPr>
      <w:rPr>
        <w:rFonts w:hint="default"/>
        <w:lang w:val="tr-TR" w:eastAsia="en-US" w:bidi="ar-SA"/>
      </w:rPr>
    </w:lvl>
    <w:lvl w:ilvl="7" w:tplc="CFC8DBAE">
      <w:numFmt w:val="bullet"/>
      <w:lvlText w:val="•"/>
      <w:lvlJc w:val="left"/>
      <w:pPr>
        <w:ind w:left="6760" w:hanging="228"/>
      </w:pPr>
      <w:rPr>
        <w:rFonts w:hint="default"/>
        <w:lang w:val="tr-TR" w:eastAsia="en-US" w:bidi="ar-SA"/>
      </w:rPr>
    </w:lvl>
    <w:lvl w:ilvl="8" w:tplc="36C0EEA8">
      <w:numFmt w:val="bullet"/>
      <w:lvlText w:val="•"/>
      <w:lvlJc w:val="left"/>
      <w:pPr>
        <w:ind w:left="7609" w:hanging="228"/>
      </w:pPr>
      <w:rPr>
        <w:rFonts w:hint="default"/>
        <w:lang w:val="tr-TR" w:eastAsia="en-US" w:bidi="ar-SA"/>
      </w:rPr>
    </w:lvl>
  </w:abstractNum>
  <w:num w:numId="1" w16cid:durableId="1487822172">
    <w:abstractNumId w:val="2"/>
  </w:num>
  <w:num w:numId="2" w16cid:durableId="1545214321">
    <w:abstractNumId w:val="1"/>
  </w:num>
  <w:num w:numId="3" w16cid:durableId="72109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84BCA"/>
    <w:rsid w:val="00184BCA"/>
    <w:rsid w:val="001C2CE6"/>
    <w:rsid w:val="003B5D26"/>
    <w:rsid w:val="005F7653"/>
    <w:rsid w:val="006C616F"/>
    <w:rsid w:val="00713EDD"/>
    <w:rsid w:val="00B11E61"/>
    <w:rsid w:val="00BC1C2D"/>
    <w:rsid w:val="00BD6B4F"/>
    <w:rsid w:val="00F32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D20BF"/>
  <w15:docId w15:val="{6E428EF0-7ECF-48F8-9CF0-F8DD342C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Heading1">
    <w:name w:val="heading 1"/>
    <w:basedOn w:val="Normal"/>
    <w:uiPriority w:val="1"/>
    <w:qFormat/>
    <w:pPr>
      <w:ind w:left="1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
    <w:qFormat/>
    <w:pPr>
      <w:spacing w:before="170"/>
      <w:ind w:right="1"/>
      <w:jc w:val="center"/>
    </w:pPr>
    <w:rPr>
      <w:b/>
      <w:bCs/>
      <w:sz w:val="40"/>
      <w:szCs w:val="40"/>
    </w:rPr>
  </w:style>
  <w:style w:type="paragraph" w:styleId="ListParagraph">
    <w:name w:val="List Paragraph"/>
    <w:basedOn w:val="Normal"/>
    <w:uiPriority w:val="1"/>
    <w:qFormat/>
    <w:pPr>
      <w:ind w:left="82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gov.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1282</Words>
  <Characters>8423</Characters>
  <Application>Microsoft Office Word</Application>
  <DocSecurity>0</DocSecurity>
  <Lines>215</Lines>
  <Paragraphs>95</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 MS</dc:creator>
  <cp:lastModifiedBy>Deniz Polat</cp:lastModifiedBy>
  <cp:revision>8</cp:revision>
  <dcterms:created xsi:type="dcterms:W3CDTF">2024-09-15T19:10:00Z</dcterms:created>
  <dcterms:modified xsi:type="dcterms:W3CDTF">2024-09-16T09:14:00Z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2019</vt:lpwstr>
  </property>
  <property fmtid="{D5CDD505-2E9C-101B-9397-08002B2CF9AE}" pid="4" name="LastSaved">
    <vt:filetime>2024-09-15T00:00:00Z</vt:filetime>
  </property>
  <property fmtid="{D5CDD505-2E9C-101B-9397-08002B2CF9AE}" pid="5" name="Producer">
    <vt:lpwstr>3-Heights(TM) PDF Security Shell 4.8.25.2 (http://www.pdf-tools.com)</vt:lpwstr>
  </property>
</Properties>
</file>