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A1872" w:rsidR="007D2371" w:rsidP="312C05E0" w:rsidRDefault="6350D14B" w14:paraId="2ABDAD2F" w14:noSpellErr="1" w14:textId="1305E87F">
      <w:pPr>
        <w:pStyle w:val="Heading1"/>
        <w:spacing w:after="0" w:line="240" w:lineRule="auto"/>
        <w:jc w:val="center"/>
        <w:rPr>
          <w:rFonts w:ascii="Imprint MT Shadow" w:hAnsi="Imprint MT Shadow" w:eastAsia="Imprint MT Shadow" w:cs="Imprint MT Shadow"/>
          <w:b w:val="1"/>
          <w:bCs w:val="1"/>
          <w:sz w:val="36"/>
          <w:szCs w:val="36"/>
        </w:rPr>
      </w:pPr>
      <w:r w:rsidRPr="312C05E0" w:rsidR="312C05E0">
        <w:rPr>
          <w:b w:val="1"/>
          <w:bCs w:val="1"/>
          <w:sz w:val="40"/>
          <w:szCs w:val="40"/>
        </w:rPr>
        <w:t>Narrows Brewing Company</w:t>
      </w:r>
      <w:r w:rsidRPr="312C05E0" w:rsidR="312C05E0">
        <w:rPr>
          <w:b w:val="1"/>
          <w:bCs w:val="1"/>
          <w:sz w:val="40"/>
          <w:szCs w:val="40"/>
        </w:rPr>
        <w:t xml:space="preserve"> Event Contract</w:t>
      </w:r>
    </w:p>
    <w:p w:rsidR="0D43C3C5" w:rsidP="312C05E0" w:rsidRDefault="0D43C3C5" w14:paraId="0CCE4C43" w14:noSpellErr="1" w14:textId="2E292F1B">
      <w:pPr>
        <w:pStyle w:val="Normal"/>
        <w:spacing w:after="0" w:line="240" w:lineRule="auto"/>
        <w:jc w:val="center"/>
        <w:rPr>
          <w:b w:val="1"/>
          <w:bCs w:val="1"/>
          <w:sz w:val="24"/>
          <w:szCs w:val="24"/>
        </w:rPr>
      </w:pPr>
      <w:r w:rsidRPr="312C05E0" w:rsidR="312C05E0">
        <w:rPr>
          <w:b w:val="1"/>
          <w:bCs w:val="1"/>
          <w:sz w:val="32"/>
          <w:szCs w:val="32"/>
        </w:rPr>
        <w:t>RENTAL GUIDELINES</w:t>
      </w:r>
    </w:p>
    <w:p w:rsidR="0D43C3C5" w:rsidP="0D43C3C5" w:rsidRDefault="0D43C3C5" w14:noSpellErr="1" w14:paraId="60BDED4E" w14:textId="070F0111">
      <w:pPr>
        <w:pStyle w:val="Normal"/>
        <w:spacing w:after="0" w:line="240" w:lineRule="auto"/>
        <w:jc w:val="left"/>
        <w:rPr>
          <w:b w:val="0"/>
          <w:bCs w:val="0"/>
          <w:sz w:val="28"/>
          <w:szCs w:val="28"/>
        </w:rPr>
      </w:pPr>
    </w:p>
    <w:p w:rsidR="00747F0F" w:rsidP="312C05E0" w:rsidRDefault="6350D14B" w14:paraId="2EB9B32B" w14:textId="6204F641" w14:noSpellErr="1">
      <w:pPr>
        <w:rPr>
          <w:b w:val="1"/>
          <w:bCs w:val="1"/>
          <w:sz w:val="20"/>
          <w:szCs w:val="20"/>
        </w:rPr>
      </w:pPr>
      <w:r w:rsidRPr="312C05E0" w:rsidR="312C05E0">
        <w:rPr>
          <w:b w:val="1"/>
          <w:bCs w:val="1"/>
          <w:sz w:val="24"/>
          <w:szCs w:val="24"/>
          <w:highlight w:val="lightGray"/>
        </w:rPr>
        <w:t>ROOM FEE FOR THE BREWMASTERS ROOM AND THE PACIFIC ROOM:</w:t>
      </w:r>
    </w:p>
    <w:p w:rsidRPr="00A61632" w:rsidR="005A1802" w:rsidP="39D13967" w:rsidRDefault="6350D14B" w14:paraId="35D63D56" w14:textId="73765445">
      <w:pPr>
        <w:rPr>
          <w:b w:val="1"/>
          <w:bCs w:val="1"/>
          <w:sz w:val="20"/>
          <w:szCs w:val="20"/>
        </w:rPr>
      </w:pPr>
      <w:r w:rsidRPr="39D13967" w:rsidR="39D13967">
        <w:rPr>
          <w:b w:val="1"/>
          <w:bCs w:val="1"/>
          <w:sz w:val="20"/>
          <w:szCs w:val="20"/>
        </w:rPr>
        <w:t xml:space="preserve"> </w:t>
      </w:r>
      <w:r w:rsidRPr="39D13967" w:rsidR="39D13967">
        <w:rPr>
          <w:b w:val="0"/>
          <w:bCs w:val="0"/>
          <w:sz w:val="20"/>
          <w:szCs w:val="20"/>
        </w:rPr>
        <w:t>$150 Monday -Thursday and $</w:t>
      </w:r>
      <w:r w:rsidRPr="39D13967" w:rsidR="39D13967">
        <w:rPr>
          <w:b w:val="0"/>
          <w:bCs w:val="0"/>
          <w:sz w:val="20"/>
          <w:szCs w:val="20"/>
        </w:rPr>
        <w:t>300</w:t>
      </w:r>
      <w:r w:rsidRPr="39D13967" w:rsidR="39D13967">
        <w:rPr>
          <w:b w:val="0"/>
          <w:bCs w:val="0"/>
          <w:sz w:val="20"/>
          <w:szCs w:val="20"/>
        </w:rPr>
        <w:t xml:space="preserve"> Friday-Sunday, </w:t>
      </w:r>
      <w:r w:rsidRPr="39D13967" w:rsidR="39D13967">
        <w:rPr>
          <w:b w:val="0"/>
          <w:bCs w:val="0"/>
          <w:sz w:val="20"/>
          <w:szCs w:val="20"/>
          <w:u w:val="single"/>
        </w:rPr>
        <w:t>per room</w:t>
      </w:r>
      <w:r w:rsidRPr="39D13967" w:rsidR="39D13967">
        <w:rPr>
          <w:b w:val="0"/>
          <w:bCs w:val="0"/>
          <w:sz w:val="20"/>
          <w:szCs w:val="20"/>
        </w:rPr>
        <w:t xml:space="preserve">. This fee covers 4 hours of rental time. Do </w:t>
      </w:r>
      <w:r w:rsidRPr="39D13967" w:rsidR="39D13967">
        <w:rPr>
          <w:b w:val="0"/>
          <w:bCs w:val="0"/>
          <w:sz w:val="20"/>
          <w:szCs w:val="20"/>
        </w:rPr>
        <w:t xml:space="preserve">not  </w:t>
      </w:r>
      <w:r w:rsidRPr="39D13967" w:rsidR="39D13967">
        <w:rPr>
          <w:b w:val="0"/>
          <w:bCs w:val="0"/>
          <w:sz w:val="20"/>
          <w:szCs w:val="20"/>
        </w:rPr>
        <w:t>forget to include time for set up and take down when filling out your rental contract. We do not allow early entry into the rooms for set up. Additional hours are $</w:t>
      </w:r>
      <w:r w:rsidRPr="39D13967" w:rsidR="39D13967">
        <w:rPr>
          <w:b w:val="0"/>
          <w:bCs w:val="0"/>
          <w:sz w:val="20"/>
          <w:szCs w:val="20"/>
        </w:rPr>
        <w:t>75</w:t>
      </w:r>
      <w:r w:rsidRPr="39D13967" w:rsidR="39D13967">
        <w:rPr>
          <w:b w:val="0"/>
          <w:bCs w:val="0"/>
          <w:sz w:val="20"/>
          <w:szCs w:val="20"/>
        </w:rPr>
        <w:t>/hour/room and must be approved by the Event Coordinator.</w:t>
      </w:r>
      <w:r w:rsidRPr="39D13967" w:rsidR="39D13967">
        <w:rPr>
          <w:b w:val="1"/>
          <w:bCs w:val="1"/>
          <w:sz w:val="20"/>
          <w:szCs w:val="20"/>
        </w:rPr>
        <w:t xml:space="preserve">                                                                                                                           </w:t>
      </w:r>
    </w:p>
    <w:p w:rsidRPr="00A61632" w:rsidR="005A1802" w:rsidP="39D13967" w:rsidRDefault="6350D14B" w14:paraId="6B56221B" w14:textId="4CD2E2DA">
      <w:pPr>
        <w:rPr>
          <w:b w:val="1"/>
          <w:bCs w:val="1"/>
          <w:sz w:val="20"/>
          <w:szCs w:val="20"/>
        </w:rPr>
      </w:pPr>
      <w:r w:rsidRPr="39D13967" w:rsidR="39D13967">
        <w:rPr>
          <w:b w:val="1"/>
          <w:bCs w:val="1"/>
          <w:sz w:val="24"/>
          <w:szCs w:val="24"/>
          <w:highlight w:val="lightGray"/>
          <w:u w:val="none"/>
        </w:rPr>
        <w:t xml:space="preserve">ADMINISTRATIVE </w:t>
      </w:r>
      <w:r w:rsidRPr="39D13967" w:rsidR="39D13967">
        <w:rPr>
          <w:b w:val="1"/>
          <w:bCs w:val="1"/>
          <w:sz w:val="24"/>
          <w:szCs w:val="24"/>
          <w:highlight w:val="lightGray"/>
          <w:u w:val="none"/>
        </w:rPr>
        <w:t>CHARGE:</w:t>
      </w:r>
      <w:r w:rsidRPr="39D13967" w:rsidR="39D13967">
        <w:rPr>
          <w:b w:val="1"/>
          <w:bCs w:val="1"/>
          <w:sz w:val="24"/>
          <w:szCs w:val="24"/>
          <w:u w:val="none"/>
        </w:rPr>
        <w:t xml:space="preserve">  </w:t>
      </w:r>
    </w:p>
    <w:p w:rsidRPr="00A61632" w:rsidR="005A1802" w:rsidP="39D13967" w:rsidRDefault="6350D14B" w14:paraId="37803B56" w14:textId="7B55FC55">
      <w:pPr>
        <w:rPr>
          <w:b w:val="0"/>
          <w:bCs w:val="0"/>
          <w:sz w:val="20"/>
          <w:szCs w:val="20"/>
        </w:rPr>
      </w:pPr>
      <w:r w:rsidRPr="39D13967" w:rsidR="39D13967">
        <w:rPr>
          <w:b w:val="0"/>
          <w:bCs w:val="0"/>
          <w:sz w:val="20"/>
          <w:szCs w:val="20"/>
        </w:rPr>
        <w:t xml:space="preserve">A 20% </w:t>
      </w:r>
      <w:r w:rsidRPr="39D13967" w:rsidR="39D13967">
        <w:rPr>
          <w:b w:val="0"/>
          <w:bCs w:val="0"/>
          <w:sz w:val="20"/>
          <w:szCs w:val="20"/>
        </w:rPr>
        <w:t>administrative</w:t>
      </w:r>
      <w:r w:rsidRPr="39D13967" w:rsidR="39D13967">
        <w:rPr>
          <w:b w:val="0"/>
          <w:bCs w:val="0"/>
          <w:sz w:val="20"/>
          <w:szCs w:val="20"/>
        </w:rPr>
        <w:t xml:space="preserve"> charge will be added to all bar tabs.  Bar staff maintains the room during the event, bussing drink and food items. Bar staff is also responsible for cleaning the room(s) at completion of your event.   </w:t>
      </w:r>
    </w:p>
    <w:p w:rsidR="005A1802" w:rsidP="312C05E0" w:rsidRDefault="02202360" w14:paraId="4A71EF78" w14:textId="4BF87688" w14:noSpellErr="1">
      <w:pPr>
        <w:rPr>
          <w:b w:val="1"/>
          <w:bCs w:val="1"/>
          <w:sz w:val="20"/>
          <w:szCs w:val="20"/>
        </w:rPr>
      </w:pPr>
      <w:r w:rsidRPr="312C05E0" w:rsidR="312C05E0">
        <w:rPr>
          <w:b w:val="1"/>
          <w:bCs w:val="1"/>
          <w:sz w:val="24"/>
          <w:szCs w:val="24"/>
          <w:highlight w:val="lightGray"/>
        </w:rPr>
        <w:t>PAYMENT POLICY:</w:t>
      </w:r>
    </w:p>
    <w:p w:rsidR="005A1802" w:rsidP="39D13967" w:rsidRDefault="02202360" w14:paraId="35354B1C" w14:textId="67FC133B">
      <w:pPr>
        <w:rPr>
          <w:b w:val="1"/>
          <w:bCs w:val="1"/>
          <w:sz w:val="20"/>
          <w:szCs w:val="20"/>
        </w:rPr>
      </w:pPr>
      <w:r w:rsidRPr="39D13967" w:rsidR="39D13967">
        <w:rPr>
          <w:b w:val="0"/>
          <w:bCs w:val="0"/>
          <w:sz w:val="20"/>
          <w:szCs w:val="20"/>
        </w:rPr>
        <w:t xml:space="preserve">Payment of event space fees must be paid in full upon booking. </w:t>
      </w:r>
    </w:p>
    <w:p w:rsidR="00747F0F" w:rsidP="312C05E0" w:rsidRDefault="6350D14B" w14:paraId="2460DDE3" w14:textId="0572566A" w14:noSpellErr="1">
      <w:pPr>
        <w:rPr>
          <w:b w:val="1"/>
          <w:bCs w:val="1"/>
          <w:sz w:val="20"/>
          <w:szCs w:val="20"/>
        </w:rPr>
      </w:pPr>
      <w:r w:rsidRPr="312C05E0" w:rsidR="312C05E0">
        <w:rPr>
          <w:b w:val="1"/>
          <w:bCs w:val="1"/>
          <w:sz w:val="24"/>
          <w:szCs w:val="24"/>
          <w:highlight w:val="lightGray"/>
          <w:u w:val="none"/>
        </w:rPr>
        <w:t>C</w:t>
      </w:r>
      <w:r w:rsidRPr="312C05E0" w:rsidR="312C05E0">
        <w:rPr>
          <w:b w:val="1"/>
          <w:bCs w:val="1"/>
          <w:sz w:val="24"/>
          <w:szCs w:val="24"/>
          <w:highlight w:val="lightGray"/>
          <w:u w:val="none"/>
        </w:rPr>
        <w:t>ANCELLATIONS:</w:t>
      </w:r>
    </w:p>
    <w:p w:rsidR="00747F0F" w:rsidP="39D13967" w:rsidRDefault="6350D14B" w14:paraId="2EB9B32E" w14:textId="67FC5EBE">
      <w:pPr>
        <w:rPr>
          <w:b w:val="0"/>
          <w:bCs w:val="0"/>
          <w:sz w:val="20"/>
          <w:szCs w:val="20"/>
        </w:rPr>
      </w:pPr>
      <w:r w:rsidRPr="39D13967" w:rsidR="39D13967">
        <w:rPr>
          <w:b w:val="0"/>
          <w:bCs w:val="0"/>
          <w:sz w:val="20"/>
          <w:szCs w:val="20"/>
        </w:rPr>
        <w:t xml:space="preserve"> Events cancelled less than 60 days prior the event will forfeit room fees.  Events cancelled prior the 60</w:t>
      </w:r>
      <w:r w:rsidRPr="39D13967" w:rsidR="39D13967">
        <w:rPr>
          <w:b w:val="0"/>
          <w:bCs w:val="0"/>
          <w:sz w:val="20"/>
          <w:szCs w:val="20"/>
        </w:rPr>
        <w:t>-</w:t>
      </w:r>
      <w:r w:rsidRPr="39D13967" w:rsidR="39D13967">
        <w:rPr>
          <w:b w:val="0"/>
          <w:bCs w:val="0"/>
          <w:sz w:val="20"/>
          <w:szCs w:val="20"/>
        </w:rPr>
        <w:t xml:space="preserve">day cancellation date will incur a fee of </w:t>
      </w:r>
      <w:r w:rsidRPr="39D13967" w:rsidR="39D13967">
        <w:rPr>
          <w:b w:val="0"/>
          <w:bCs w:val="0"/>
          <w:sz w:val="20"/>
          <w:szCs w:val="20"/>
        </w:rPr>
        <w:t>$75</w:t>
      </w:r>
      <w:r w:rsidRPr="39D13967" w:rsidR="39D13967">
        <w:rPr>
          <w:b w:val="0"/>
          <w:bCs w:val="0"/>
          <w:sz w:val="20"/>
          <w:szCs w:val="20"/>
        </w:rPr>
        <w:t xml:space="preserve"> (Mon.-Thurs. events) or $1</w:t>
      </w:r>
      <w:r w:rsidRPr="39D13967" w:rsidR="39D13967">
        <w:rPr>
          <w:b w:val="0"/>
          <w:bCs w:val="0"/>
          <w:sz w:val="20"/>
          <w:szCs w:val="20"/>
        </w:rPr>
        <w:t>50</w:t>
      </w:r>
      <w:r w:rsidRPr="39D13967" w:rsidR="39D13967">
        <w:rPr>
          <w:b w:val="0"/>
          <w:bCs w:val="0"/>
          <w:sz w:val="20"/>
          <w:szCs w:val="20"/>
        </w:rPr>
        <w:t xml:space="preserve"> (Fri.-Sun. events). </w:t>
      </w:r>
    </w:p>
    <w:p w:rsidR="002809BF" w:rsidP="312C05E0" w:rsidRDefault="6350D14B" w14:paraId="2545B643" w14:textId="22B237DD" w14:noSpellErr="1">
      <w:pPr>
        <w:rPr>
          <w:b w:val="1"/>
          <w:bCs w:val="1"/>
          <w:sz w:val="20"/>
          <w:szCs w:val="20"/>
        </w:rPr>
      </w:pPr>
      <w:r w:rsidRPr="312C05E0" w:rsidR="312C05E0">
        <w:rPr>
          <w:b w:val="1"/>
          <w:bCs w:val="1"/>
          <w:sz w:val="24"/>
          <w:szCs w:val="24"/>
          <w:highlight w:val="lightGray"/>
          <w:u w:val="none"/>
        </w:rPr>
        <w:t>F</w:t>
      </w:r>
      <w:r w:rsidRPr="312C05E0" w:rsidR="312C05E0">
        <w:rPr>
          <w:b w:val="1"/>
          <w:bCs w:val="1"/>
          <w:sz w:val="24"/>
          <w:szCs w:val="24"/>
          <w:highlight w:val="lightGray"/>
          <w:u w:val="none"/>
        </w:rPr>
        <w:t>OOD:</w:t>
      </w:r>
    </w:p>
    <w:p w:rsidR="002809BF" w:rsidP="39D13967" w:rsidRDefault="6350D14B" w14:paraId="2EB9B32F" w14:textId="31D8C418">
      <w:pPr>
        <w:rPr>
          <w:b w:val="0"/>
          <w:bCs w:val="0"/>
          <w:sz w:val="20"/>
          <w:szCs w:val="20"/>
          <w:u w:val="none"/>
        </w:rPr>
      </w:pPr>
      <w:r w:rsidRPr="39D13967" w:rsidR="39D13967">
        <w:rPr>
          <w:b w:val="0"/>
          <w:bCs w:val="0"/>
          <w:sz w:val="20"/>
          <w:szCs w:val="20"/>
          <w:u w:val="none"/>
        </w:rPr>
        <w:t xml:space="preserve"> Narrows Brewing does not have a kitchen. Food is at the discretion of the </w:t>
      </w:r>
      <w:r w:rsidRPr="39D13967" w:rsidR="39D13967">
        <w:rPr>
          <w:b w:val="0"/>
          <w:bCs w:val="0"/>
          <w:sz w:val="20"/>
          <w:szCs w:val="20"/>
          <w:u w:val="none"/>
        </w:rPr>
        <w:t>renter</w:t>
      </w:r>
      <w:r w:rsidRPr="39D13967" w:rsidR="39D13967">
        <w:rPr>
          <w:b w:val="0"/>
          <w:bCs w:val="0"/>
          <w:sz w:val="20"/>
          <w:szCs w:val="20"/>
          <w:u w:val="none"/>
        </w:rPr>
        <w:t>. The brewery will provide 8 feet of cloth covered buffet table. You are responsible for napkins, plates, utensils</w:t>
      </w:r>
      <w:r w:rsidRPr="39D13967" w:rsidR="39D13967">
        <w:rPr>
          <w:b w:val="0"/>
          <w:bCs w:val="0"/>
          <w:sz w:val="20"/>
          <w:szCs w:val="20"/>
          <w:u w:val="none"/>
        </w:rPr>
        <w:t>,</w:t>
      </w:r>
      <w:r w:rsidRPr="39D13967" w:rsidR="39D13967">
        <w:rPr>
          <w:b w:val="0"/>
          <w:bCs w:val="0"/>
          <w:sz w:val="20"/>
          <w:szCs w:val="20"/>
          <w:u w:val="none"/>
        </w:rPr>
        <w:t xml:space="preserve"> and to go packaging if needed. Food Trucks must be approved by the Event Coordinato</w:t>
      </w:r>
      <w:r w:rsidRPr="39D13967" w:rsidR="39D13967">
        <w:rPr>
          <w:b w:val="0"/>
          <w:bCs w:val="0"/>
          <w:sz w:val="20"/>
          <w:szCs w:val="20"/>
          <w:u w:val="none"/>
        </w:rPr>
        <w:t xml:space="preserve">r and are required to visit the brewery for a walk through, prior to the event. </w:t>
      </w:r>
    </w:p>
    <w:p w:rsidRPr="00210707" w:rsidR="00210707" w:rsidP="312C05E0" w:rsidRDefault="3A350404" w14:paraId="71E94297" w14:textId="36790904" w14:noSpellErr="1">
      <w:pPr>
        <w:rPr>
          <w:b w:val="1"/>
          <w:bCs w:val="1"/>
          <w:sz w:val="20"/>
          <w:szCs w:val="20"/>
        </w:rPr>
      </w:pPr>
      <w:r w:rsidRPr="312C05E0" w:rsidR="312C05E0">
        <w:rPr>
          <w:b w:val="1"/>
          <w:bCs w:val="1"/>
          <w:sz w:val="24"/>
          <w:szCs w:val="24"/>
          <w:highlight w:val="lightGray"/>
          <w:u w:val="none"/>
        </w:rPr>
        <w:t>B</w:t>
      </w:r>
      <w:r w:rsidRPr="312C05E0" w:rsidR="312C05E0">
        <w:rPr>
          <w:b w:val="1"/>
          <w:bCs w:val="1"/>
          <w:sz w:val="24"/>
          <w:szCs w:val="24"/>
          <w:highlight w:val="lightGray"/>
          <w:u w:val="none"/>
        </w:rPr>
        <w:t>EVERAGES:</w:t>
      </w:r>
    </w:p>
    <w:p w:rsidRPr="00210707" w:rsidR="00210707" w:rsidP="39D13967" w:rsidRDefault="3A350404" w14:paraId="2EB9B330" w14:textId="6ED891FC">
      <w:pPr>
        <w:rPr>
          <w:b w:val="0"/>
          <w:bCs w:val="0"/>
          <w:sz w:val="20"/>
          <w:szCs w:val="20"/>
          <w:u w:val="none"/>
        </w:rPr>
      </w:pPr>
      <w:r w:rsidRPr="39D13967" w:rsidR="39D13967">
        <w:rPr>
          <w:b w:val="0"/>
          <w:bCs w:val="0"/>
          <w:sz w:val="20"/>
          <w:szCs w:val="20"/>
          <w:u w:val="none"/>
        </w:rPr>
        <w:t>Outside beverages are not allowed</w:t>
      </w:r>
      <w:r w:rsidRPr="39D13967" w:rsidR="39D13967">
        <w:rPr>
          <w:b w:val="0"/>
          <w:bCs w:val="0"/>
          <w:sz w:val="20"/>
          <w:szCs w:val="20"/>
          <w:u w:val="none"/>
        </w:rPr>
        <w:t>,</w:t>
      </w:r>
      <w:r w:rsidRPr="39D13967" w:rsidR="39D13967">
        <w:rPr>
          <w:b w:val="0"/>
          <w:bCs w:val="0"/>
          <w:sz w:val="20"/>
          <w:szCs w:val="20"/>
          <w:u w:val="none"/>
        </w:rPr>
        <w:t xml:space="preserve"> alcoholic or otherwise.  We serve beer, wine, hard cider and nonalcoholic beverages. </w:t>
      </w:r>
      <w:r w:rsidRPr="39D13967" w:rsidR="39D13967">
        <w:rPr>
          <w:b w:val="0"/>
          <w:bCs w:val="0"/>
          <w:sz w:val="20"/>
          <w:szCs w:val="20"/>
          <w:u w:val="none"/>
        </w:rPr>
        <w:t xml:space="preserve">Each event room has a water station with cups for event attendees. </w:t>
      </w:r>
      <w:r w:rsidRPr="39D13967" w:rsidR="39D13967">
        <w:rPr>
          <w:b w:val="0"/>
          <w:bCs w:val="0"/>
          <w:sz w:val="20"/>
          <w:szCs w:val="20"/>
          <w:u w:val="none"/>
        </w:rPr>
        <w:t xml:space="preserve">All beverages are served by the glass.  We do not negotiate special drink prices for events.  Kegs, growlers, and bottled beers are available for purchase for off premise consumption only.  </w:t>
      </w:r>
    </w:p>
    <w:p w:rsidR="00747F0F" w:rsidP="312C05E0" w:rsidRDefault="3A350404" w14:paraId="4180C93C" w14:textId="290FB43C" w14:noSpellErr="1">
      <w:pPr>
        <w:rPr>
          <w:b w:val="1"/>
          <w:bCs w:val="1"/>
          <w:sz w:val="20"/>
          <w:szCs w:val="20"/>
        </w:rPr>
      </w:pPr>
      <w:r w:rsidRPr="312C05E0" w:rsidR="312C05E0">
        <w:rPr>
          <w:b w:val="1"/>
          <w:bCs w:val="1"/>
          <w:sz w:val="24"/>
          <w:szCs w:val="24"/>
          <w:highlight w:val="lightGray"/>
          <w:u w:val="none"/>
        </w:rPr>
        <w:t>D</w:t>
      </w:r>
      <w:r w:rsidRPr="312C05E0" w:rsidR="312C05E0">
        <w:rPr>
          <w:b w:val="1"/>
          <w:bCs w:val="1"/>
          <w:sz w:val="24"/>
          <w:szCs w:val="24"/>
          <w:highlight w:val="lightGray"/>
          <w:u w:val="none"/>
        </w:rPr>
        <w:t>ECORATIONS:</w:t>
      </w:r>
    </w:p>
    <w:p w:rsidR="00747F0F" w:rsidP="39D13967" w:rsidRDefault="3A350404" w14:paraId="2EB9B335" w14:textId="143BCDE7">
      <w:pPr>
        <w:rPr>
          <w:b w:val="1"/>
          <w:bCs w:val="1"/>
          <w:sz w:val="20"/>
          <w:szCs w:val="20"/>
        </w:rPr>
      </w:pPr>
      <w:r w:rsidRPr="39D13967" w:rsidR="39D13967">
        <w:rPr>
          <w:b w:val="0"/>
          <w:bCs w:val="0"/>
          <w:sz w:val="20"/>
          <w:szCs w:val="20"/>
          <w:u w:val="none"/>
        </w:rPr>
        <w:t xml:space="preserve"> Decorations must be taken down before the end of your rental time. Decorations left in the room will be disposed of.  Confetti-type decoration</w:t>
      </w:r>
      <w:r w:rsidRPr="39D13967" w:rsidR="39D13967">
        <w:rPr>
          <w:b w:val="0"/>
          <w:bCs w:val="0"/>
          <w:sz w:val="20"/>
          <w:szCs w:val="20"/>
          <w:u w:val="none"/>
        </w:rPr>
        <w:t xml:space="preserve">s, balloons filled with confetti, </w:t>
      </w:r>
      <w:r w:rsidRPr="39D13967" w:rsidR="39D13967">
        <w:rPr>
          <w:b w:val="0"/>
          <w:bCs w:val="0"/>
          <w:sz w:val="20"/>
          <w:szCs w:val="20"/>
          <w:u w:val="none"/>
        </w:rPr>
        <w:t xml:space="preserve">pushpins, </w:t>
      </w:r>
      <w:r w:rsidRPr="39D13967" w:rsidR="39D13967">
        <w:rPr>
          <w:b w:val="0"/>
          <w:bCs w:val="0"/>
          <w:sz w:val="20"/>
          <w:szCs w:val="20"/>
          <w:u w:val="none"/>
        </w:rPr>
        <w:t xml:space="preserve">tacks, nails, </w:t>
      </w:r>
      <w:r w:rsidRPr="39D13967" w:rsidR="39D13967">
        <w:rPr>
          <w:b w:val="0"/>
          <w:bCs w:val="0"/>
          <w:sz w:val="20"/>
          <w:szCs w:val="20"/>
          <w:u w:val="none"/>
        </w:rPr>
        <w:t xml:space="preserve">wax candles, and tape are not allowed and will incur a $75 damage fee. Painter’s tape is allowed. </w:t>
      </w:r>
    </w:p>
    <w:p w:rsidR="0D43C3C5" w:rsidP="312C05E0" w:rsidRDefault="0D43C3C5" w14:paraId="0C00DE70" w14:textId="6E378251" w14:noSpellErr="1">
      <w:pPr>
        <w:pStyle w:val="Normal"/>
        <w:rPr>
          <w:b w:val="0"/>
          <w:bCs w:val="0"/>
          <w:sz w:val="20"/>
          <w:szCs w:val="20"/>
          <w:u w:val="none"/>
        </w:rPr>
      </w:pPr>
      <w:r w:rsidRPr="312C05E0" w:rsidR="312C05E0">
        <w:rPr>
          <w:b w:val="1"/>
          <w:bCs w:val="1"/>
          <w:sz w:val="24"/>
          <w:szCs w:val="24"/>
          <w:highlight w:val="lightGray"/>
          <w:u w:val="none"/>
        </w:rPr>
        <w:t>PARKING:</w:t>
      </w:r>
    </w:p>
    <w:p w:rsidR="0D43C3C5" w:rsidP="6851AE52" w:rsidRDefault="0D43C3C5" w14:paraId="5A6DCF92" w14:noSpellErr="1" w14:textId="2D7F38CF">
      <w:pPr>
        <w:pStyle w:val="Normal"/>
        <w:rPr>
          <w:b w:val="1"/>
          <w:bCs w:val="1"/>
          <w:sz w:val="20"/>
          <w:szCs w:val="20"/>
          <w:u w:val="none"/>
        </w:rPr>
      </w:pPr>
      <w:r w:rsidRPr="6851AE52" w:rsidR="6851AE52">
        <w:rPr>
          <w:b w:val="0"/>
          <w:bCs w:val="0"/>
          <w:sz w:val="20"/>
          <w:szCs w:val="20"/>
          <w:u w:val="none"/>
        </w:rPr>
        <w:t xml:space="preserve">There is an abundance of </w:t>
      </w:r>
      <w:r w:rsidRPr="6851AE52" w:rsidR="6851AE52">
        <w:rPr>
          <w:b w:val="0"/>
          <w:bCs w:val="0"/>
          <w:sz w:val="20"/>
          <w:szCs w:val="20"/>
          <w:u w:val="none"/>
        </w:rPr>
        <w:t xml:space="preserve">free </w:t>
      </w:r>
      <w:r w:rsidRPr="6851AE52" w:rsidR="6851AE52">
        <w:rPr>
          <w:b w:val="0"/>
          <w:bCs w:val="0"/>
          <w:sz w:val="20"/>
          <w:szCs w:val="20"/>
          <w:u w:val="none"/>
        </w:rPr>
        <w:t xml:space="preserve">parking available in the marina. Just make sure your guests park in unmarked spots. </w:t>
      </w:r>
    </w:p>
    <w:p w:rsidR="00747F0F" w:rsidP="312C05E0" w:rsidRDefault="3A350404" w14:paraId="1BAE5DE0" w14:textId="3170554B" w14:noSpellErr="1">
      <w:pPr>
        <w:rPr>
          <w:b w:val="1"/>
          <w:bCs w:val="1"/>
          <w:sz w:val="20"/>
          <w:szCs w:val="20"/>
        </w:rPr>
      </w:pPr>
      <w:r w:rsidRPr="312C05E0" w:rsidR="312C05E0">
        <w:rPr>
          <w:b w:val="1"/>
          <w:bCs w:val="1"/>
          <w:sz w:val="24"/>
          <w:szCs w:val="24"/>
          <w:highlight w:val="lightGray"/>
        </w:rPr>
        <w:t>ADDITIONAL FEES:</w:t>
      </w:r>
    </w:p>
    <w:p w:rsidR="00747F0F" w:rsidP="39D13967" w:rsidRDefault="3A350404" w14:paraId="2EB9B336" w14:textId="78590F86">
      <w:pPr>
        <w:rPr>
          <w:b w:val="0"/>
          <w:bCs w:val="0"/>
          <w:sz w:val="20"/>
          <w:szCs w:val="20"/>
        </w:rPr>
      </w:pPr>
      <w:r w:rsidRPr="39D13967" w:rsidR="39D13967">
        <w:rPr>
          <w:b w:val="0"/>
          <w:bCs w:val="0"/>
          <w:sz w:val="20"/>
          <w:szCs w:val="20"/>
        </w:rPr>
        <w:t xml:space="preserve">Other fees may be applied, i.e. cleaning fee of $75 (which can result from broken artwork, </w:t>
      </w:r>
      <w:r w:rsidRPr="39D13967" w:rsidR="39D13967">
        <w:rPr>
          <w:b w:val="0"/>
          <w:bCs w:val="0"/>
          <w:sz w:val="20"/>
          <w:szCs w:val="20"/>
        </w:rPr>
        <w:t>use of confetti</w:t>
      </w:r>
      <w:r w:rsidRPr="39D13967" w:rsidR="39D13967">
        <w:rPr>
          <w:b w:val="0"/>
          <w:bCs w:val="0"/>
          <w:sz w:val="20"/>
          <w:szCs w:val="20"/>
        </w:rPr>
        <w:t xml:space="preserve">, wax/burns on linen, etc.) or repairs fee (damage to the room in which repairs need to be made by a licensed contractor). Dumping of grease/food liquids in the on-site restrooms is prohibited and will incur a $75 fee. </w:t>
      </w:r>
    </w:p>
    <w:p w:rsidRPr="00736ADE" w:rsidR="008E6D21" w:rsidP="6851AE52" w:rsidRDefault="0060314C" w14:paraId="05A30131" w14:noSpellErr="1" w14:textId="2ECF1E86">
      <w:pPr>
        <w:pStyle w:val="Normal"/>
        <w:spacing w:after="0" w:line="240" w:lineRule="auto"/>
        <w:rPr>
          <w:rFonts w:ascii="Baskerville Old Face" w:hAnsi="Baskerville Old Face" w:eastAsia="Baskerville Old Face" w:cs="Baskerville Old Face"/>
          <w:sz w:val="24"/>
          <w:szCs w:val="24"/>
        </w:rPr>
      </w:pPr>
      <w:r w:rsidRPr="6851AE52">
        <w:rPr>
          <w:rFonts w:ascii="Baskerville Old Face" w:hAnsi="Baskerville Old Face" w:eastAsia="Baskerville Old Face" w:cs="Baskerville Old Face"/>
          <w:sz w:val="24"/>
          <w:szCs w:val="24"/>
        </w:rPr>
        <w:br w:type="page"/>
      </w:r>
    </w:p>
    <w:p w:rsidRPr="00736ADE" w:rsidR="008E6D21" w:rsidP="0D43C3C5" w:rsidRDefault="0060314C" w14:paraId="2EB9B33A" w14:noSpellErr="1" w14:textId="7B351DE8">
      <w:pPr>
        <w:spacing w:after="0" w:line="240" w:lineRule="auto"/>
        <w:jc w:val="center"/>
        <w:rPr>
          <w:rFonts w:ascii="Cambria" w:hAnsi="Cambria" w:eastAsia="Cambria" w:cs="Cambria" w:asciiTheme="majorAscii" w:hAnsiTheme="majorAscii" w:eastAsiaTheme="majorAscii" w:cstheme="majorAscii"/>
          <w:b w:val="1"/>
          <w:bCs w:val="1"/>
          <w:sz w:val="36"/>
          <w:szCs w:val="36"/>
        </w:rPr>
      </w:pPr>
      <w:r w:rsidRPr="0D43C3C5" w:rsidR="0D43C3C5">
        <w:rPr>
          <w:rFonts w:ascii="Cambria" w:hAnsi="Cambria" w:eastAsia="Cambria" w:cs="Cambria" w:asciiTheme="majorAscii" w:hAnsiTheme="majorAscii" w:eastAsiaTheme="majorAscii" w:cstheme="majorAscii"/>
          <w:b w:val="1"/>
          <w:bCs w:val="1"/>
          <w:sz w:val="36"/>
          <w:szCs w:val="36"/>
        </w:rPr>
        <w:t>Narrows Brewing Co</w:t>
      </w:r>
      <w:r w:rsidRPr="0D43C3C5" w:rsidR="0D43C3C5">
        <w:rPr>
          <w:rFonts w:ascii="Cambria" w:hAnsi="Cambria" w:eastAsia="Cambria" w:cs="Cambria" w:asciiTheme="majorAscii" w:hAnsiTheme="majorAscii" w:eastAsiaTheme="majorAscii" w:cstheme="majorAscii"/>
          <w:b w:val="1"/>
          <w:bCs w:val="1"/>
          <w:sz w:val="36"/>
          <w:szCs w:val="36"/>
        </w:rPr>
        <w:t>mpany</w:t>
      </w:r>
    </w:p>
    <w:p w:rsidR="00747F0F" w:rsidP="0D43C3C5" w:rsidRDefault="6350D14B" w14:paraId="2EB9B33F" w14:textId="49B729A7" w14:noSpellErr="1">
      <w:pPr>
        <w:spacing w:after="0" w:line="240" w:lineRule="auto"/>
        <w:jc w:val="center"/>
        <w:rPr>
          <w:rFonts w:ascii="Lucida Handwriting" w:hAnsi="Lucida Handwriting"/>
          <w:b w:val="1"/>
          <w:bCs w:val="1"/>
          <w:sz w:val="24"/>
          <w:szCs w:val="24"/>
        </w:rPr>
      </w:pPr>
      <w:r w:rsidRPr="0D43C3C5" w:rsidR="0D43C3C5">
        <w:rPr>
          <w:rFonts w:ascii="Cambria" w:hAnsi="Cambria" w:eastAsia="Cambria" w:cs="Cambria" w:asciiTheme="majorAscii" w:hAnsiTheme="majorAscii" w:eastAsiaTheme="majorAscii" w:cstheme="majorAscii"/>
          <w:b w:val="1"/>
          <w:bCs w:val="1"/>
          <w:sz w:val="24"/>
          <w:szCs w:val="24"/>
        </w:rPr>
        <w:t>Email:</w:t>
      </w:r>
      <w:r w:rsidRPr="0D43C3C5" w:rsidR="0D43C3C5">
        <w:rPr>
          <w:rFonts w:ascii="Cambria" w:hAnsi="Cambria" w:eastAsia="Cambria" w:cs="Cambria" w:asciiTheme="majorAscii" w:hAnsiTheme="majorAscii" w:eastAsiaTheme="majorAscii" w:cstheme="majorAscii"/>
          <w:b w:val="1"/>
          <w:bCs w:val="1"/>
          <w:sz w:val="24"/>
          <w:szCs w:val="24"/>
        </w:rPr>
        <w:t xml:space="preserve"> </w:t>
      </w:r>
      <w:hyperlink r:id="Ra945ed25e7874553">
        <w:r w:rsidRPr="0D43C3C5" w:rsidR="0D43C3C5">
          <w:rPr>
            <w:rStyle w:val="Hyperlink"/>
            <w:rFonts w:ascii="Cambria" w:hAnsi="Cambria" w:eastAsia="Cambria" w:cs="Cambria" w:asciiTheme="majorAscii" w:hAnsiTheme="majorAscii" w:eastAsiaTheme="majorAscii" w:cstheme="majorAscii"/>
            <w:b w:val="1"/>
            <w:bCs w:val="1"/>
            <w:sz w:val="24"/>
            <w:szCs w:val="24"/>
          </w:rPr>
          <w:t>brittany@narrowsbrewing.com</w:t>
        </w:r>
      </w:hyperlink>
    </w:p>
    <w:p w:rsidR="0D43C3C5" w:rsidP="0D43C3C5" w:rsidRDefault="0D43C3C5" w14:noSpellErr="1" w14:paraId="5B9DFA15" w14:textId="00D810D2">
      <w:pPr>
        <w:pStyle w:val="Normal"/>
        <w:spacing w:after="0" w:line="240" w:lineRule="auto"/>
        <w:jc w:val="center"/>
        <w:rPr>
          <w:rFonts w:ascii="Cambria" w:hAnsi="Cambria" w:eastAsia="Cambria" w:cs="Cambria" w:asciiTheme="majorAscii" w:hAnsiTheme="majorAscii" w:eastAsiaTheme="majorAscii" w:cstheme="majorAscii"/>
          <w:b w:val="1"/>
          <w:bCs w:val="1"/>
          <w:sz w:val="24"/>
          <w:szCs w:val="24"/>
        </w:rPr>
      </w:pPr>
    </w:p>
    <w:p w:rsidR="0D43C3C5" w:rsidP="0D43C3C5" w:rsidRDefault="0D43C3C5" w14:noSpellErr="1" w14:paraId="4EA51619" w14:textId="05B1EAA7">
      <w:pPr>
        <w:pStyle w:val="Normal"/>
        <w:spacing w:after="0" w:line="240" w:lineRule="auto"/>
        <w:jc w:val="center"/>
      </w:pPr>
      <w:r w:rsidRPr="0D43C3C5" w:rsidR="0D43C3C5">
        <w:rPr>
          <w:b w:val="1"/>
          <w:bCs w:val="1"/>
          <w:highlight w:val="yellow"/>
        </w:rPr>
        <w:t xml:space="preserve">Narrows Brewing </w:t>
      </w:r>
      <w:r w:rsidRPr="0D43C3C5" w:rsidR="0D43C3C5">
        <w:rPr>
          <w:b w:val="1"/>
          <w:bCs w:val="1"/>
          <w:highlight w:val="yellow"/>
        </w:rPr>
        <w:t xml:space="preserve">Company </w:t>
      </w:r>
      <w:r w:rsidRPr="0D43C3C5" w:rsidR="0D43C3C5">
        <w:rPr>
          <w:b w:val="1"/>
          <w:bCs w:val="1"/>
          <w:highlight w:val="yellow"/>
        </w:rPr>
        <w:t xml:space="preserve">is a </w:t>
      </w:r>
      <w:r w:rsidRPr="0D43C3C5" w:rsidR="0D43C3C5">
        <w:rPr>
          <w:b w:val="1"/>
          <w:bCs w:val="1"/>
          <w:highlight w:val="yellow"/>
          <w:u w:val="single"/>
        </w:rPr>
        <w:t>21+ establishment in accordance with the Washington State Liquor Control Board. Please let your event guests know</w:t>
      </w:r>
      <w:r w:rsidRPr="0D43C3C5" w:rsidR="0D43C3C5">
        <w:rPr>
          <w:b w:val="1"/>
          <w:bCs w:val="1"/>
          <w:highlight w:val="yellow"/>
          <w:u w:val="single"/>
        </w:rPr>
        <w:t xml:space="preserve"> and plan accordingly</w:t>
      </w:r>
      <w:r w:rsidRPr="0D43C3C5" w:rsidR="0D43C3C5">
        <w:rPr>
          <w:b w:val="1"/>
          <w:bCs w:val="1"/>
          <w:highlight w:val="yellow"/>
          <w:u w:val="single"/>
        </w:rPr>
        <w:t>.</w:t>
      </w:r>
      <w:r w:rsidRPr="0D43C3C5" w:rsidR="0D43C3C5">
        <w:rPr>
          <w:b w:val="1"/>
          <w:bCs w:val="1"/>
          <w:u w:val="single"/>
        </w:rPr>
        <w:t xml:space="preserve"> </w:t>
      </w:r>
    </w:p>
    <w:p w:rsidRPr="00736ADE" w:rsidR="00736ADE" w:rsidP="00CB4C32" w:rsidRDefault="00736ADE" w14:paraId="609BFAF6" w14:textId="77777777">
      <w:pPr>
        <w:spacing w:after="0" w:line="240" w:lineRule="auto"/>
        <w:jc w:val="center"/>
        <w:rPr>
          <w:rFonts w:ascii="Lucida Handwriting" w:hAnsi="Lucida Handwriting"/>
          <w:b/>
          <w:sz w:val="24"/>
          <w:szCs w:val="24"/>
        </w:rPr>
      </w:pPr>
    </w:p>
    <w:p w:rsidRPr="00161001" w:rsidR="00747F0F" w:rsidP="0D43C3C5" w:rsidRDefault="6350D14B" w14:paraId="2EB9B340" w14:noSpellErr="1" w14:textId="4FDA6DBA">
      <w:pPr>
        <w:jc w:val="both"/>
        <w:rPr>
          <w:b w:val="1"/>
          <w:bCs w:val="1"/>
          <w:sz w:val="28"/>
          <w:szCs w:val="28"/>
          <w:u w:val="single"/>
        </w:rPr>
      </w:pPr>
      <w:r w:rsidRPr="0D43C3C5" w:rsidR="0D43C3C5">
        <w:rPr>
          <w:b w:val="1"/>
          <w:bCs w:val="1"/>
          <w:sz w:val="28"/>
          <w:szCs w:val="28"/>
          <w:u w:val="none"/>
        </w:rPr>
        <w:t>RENTAL CONTRACT</w:t>
      </w:r>
    </w:p>
    <w:p w:rsidRPr="00161001" w:rsidR="00747F0F" w:rsidP="6961D2D9" w:rsidRDefault="6350D14B" w14:paraId="4B645C56" w14:textId="12B32B57">
      <w:pPr>
        <w:jc w:val="both"/>
        <w:rPr>
          <w:b w:val="1"/>
          <w:bCs w:val="1"/>
        </w:rPr>
      </w:pPr>
      <w:r w:rsidR="4CB244E1">
        <w:rPr/>
        <w:t xml:space="preserve">EVENT DATE: _01/11/20_______________________    </w:t>
      </w:r>
    </w:p>
    <w:p w:rsidRPr="00161001" w:rsidR="00747F0F" w:rsidP="6961D2D9" w:rsidRDefault="6350D14B" w14:paraId="2EB9B341" w14:textId="3824C759">
      <w:pPr>
        <w:jc w:val="both"/>
        <w:rPr>
          <w:b w:val="1"/>
          <w:bCs w:val="1"/>
        </w:rPr>
      </w:pPr>
      <w:r w:rsidR="4CB244E1">
        <w:rPr/>
        <w:t>ESTIMATED # OF GUESTS: ______40________</w:t>
      </w:r>
    </w:p>
    <w:p w:rsidR="6961D2D9" w:rsidP="6961D2D9" w:rsidRDefault="6961D2D9" w14:paraId="591E0317" w14:textId="69FDD0C2">
      <w:pPr>
        <w:pStyle w:val="Normal"/>
        <w:bidi w:val="0"/>
        <w:spacing w:before="0" w:beforeAutospacing="off" w:after="200" w:afterAutospacing="off" w:line="276" w:lineRule="auto"/>
        <w:ind w:left="0" w:right="0"/>
        <w:jc w:val="both"/>
      </w:pPr>
      <w:r w:rsidR="4CB244E1">
        <w:rPr/>
        <w:t>NAME OF GROUP OR INDIVIDUAL: _Dennis_Porter___________________________________________________</w:t>
      </w:r>
    </w:p>
    <w:p w:rsidRPr="008B7CE7" w:rsidR="00747F0F" w:rsidP="00747F0F" w:rsidRDefault="6350D14B" w14:paraId="69DB5A40" w14:textId="07A72B97">
      <w:pPr>
        <w:jc w:val="both"/>
      </w:pPr>
      <w:r w:rsidR="4CB244E1">
        <w:rPr/>
        <w:t xml:space="preserve">PHONE: __253__273 7973________________________________ </w:t>
      </w:r>
    </w:p>
    <w:p w:rsidRPr="008B7CE7" w:rsidR="00747F0F" w:rsidP="00747F0F" w:rsidRDefault="6350D14B" w14:paraId="2EB9B345" w14:textId="6BF88BC9">
      <w:pPr>
        <w:jc w:val="both"/>
      </w:pPr>
      <w:r w:rsidR="4CB244E1">
        <w:rPr/>
        <w:t>EMAIL: ___houdini491@comcast.net__________________________________</w:t>
      </w:r>
    </w:p>
    <w:p w:rsidR="008E6D21" w:rsidP="00747F0F" w:rsidRDefault="6350D14B" w14:paraId="2EB9B346" w14:textId="0C36BD6F">
      <w:pPr>
        <w:jc w:val="both"/>
      </w:pPr>
      <w:r w:rsidR="4CB244E1">
        <w:rPr/>
        <w:t>PURPOSE OF EVENT:  __birthday party________________________</w:t>
      </w:r>
    </w:p>
    <w:p w:rsidR="002809BF" w:rsidP="00747F0F" w:rsidRDefault="6350D14B" w14:paraId="2EB9B347" w14:textId="0AF4A533">
      <w:pPr>
        <w:jc w:val="both"/>
      </w:pPr>
      <w:r w:rsidR="4CB244E1">
        <w:rPr/>
        <w:t>CATERING/FOOD PLAN: ___We will bring in food____________________________________________________</w:t>
      </w:r>
    </w:p>
    <w:p w:rsidRPr="008E6D21" w:rsidR="008E6D21" w:rsidP="0D43C3C5" w:rsidRDefault="6350D14B" w14:paraId="67E4E20C" w14:textId="0E417AE1">
      <w:pPr>
        <w:pStyle w:val="Normal"/>
        <w:jc w:val="both"/>
      </w:pPr>
      <w:r w:rsidR="41987DDE">
        <w:rPr/>
        <w:t>SPECIAL REQUESTS (BAR TAB MAX., DRINK TICKETS, SEPARATE TABS, ETC.) __$400.00___Bar Tab___________________________</w:t>
      </w:r>
    </w:p>
    <w:p w:rsidRPr="008E6D21" w:rsidR="008E6D21" w:rsidP="6961D2D9" w:rsidRDefault="6350D14B" w14:paraId="2EB9B348" w14:textId="3EF80CBC">
      <w:pPr>
        <w:pStyle w:val="Normal"/>
        <w:jc w:val="both"/>
        <w:rPr>
          <w:b w:val="1"/>
          <w:bCs w:val="1"/>
        </w:rPr>
      </w:pPr>
      <w:r w:rsidRPr="6961D2D9" w:rsidR="6961D2D9">
        <w:rPr>
          <w:b w:val="1"/>
          <w:bCs w:val="1"/>
        </w:rPr>
        <w:t xml:space="preserve">Room Selection (Descriptions on page 3): </w:t>
      </w:r>
      <w:r w:rsidR="6961D2D9">
        <w:rPr/>
        <w:t>Last call will be made 30 minutes prior to end of your event. All</w:t>
      </w:r>
      <w:r w:rsidR="6961D2D9">
        <w:rPr/>
        <w:t xml:space="preserve"> </w:t>
      </w:r>
      <w:r w:rsidR="6961D2D9">
        <w:rPr/>
        <w:t>tabs must be closed out at this time.</w:t>
      </w:r>
      <w:r w:rsidR="6961D2D9">
        <w:rPr/>
        <w:t xml:space="preserve"> </w:t>
      </w:r>
      <w:r w:rsidR="6961D2D9">
        <w:rPr/>
        <w:t>Guest</w:t>
      </w:r>
      <w:r w:rsidR="6961D2D9">
        <w:rPr/>
        <w:t>s</w:t>
      </w:r>
      <w:r w:rsidR="6961D2D9">
        <w:rPr/>
        <w:t xml:space="preserve"> who wish to continue may relocate to the main taproom after closing out tabs.</w:t>
      </w:r>
    </w:p>
    <w:p w:rsidR="002809BF" w:rsidP="00747F0F" w:rsidRDefault="00CB4C32" w14:paraId="2EB9B349" w14:textId="70A75B6D">
      <w:pPr>
        <w:jc w:val="both"/>
      </w:pPr>
      <w:r>
        <w:rPr>
          <w:b/>
          <w:bCs/>
          <w:i/>
          <w:iCs/>
        </w:rPr>
        <w:t xml:space="preserve"> </w:t>
      </w:r>
      <w:proofErr w:type="spellStart"/>
      <w:r w:rsidR="000758CA">
        <w:rPr>
          <w:b/>
          <w:bCs/>
          <w:i/>
          <w:iCs/>
        </w:rPr>
        <w:t>Brewmaster’s</w:t>
      </w:r>
      <w:proofErr w:type="spellEnd"/>
      <w:r>
        <w:rPr>
          <w:b/>
          <w:bCs/>
          <w:i/>
          <w:iCs/>
        </w:rPr>
        <w:t xml:space="preserve"> </w:t>
      </w:r>
      <w:r w:rsidRPr="6350D14B" w:rsidR="6350D14B">
        <w:rPr>
          <w:b/>
          <w:bCs/>
          <w:i/>
          <w:iCs/>
        </w:rPr>
        <w:t>Room</w:t>
      </w:r>
      <w:r w:rsidR="6350D14B">
        <w:t xml:space="preserve">: </w:t>
      </w:r>
      <w:r w:rsidRPr="6350D14B" w:rsidR="6350D14B">
        <w:rPr>
          <w:b/>
          <w:bCs/>
        </w:rPr>
        <w:t>Mon.-Thur.</w:t>
      </w:r>
      <w:r w:rsidR="6350D14B">
        <w:t>:</w:t>
      </w:r>
      <w:r w:rsidRPr="6350D14B" w:rsidR="6350D14B">
        <w:rPr>
          <w:b/>
          <w:bCs/>
        </w:rPr>
        <w:t xml:space="preserve"> </w:t>
      </w:r>
      <w:r w:rsidR="6350D14B">
        <w:t>12-4pm</w:t>
      </w:r>
      <w:r>
        <w:t>*</w:t>
      </w:r>
      <w:r w:rsidR="6350D14B">
        <w:t xml:space="preserve"> ___ 4-8pm ___</w:t>
      </w:r>
      <w:r w:rsidRPr="6350D14B" w:rsidR="6350D14B">
        <w:rPr>
          <w:b/>
          <w:bCs/>
        </w:rPr>
        <w:t xml:space="preserve"> Fri. and Sat.</w:t>
      </w:r>
      <w:r w:rsidR="6350D14B">
        <w:t>:</w:t>
      </w:r>
      <w:r w:rsidRPr="6350D14B" w:rsidR="6350D14B">
        <w:rPr>
          <w:b/>
          <w:bCs/>
        </w:rPr>
        <w:t xml:space="preserve"> </w:t>
      </w:r>
      <w:r w:rsidR="6350D14B">
        <w:t>1-5pm</w:t>
      </w:r>
      <w:r w:rsidR="00F903AB">
        <w:t xml:space="preserve"> </w:t>
      </w:r>
      <w:r w:rsidR="6350D14B">
        <w:t>___ 6-10pm</w:t>
      </w:r>
      <w:r w:rsidR="00F903AB">
        <w:t xml:space="preserve"> </w:t>
      </w:r>
      <w:r w:rsidR="6350D14B">
        <w:t>___</w:t>
      </w:r>
      <w:r w:rsidRPr="6350D14B" w:rsidR="6350D14B">
        <w:rPr>
          <w:b/>
          <w:bCs/>
        </w:rPr>
        <w:t xml:space="preserve"> Sun.</w:t>
      </w:r>
      <w:r w:rsidR="6350D14B">
        <w:t>:</w:t>
      </w:r>
      <w:r w:rsidRPr="6350D14B" w:rsidR="6350D14B">
        <w:rPr>
          <w:b/>
          <w:bCs/>
        </w:rPr>
        <w:t xml:space="preserve"> </w:t>
      </w:r>
      <w:r w:rsidR="6350D14B">
        <w:t>1-5pm</w:t>
      </w:r>
      <w:r w:rsidR="00F903AB">
        <w:t xml:space="preserve"> </w:t>
      </w:r>
      <w:r w:rsidR="6350D14B">
        <w:t xml:space="preserve">___ </w:t>
      </w:r>
    </w:p>
    <w:p w:rsidR="00916B70" w:rsidP="00747F0F" w:rsidRDefault="00F903AB" w14:paraId="2EB9B34A" w14:textId="5C9B16B0">
      <w:pPr>
        <w:jc w:val="both"/>
      </w:pPr>
      <w:r w:rsidRPr="4CB244E1" w:rsidR="4CB244E1">
        <w:rPr>
          <w:b w:val="1"/>
          <w:bCs w:val="1"/>
          <w:i w:val="1"/>
          <w:iCs w:val="1"/>
        </w:rPr>
        <w:t>Pacific Room</w:t>
      </w:r>
      <w:r w:rsidRPr="4CB244E1" w:rsidR="4CB244E1">
        <w:rPr>
          <w:b w:val="1"/>
          <w:bCs w:val="1"/>
        </w:rPr>
        <w:t>: Mon.-Thur.</w:t>
      </w:r>
      <w:r w:rsidR="4CB244E1">
        <w:rPr/>
        <w:t xml:space="preserve">: 12-4pm* ___ 4-8pm ___ </w:t>
      </w:r>
      <w:r w:rsidRPr="4CB244E1" w:rsidR="4CB244E1">
        <w:rPr>
          <w:b w:val="1"/>
          <w:bCs w:val="1"/>
        </w:rPr>
        <w:t>Fri. and Sat.</w:t>
      </w:r>
      <w:r w:rsidR="4CB244E1">
        <w:rPr/>
        <w:t xml:space="preserve">: 1-5pm __ 6-10pm _x__ </w:t>
      </w:r>
      <w:r w:rsidRPr="4CB244E1" w:rsidR="4CB244E1">
        <w:rPr>
          <w:b w:val="1"/>
          <w:bCs w:val="1"/>
        </w:rPr>
        <w:t>Sun.</w:t>
      </w:r>
      <w:r w:rsidR="4CB244E1">
        <w:rPr/>
        <w:t xml:space="preserve">: 1-5pm ___  </w:t>
      </w:r>
    </w:p>
    <w:p w:rsidR="00CB4C32" w:rsidP="3A350404" w:rsidRDefault="3A350404" w14:paraId="5657013F" w14:textId="6132C8EC">
      <w:pPr>
        <w:jc w:val="both"/>
        <w:rPr>
          <w:b/>
          <w:bCs/>
        </w:rPr>
      </w:pPr>
      <w:r w:rsidRPr="3A350404">
        <w:rPr>
          <w:b/>
          <w:bCs/>
        </w:rPr>
        <w:t>Entire room fee is required to secure your room/event date. Additional hours: $60/hour. Must be approved by Narrows Brewing Event Coordinator.</w:t>
      </w:r>
    </w:p>
    <w:p w:rsidR="0D43C3C5" w:rsidP="0D43C3C5" w:rsidRDefault="0D43C3C5" w14:noSpellErr="1" w14:paraId="064B50BE" w14:textId="487E11B0">
      <w:pPr>
        <w:jc w:val="both"/>
        <w:rPr>
          <w:b w:val="1"/>
          <w:bCs w:val="1"/>
        </w:rPr>
      </w:pPr>
      <w:r w:rsidRPr="0D43C3C5" w:rsidR="0D43C3C5">
        <w:rPr>
          <w:b w:val="1"/>
          <w:bCs w:val="1"/>
        </w:rPr>
        <w:t xml:space="preserve">*Available during spring and summer hours only.                               </w:t>
      </w:r>
    </w:p>
    <w:p w:rsidRPr="00DD37D5" w:rsidR="00755471" w:rsidP="0D43C3C5" w:rsidRDefault="7881D6F8" w14:noSpellErr="1" w14:paraId="2594E681" w14:textId="53720A16">
      <w:pPr>
        <w:rPr>
          <w:b w:val="1"/>
          <w:bCs w:val="1"/>
          <w:sz w:val="20"/>
          <w:szCs w:val="20"/>
        </w:rPr>
      </w:pPr>
      <w:r w:rsidRPr="0D43C3C5" w:rsidR="0D43C3C5">
        <w:rPr>
          <w:b w:val="1"/>
          <w:bCs w:val="1"/>
          <w:sz w:val="24"/>
          <w:szCs w:val="24"/>
          <w:highlight w:val="yellow"/>
        </w:rPr>
        <w:t>PLEASE INITIAL THAT YOU HAVE READ AND UNDERSTAND THE FOLLOWING:</w:t>
      </w:r>
      <w:r w:rsidRPr="0D43C3C5" w:rsidR="0D43C3C5">
        <w:rPr>
          <w:b w:val="1"/>
          <w:bCs w:val="1"/>
          <w:sz w:val="20"/>
          <w:szCs w:val="20"/>
          <w:highlight w:val="yellow"/>
        </w:rPr>
        <w:t xml:space="preserve"> </w:t>
      </w:r>
    </w:p>
    <w:p w:rsidRPr="00DD37D5" w:rsidR="00755471" w:rsidP="0D43C3C5" w:rsidRDefault="7881D6F8" w14:paraId="2EB9B34E" w14:textId="00169C95">
      <w:pPr>
        <w:rPr>
          <w:b w:val="1"/>
          <w:bCs w:val="1"/>
          <w:highlight w:val="yellow"/>
        </w:rPr>
      </w:pPr>
      <w:r w:rsidRPr="41987DDE" w:rsidR="41987DDE">
        <w:rPr>
          <w:b w:val="1"/>
          <w:bCs w:val="1"/>
          <w:sz w:val="20"/>
          <w:szCs w:val="20"/>
          <w:highlight w:val="yellow"/>
        </w:rPr>
        <w:t xml:space="preserve">DP___ Outside beverages are not allowed alcoholic or otherwise. </w:t>
      </w:r>
    </w:p>
    <w:p w:rsidR="0A6137C0" w:rsidP="0D43C3C5" w:rsidRDefault="0A6137C0" w14:paraId="6E59C66C" w14:textId="7E1E0638">
      <w:pPr>
        <w:pStyle w:val="Normal"/>
        <w:rPr>
          <w:b w:val="1"/>
          <w:bCs w:val="1"/>
          <w:highlight w:val="yellow"/>
        </w:rPr>
      </w:pPr>
      <w:r w:rsidRPr="41987DDE" w:rsidR="41987DDE">
        <w:rPr>
          <w:b w:val="1"/>
          <w:bCs w:val="1"/>
          <w:highlight w:val="yellow"/>
        </w:rPr>
        <w:t>__DP_ Use of confetti (including confetti filled balloons) and/or glitter will incur a $75 damage fee.</w:t>
      </w:r>
    </w:p>
    <w:p w:rsidR="0D43C3C5" w:rsidP="0D43C3C5" w:rsidRDefault="0D43C3C5" w14:paraId="205EA30D" w14:textId="35519C76">
      <w:pPr>
        <w:pStyle w:val="Normal"/>
        <w:rPr>
          <w:b w:val="1"/>
          <w:bCs w:val="1"/>
          <w:highlight w:val="yellow"/>
        </w:rPr>
      </w:pPr>
      <w:r w:rsidRPr="41987DDE" w:rsidR="41987DDE">
        <w:rPr>
          <w:b w:val="1"/>
          <w:bCs w:val="1"/>
          <w:highlight w:val="yellow"/>
        </w:rPr>
        <w:t>_DP__ Narrows Brewing Rooms are 21+. Please let your guests know and plan accordingly.</w:t>
      </w:r>
    </w:p>
    <w:p w:rsidRPr="00161001" w:rsidR="00747F0F" w:rsidP="00747F0F" w:rsidRDefault="7881D6F8" w14:paraId="2EB9B34F" w14:textId="5848C96C">
      <w:pPr>
        <w:jc w:val="both"/>
        <w:rPr>
          <w:b/>
        </w:rPr>
      </w:pPr>
      <w:r w:rsidRPr="7881D6F8">
        <w:rPr>
          <w:b/>
          <w:bCs/>
          <w:highlight w:val="yellow"/>
        </w:rPr>
        <w:t xml:space="preserve">Please review contract and return a copy with your room fee.  Reservations are not confirmed until both room fee and signed contract are received. Signing below also acknowledges that the client understands that Narrows Brewing Co. is a </w:t>
      </w:r>
      <w:r w:rsidRPr="7881D6F8">
        <w:rPr>
          <w:b/>
          <w:bCs/>
          <w:highlight w:val="yellow"/>
          <w:u w:val="single"/>
        </w:rPr>
        <w:t>21+ establishment in accordance with the Washington State Liquor Control Board</w:t>
      </w:r>
      <w:r w:rsidRPr="7881D6F8">
        <w:rPr>
          <w:b/>
          <w:bCs/>
          <w:highlight w:val="yellow"/>
        </w:rPr>
        <w:t>.</w:t>
      </w:r>
    </w:p>
    <w:p w:rsidR="00747F0F" w:rsidP="0D43C3C5" w:rsidRDefault="6350D14B" w14:paraId="2EB9B350" w14:noSpellErr="1" w14:textId="707CECEF">
      <w:pPr>
        <w:jc w:val="both"/>
        <w:rPr>
          <w:b w:val="1"/>
          <w:bCs w:val="1"/>
        </w:rPr>
      </w:pPr>
      <w:r w:rsidRPr="0D43C3C5" w:rsidR="0D43C3C5">
        <w:rPr>
          <w:b w:val="1"/>
          <w:bCs w:val="1"/>
        </w:rPr>
        <w:t xml:space="preserve">SIGNATURE </w:t>
      </w:r>
      <w:r w:rsidRPr="0D43C3C5" w:rsidR="0D43C3C5">
        <w:rPr>
          <w:b w:val="1"/>
          <w:bCs w:val="1"/>
        </w:rPr>
        <w:t>_____________________________________</w:t>
      </w:r>
      <w:r w:rsidRPr="0D43C3C5" w:rsidR="0D43C3C5">
        <w:rPr>
          <w:b w:val="1"/>
          <w:bCs w:val="1"/>
        </w:rPr>
        <w:t>_</w:t>
      </w:r>
      <w:r w:rsidRPr="0D43C3C5" w:rsidR="0D43C3C5">
        <w:rPr>
          <w:b w:val="1"/>
          <w:bCs w:val="1"/>
        </w:rPr>
        <w:t>_</w:t>
      </w:r>
      <w:r w:rsidRPr="0D43C3C5" w:rsidR="0D43C3C5">
        <w:rPr>
          <w:b w:val="1"/>
          <w:bCs w:val="1"/>
        </w:rPr>
        <w:t xml:space="preserve">___________ </w:t>
      </w:r>
      <w:r w:rsidRPr="0D43C3C5" w:rsidR="0D43C3C5">
        <w:rPr>
          <w:b w:val="1"/>
          <w:bCs w:val="1"/>
        </w:rPr>
        <w:t>DATE</w:t>
      </w:r>
      <w:r w:rsidRPr="0D43C3C5" w:rsidR="0D43C3C5">
        <w:rPr>
          <w:b w:val="1"/>
          <w:bCs w:val="1"/>
        </w:rPr>
        <w:t xml:space="preserve"> </w:t>
      </w:r>
      <w:r w:rsidRPr="0D43C3C5" w:rsidR="0D43C3C5">
        <w:rPr>
          <w:b w:val="1"/>
          <w:bCs w:val="1"/>
        </w:rPr>
        <w:t>____________________</w:t>
      </w:r>
    </w:p>
    <w:p w:rsidR="00B967F7" w:rsidP="6851AE52" w:rsidRDefault="00B967F7" w14:paraId="14E60FB2" w14:noSpellErr="1" w14:textId="6F2E8899">
      <w:pPr>
        <w:spacing w:after="0" w:line="240" w:lineRule="auto"/>
        <w:jc w:val="both"/>
        <w:rPr>
          <w:b w:val="1"/>
          <w:bCs w:val="1"/>
        </w:rPr>
      </w:pPr>
      <w:r w:rsidRPr="6851AE52" w:rsidR="6851AE52">
        <w:rPr>
          <w:b w:val="1"/>
          <w:bCs w:val="1"/>
        </w:rPr>
        <w:t>NARROWS EVENT COORDINATOR ________________________________ DATE ___________________</w:t>
      </w:r>
    </w:p>
    <w:p w:rsidR="00210707" w:rsidP="00210707" w:rsidRDefault="00005FFA" w14:paraId="3F81485F" w14:textId="1341AAE8">
      <w:pPr>
        <w:spacing w:after="0"/>
        <w:jc w:val="center"/>
      </w:pPr>
      <w:r w:rsidRPr="5ADCC75B">
        <w:rPr>
          <w:b/>
          <w:bCs/>
          <w:noProof/>
          <w:sz w:val="36"/>
          <w:szCs w:val="36"/>
        </w:rPr>
        <w:br w:type="page"/>
      </w:r>
    </w:p>
    <w:p w:rsidRPr="007C54E6" w:rsidR="00210707" w:rsidP="00210707" w:rsidRDefault="00F2296A" w14:paraId="2AD65995" w14:textId="2B7B7D8E">
      <w:pPr>
        <w:spacing w:after="0"/>
        <w:jc w:val="center"/>
        <w:rPr>
          <w:rFonts w:ascii="Lucida Handwriting" w:hAnsi="Lucida Handwriting"/>
          <w:b/>
          <w:sz w:val="40"/>
          <w:szCs w:val="40"/>
        </w:rPr>
      </w:pPr>
      <w:r w:rsidRPr="007C54E6">
        <w:rPr>
          <w:rFonts w:ascii="Lucida Handwriting" w:hAnsi="Lucida Handwriting"/>
          <w:b/>
          <w:sz w:val="40"/>
          <w:szCs w:val="40"/>
        </w:rPr>
        <w:lastRenderedPageBreak/>
        <w:t>Narrows Brewing Event Rooms</w:t>
      </w:r>
    </w:p>
    <w:p w:rsidR="00F32C5B" w:rsidP="00210707" w:rsidRDefault="00F32C5B" w14:paraId="3B8C76DF" w14:textId="16B90B07">
      <w:pPr>
        <w:spacing w:after="0"/>
        <w:jc w:val="center"/>
        <w:rPr>
          <w:rFonts w:ascii="Lucida Handwriting" w:hAnsi="Lucida Handwriting"/>
          <w:sz w:val="40"/>
          <w:szCs w:val="40"/>
        </w:rPr>
      </w:pPr>
    </w:p>
    <w:p w:rsidRPr="007C54E6" w:rsidR="00F32C5B" w:rsidP="00F32C5B" w:rsidRDefault="00F32C5B" w14:paraId="53E8BFFE" w14:textId="24ED68A0">
      <w:pPr>
        <w:spacing w:after="0"/>
        <w:rPr>
          <w:rFonts w:ascii="Lucida Handwriting" w:hAnsi="Lucida Handwriting"/>
          <w:b/>
          <w:sz w:val="40"/>
          <w:szCs w:val="40"/>
        </w:rPr>
      </w:pPr>
      <w:proofErr w:type="spellStart"/>
      <w:r w:rsidRPr="007C54E6">
        <w:rPr>
          <w:rFonts w:ascii="Lucida Handwriting" w:hAnsi="Lucida Handwriting"/>
          <w:b/>
          <w:sz w:val="40"/>
          <w:szCs w:val="40"/>
        </w:rPr>
        <w:t>Brewmaster’s</w:t>
      </w:r>
      <w:proofErr w:type="spellEnd"/>
      <w:r w:rsidRPr="007C54E6">
        <w:rPr>
          <w:rFonts w:ascii="Lucida Handwriting" w:hAnsi="Lucida Handwriting"/>
          <w:b/>
          <w:sz w:val="40"/>
          <w:szCs w:val="40"/>
        </w:rPr>
        <w:t xml:space="preserve"> Room </w:t>
      </w:r>
    </w:p>
    <w:p w:rsidRPr="00A73CF2" w:rsidR="00F171F5" w:rsidP="007C6C44" w:rsidRDefault="007C6C44" w14:paraId="42D38795" w14:textId="2EFEB90F">
      <w:pPr>
        <w:pStyle w:val="ListParagraph"/>
        <w:numPr>
          <w:ilvl w:val="0"/>
          <w:numId w:val="1"/>
        </w:numPr>
        <w:spacing w:after="0"/>
        <w:rPr>
          <w:rFonts w:ascii="Lucida Handwriting" w:hAnsi="Lucida Handwriting"/>
          <w:sz w:val="28"/>
          <w:szCs w:val="28"/>
        </w:rPr>
      </w:pPr>
      <w:r w:rsidRPr="00A73CF2">
        <w:rPr>
          <w:rFonts w:ascii="Lucida Handwriting" w:hAnsi="Lucida Handwriting"/>
          <w:sz w:val="28"/>
          <w:szCs w:val="28"/>
        </w:rPr>
        <w:t>40 chairs and 9 tables</w:t>
      </w:r>
    </w:p>
    <w:p w:rsidRPr="00A73CF2" w:rsidR="007C6C44" w:rsidP="007C6C44" w:rsidRDefault="007C6C44" w14:paraId="7D0E41B2" w14:textId="1E1AE006">
      <w:pPr>
        <w:pStyle w:val="ListParagraph"/>
        <w:numPr>
          <w:ilvl w:val="0"/>
          <w:numId w:val="1"/>
        </w:numPr>
        <w:spacing w:after="0"/>
        <w:rPr>
          <w:rFonts w:ascii="Lucida Handwriting" w:hAnsi="Lucida Handwriting"/>
          <w:sz w:val="28"/>
          <w:szCs w:val="28"/>
        </w:rPr>
      </w:pPr>
      <w:r w:rsidRPr="00A73CF2">
        <w:rPr>
          <w:rFonts w:ascii="Lucida Handwriting" w:hAnsi="Lucida Handwriting"/>
          <w:sz w:val="28"/>
          <w:szCs w:val="28"/>
        </w:rPr>
        <w:t>2</w:t>
      </w:r>
      <w:r w:rsidRPr="00A73CF2" w:rsidR="006270A0">
        <w:rPr>
          <w:rFonts w:ascii="Lucida Handwriting" w:hAnsi="Lucida Handwriting"/>
          <w:sz w:val="28"/>
          <w:szCs w:val="28"/>
        </w:rPr>
        <w:t xml:space="preserve"> covered </w:t>
      </w:r>
      <w:r w:rsidRPr="00A73CF2" w:rsidR="00E07941">
        <w:rPr>
          <w:rFonts w:ascii="Lucida Handwriting" w:hAnsi="Lucida Handwriting"/>
          <w:sz w:val="28"/>
          <w:szCs w:val="28"/>
        </w:rPr>
        <w:t>four-foot</w:t>
      </w:r>
      <w:r w:rsidRPr="00A73CF2">
        <w:rPr>
          <w:rFonts w:ascii="Lucida Handwriting" w:hAnsi="Lucida Handwriting"/>
          <w:sz w:val="28"/>
          <w:szCs w:val="28"/>
        </w:rPr>
        <w:t xml:space="preserve"> buffet tables </w:t>
      </w:r>
    </w:p>
    <w:p w:rsidRPr="00A73CF2" w:rsidR="006270A0" w:rsidP="007C6C44" w:rsidRDefault="002A0EE5" w14:paraId="1C66E52C" w14:textId="68A29460">
      <w:pPr>
        <w:pStyle w:val="ListParagraph"/>
        <w:numPr>
          <w:ilvl w:val="0"/>
          <w:numId w:val="1"/>
        </w:numPr>
        <w:spacing w:after="0"/>
        <w:rPr>
          <w:rFonts w:ascii="Lucida Handwriting" w:hAnsi="Lucida Handwriting"/>
          <w:sz w:val="28"/>
          <w:szCs w:val="28"/>
        </w:rPr>
      </w:pPr>
      <w:r w:rsidRPr="00A73CF2">
        <w:rPr>
          <w:rFonts w:ascii="Lucida Handwriting" w:hAnsi="Lucida Handwriting"/>
          <w:sz w:val="28"/>
          <w:szCs w:val="28"/>
        </w:rPr>
        <w:t>Private Bar</w:t>
      </w:r>
    </w:p>
    <w:p w:rsidRPr="00A73CF2" w:rsidR="002A0EE5" w:rsidP="6851AE52" w:rsidRDefault="002A0EE5" w14:paraId="40230D9A" w14:textId="43AC6D78" w14:noSpellErr="1">
      <w:pPr>
        <w:pStyle w:val="ListParagraph"/>
        <w:numPr>
          <w:ilvl w:val="0"/>
          <w:numId w:val="1"/>
        </w:numPr>
        <w:spacing w:after="0"/>
        <w:rPr>
          <w:rFonts w:ascii="Lucida Handwriting" w:hAnsi="Lucida Handwriting"/>
          <w:sz w:val="28"/>
          <w:szCs w:val="28"/>
        </w:rPr>
      </w:pPr>
      <w:r w:rsidRPr="6851AE52" w:rsidR="6851AE52">
        <w:rPr>
          <w:rFonts w:ascii="Lucida Handwriting" w:hAnsi="Lucida Handwriting"/>
          <w:sz w:val="28"/>
          <w:szCs w:val="28"/>
        </w:rPr>
        <w:t>Views of the Brewhouse</w:t>
      </w:r>
    </w:p>
    <w:p w:rsidR="6851AE52" w:rsidP="6851AE52" w:rsidRDefault="6851AE52" w14:noSpellErr="1" w14:paraId="23D6703F" w14:textId="723153C5">
      <w:pPr>
        <w:pStyle w:val="ListParagraph"/>
        <w:numPr>
          <w:ilvl w:val="0"/>
          <w:numId w:val="1"/>
        </w:numPr>
        <w:spacing w:after="0"/>
        <w:rPr>
          <w:sz w:val="28"/>
          <w:szCs w:val="28"/>
        </w:rPr>
      </w:pPr>
      <w:r w:rsidRPr="6851AE52" w:rsidR="6851AE52">
        <w:rPr>
          <w:rFonts w:ascii="Lucida Handwriting" w:hAnsi="Lucida Handwriting"/>
          <w:sz w:val="28"/>
          <w:szCs w:val="28"/>
        </w:rPr>
        <w:t>72-inch</w:t>
      </w:r>
      <w:r w:rsidRPr="6851AE52" w:rsidR="6851AE52">
        <w:rPr>
          <w:rFonts w:ascii="Lucida Handwriting" w:hAnsi="Lucida Handwriting"/>
          <w:sz w:val="28"/>
          <w:szCs w:val="28"/>
        </w:rPr>
        <w:t xml:space="preserve"> television with USB hookups</w:t>
      </w:r>
    </w:p>
    <w:p w:rsidR="00F32C5B" w:rsidP="00F32C5B" w:rsidRDefault="00F32C5B" w14:paraId="67F410AE" w14:textId="77777777">
      <w:pPr>
        <w:spacing w:after="0"/>
        <w:rPr>
          <w:rFonts w:ascii="Lucida Handwriting" w:hAnsi="Lucida Handwriting"/>
          <w:sz w:val="40"/>
          <w:szCs w:val="40"/>
        </w:rPr>
      </w:pPr>
    </w:p>
    <w:p w:rsidRPr="007C54E6" w:rsidR="00F32C5B" w:rsidP="00F32C5B" w:rsidRDefault="00F32C5B" w14:paraId="64CA3395" w14:textId="05BEEC3A">
      <w:pPr>
        <w:spacing w:after="0"/>
        <w:rPr>
          <w:rFonts w:ascii="Lucida Handwriting" w:hAnsi="Lucida Handwriting"/>
          <w:b/>
          <w:sz w:val="40"/>
          <w:szCs w:val="40"/>
        </w:rPr>
      </w:pPr>
      <w:r w:rsidRPr="007C54E6">
        <w:rPr>
          <w:rFonts w:ascii="Lucida Handwriting" w:hAnsi="Lucida Handwriting"/>
          <w:b/>
          <w:sz w:val="40"/>
          <w:szCs w:val="40"/>
        </w:rPr>
        <w:t>Pacific Room</w:t>
      </w:r>
    </w:p>
    <w:p w:rsidRPr="00712A92" w:rsidR="00A379ED" w:rsidP="6961D2D9" w:rsidRDefault="00E07941" w14:paraId="08792D70" w14:textId="29491DF2">
      <w:pPr>
        <w:pStyle w:val="ListParagraph"/>
        <w:numPr>
          <w:ilvl w:val="0"/>
          <w:numId w:val="2"/>
        </w:numPr>
        <w:spacing w:after="0"/>
        <w:rPr>
          <w:rFonts w:ascii="Lucida Handwriting" w:hAnsi="Lucida Handwriting"/>
          <w:sz w:val="28"/>
          <w:szCs w:val="28"/>
        </w:rPr>
      </w:pPr>
      <w:r w:rsidRPr="6961D2D9" w:rsidR="6961D2D9">
        <w:rPr>
          <w:rFonts w:ascii="Lucida Handwriting" w:hAnsi="Lucida Handwriting"/>
          <w:sz w:val="28"/>
          <w:szCs w:val="28"/>
        </w:rPr>
        <w:t xml:space="preserve">28 </w:t>
      </w:r>
      <w:r w:rsidRPr="6961D2D9" w:rsidR="6961D2D9">
        <w:rPr>
          <w:rFonts w:ascii="Lucida Handwriting" w:hAnsi="Lucida Handwriting"/>
          <w:sz w:val="28"/>
          <w:szCs w:val="28"/>
        </w:rPr>
        <w:t xml:space="preserve">barstools and </w:t>
      </w:r>
      <w:r w:rsidRPr="6961D2D9" w:rsidR="6961D2D9">
        <w:rPr>
          <w:rFonts w:ascii="Lucida Handwriting" w:hAnsi="Lucida Handwriting"/>
          <w:sz w:val="28"/>
          <w:szCs w:val="28"/>
        </w:rPr>
        <w:t xml:space="preserve">7 </w:t>
      </w:r>
      <w:r w:rsidRPr="6961D2D9" w:rsidR="6961D2D9">
        <w:rPr>
          <w:rFonts w:ascii="Lucida Handwriting" w:hAnsi="Lucida Handwriting"/>
          <w:sz w:val="28"/>
          <w:szCs w:val="28"/>
        </w:rPr>
        <w:t>barstool height tables</w:t>
      </w:r>
    </w:p>
    <w:p w:rsidRPr="00712A92" w:rsidR="00E07941" w:rsidP="00E07941" w:rsidRDefault="00E07941" w14:paraId="5EC590E2" w14:textId="081116F5">
      <w:pPr>
        <w:pStyle w:val="ListParagraph"/>
        <w:numPr>
          <w:ilvl w:val="0"/>
          <w:numId w:val="2"/>
        </w:numPr>
        <w:spacing w:after="0"/>
        <w:rPr>
          <w:rFonts w:ascii="Lucida Handwriting" w:hAnsi="Lucida Handwriting"/>
          <w:sz w:val="28"/>
          <w:szCs w:val="28"/>
        </w:rPr>
      </w:pPr>
      <w:r w:rsidRPr="00712A92">
        <w:rPr>
          <w:rFonts w:ascii="Lucida Handwriting" w:hAnsi="Lucida Handwriting"/>
          <w:sz w:val="28"/>
          <w:szCs w:val="28"/>
        </w:rPr>
        <w:t>2 covered four-foot buffet tables</w:t>
      </w:r>
    </w:p>
    <w:p w:rsidRPr="00712A92" w:rsidR="00E07941" w:rsidP="00E07941" w:rsidRDefault="00CA5152" w14:paraId="12AA6124" w14:textId="711E634E">
      <w:pPr>
        <w:pStyle w:val="ListParagraph"/>
        <w:numPr>
          <w:ilvl w:val="0"/>
          <w:numId w:val="2"/>
        </w:numPr>
        <w:spacing w:after="0"/>
        <w:rPr>
          <w:rFonts w:ascii="Lucida Handwriting" w:hAnsi="Lucida Handwriting"/>
          <w:sz w:val="28"/>
          <w:szCs w:val="28"/>
        </w:rPr>
      </w:pPr>
      <w:r w:rsidRPr="00712A92">
        <w:rPr>
          <w:rFonts w:ascii="Lucida Handwriting" w:hAnsi="Lucida Handwriting"/>
          <w:sz w:val="28"/>
          <w:szCs w:val="28"/>
        </w:rPr>
        <w:t>Easy access to main taproom bar</w:t>
      </w:r>
    </w:p>
    <w:p w:rsidRPr="00712A92" w:rsidR="00CA5152" w:rsidP="6851AE52" w:rsidRDefault="00CA5152" w14:paraId="35D49B8D" w14:textId="4A7620FA" w14:noSpellErr="1">
      <w:pPr>
        <w:pStyle w:val="ListParagraph"/>
        <w:numPr>
          <w:ilvl w:val="0"/>
          <w:numId w:val="2"/>
        </w:numPr>
        <w:spacing w:after="0"/>
        <w:rPr>
          <w:rFonts w:ascii="Lucida Handwriting" w:hAnsi="Lucida Handwriting"/>
          <w:sz w:val="28"/>
          <w:szCs w:val="28"/>
        </w:rPr>
      </w:pPr>
      <w:r w:rsidRPr="6851AE52" w:rsidR="6851AE52">
        <w:rPr>
          <w:rFonts w:ascii="Lucida Handwriting" w:hAnsi="Lucida Handwriting"/>
          <w:sz w:val="28"/>
          <w:szCs w:val="28"/>
        </w:rPr>
        <w:t>Views of the bridge and Puget Sound</w:t>
      </w:r>
    </w:p>
    <w:p w:rsidR="6851AE52" w:rsidP="6961D2D9" w:rsidRDefault="6851AE52" w14:paraId="436F2CED" w14:textId="373D5471">
      <w:pPr>
        <w:pStyle w:val="ListParagraph"/>
        <w:numPr>
          <w:ilvl w:val="0"/>
          <w:numId w:val="2"/>
        </w:numPr>
        <w:spacing w:after="0"/>
        <w:rPr>
          <w:sz w:val="28"/>
          <w:szCs w:val="28"/>
        </w:rPr>
      </w:pPr>
      <w:r w:rsidRPr="6961D2D9" w:rsidR="6961D2D9">
        <w:rPr>
          <w:rFonts w:ascii="Lucida Handwriting" w:hAnsi="Lucida Handwriting"/>
          <w:sz w:val="28"/>
          <w:szCs w:val="28"/>
        </w:rPr>
        <w:t>Raised stage area</w:t>
      </w:r>
      <w:r w:rsidRPr="6961D2D9" w:rsidR="6961D2D9">
        <w:rPr>
          <w:rFonts w:ascii="Lucida Handwriting" w:hAnsi="Lucida Handwriting"/>
          <w:sz w:val="28"/>
          <w:szCs w:val="28"/>
        </w:rPr>
        <w:t xml:space="preserve"> with lounge seating for approx. 12 people</w:t>
      </w:r>
    </w:p>
    <w:p w:rsidR="6961D2D9" w:rsidP="6961D2D9" w:rsidRDefault="6961D2D9" w14:paraId="03002C36" w14:textId="08410804">
      <w:pPr>
        <w:pStyle w:val="ListParagraph"/>
        <w:numPr>
          <w:ilvl w:val="0"/>
          <w:numId w:val="1"/>
        </w:numPr>
        <w:spacing w:after="0"/>
        <w:rPr>
          <w:sz w:val="28"/>
          <w:szCs w:val="28"/>
        </w:rPr>
      </w:pPr>
      <w:r w:rsidRPr="6961D2D9" w:rsidR="6961D2D9">
        <w:rPr>
          <w:rFonts w:ascii="Lucida Handwriting" w:hAnsi="Lucida Handwriting"/>
          <w:sz w:val="28"/>
          <w:szCs w:val="28"/>
        </w:rPr>
        <w:t>85</w:t>
      </w:r>
      <w:r w:rsidRPr="6961D2D9" w:rsidR="6961D2D9">
        <w:rPr>
          <w:rFonts w:ascii="Lucida Handwriting" w:hAnsi="Lucida Handwriting"/>
          <w:sz w:val="28"/>
          <w:szCs w:val="28"/>
        </w:rPr>
        <w:t>-inch television with USB hookups</w:t>
      </w:r>
    </w:p>
    <w:p w:rsidR="007C54E6" w:rsidP="007C54E6" w:rsidRDefault="007C54E6" w14:paraId="30DBED83" w14:textId="5C0BBD45">
      <w:pPr>
        <w:spacing w:after="0"/>
        <w:rPr>
          <w:rFonts w:ascii="Lucida Handwriting" w:hAnsi="Lucida Handwriting"/>
          <w:sz w:val="40"/>
          <w:szCs w:val="40"/>
        </w:rPr>
      </w:pPr>
    </w:p>
    <w:p w:rsidR="007C54E6" w:rsidP="007C54E6" w:rsidRDefault="007C54E6" w14:paraId="4968DA6E" w14:textId="4D67B37B">
      <w:pPr>
        <w:spacing w:after="0"/>
        <w:rPr>
          <w:rFonts w:ascii="Lucida Handwriting" w:hAnsi="Lucida Handwriting"/>
          <w:b/>
          <w:sz w:val="40"/>
          <w:szCs w:val="40"/>
        </w:rPr>
      </w:pPr>
      <w:r w:rsidRPr="008A3F2C">
        <w:rPr>
          <w:rFonts w:ascii="Lucida Handwriting" w:hAnsi="Lucida Handwriting"/>
          <w:b/>
          <w:sz w:val="40"/>
          <w:szCs w:val="40"/>
        </w:rPr>
        <w:t>Which room is right for my event?</w:t>
      </w:r>
    </w:p>
    <w:p w:rsidRPr="009056A2" w:rsidR="008A3F2C" w:rsidP="6851AE52" w:rsidRDefault="00D92B37" w14:paraId="1E5D652E" w14:textId="3F3D8C56">
      <w:pPr>
        <w:spacing w:after="0"/>
        <w:rPr>
          <w:rFonts w:ascii="Lucida Handwriting" w:hAnsi="Lucida Handwriting"/>
          <w:sz w:val="28"/>
          <w:szCs w:val="28"/>
        </w:rPr>
      </w:pPr>
      <w:r w:rsidRPr="6851AE52" w:rsidR="6851AE52">
        <w:rPr>
          <w:rFonts w:ascii="Lucida Handwriting" w:hAnsi="Lucida Handwriting"/>
          <w:sz w:val="28"/>
          <w:szCs w:val="28"/>
        </w:rPr>
        <w:t xml:space="preserve">While both of our event rooms offer seating for 40 people, there is space for ~60 people cocktail style in the Pacific Room and ~70 people cocktail style in the </w:t>
      </w:r>
      <w:proofErr w:type="spellStart"/>
      <w:r w:rsidRPr="6851AE52" w:rsidR="6851AE52">
        <w:rPr>
          <w:rFonts w:ascii="Lucida Handwriting" w:hAnsi="Lucida Handwriting"/>
          <w:sz w:val="28"/>
          <w:szCs w:val="28"/>
        </w:rPr>
        <w:t>Brewmaster’s</w:t>
      </w:r>
      <w:proofErr w:type="spellEnd"/>
      <w:r w:rsidRPr="6851AE52" w:rsidR="6851AE52">
        <w:rPr>
          <w:rFonts w:ascii="Lucida Handwriting" w:hAnsi="Lucida Handwriting"/>
          <w:sz w:val="28"/>
          <w:szCs w:val="28"/>
        </w:rPr>
        <w:t xml:space="preserve"> Room. Narrows does not move items or allow clients to move items from one room to the other. </w:t>
      </w:r>
      <w:bookmarkStart w:name="_GoBack" w:id="0"/>
      <w:bookmarkEnd w:id="0"/>
    </w:p>
    <w:p w:rsidRPr="007C54E6" w:rsidR="007C54E6" w:rsidP="007C54E6" w:rsidRDefault="007C54E6" w14:paraId="7581D44A" w14:textId="77777777">
      <w:pPr>
        <w:spacing w:after="0"/>
        <w:rPr>
          <w:rFonts w:ascii="Lucida Handwriting" w:hAnsi="Lucida Handwriting"/>
          <w:sz w:val="40"/>
          <w:szCs w:val="40"/>
        </w:rPr>
      </w:pPr>
    </w:p>
    <w:sectPr w:rsidRPr="007C54E6" w:rsidR="007C54E6" w:rsidSect="004334CF">
      <w:type w:val="continuous"/>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Baskerville">
    <w:altName w:val="Perpet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141E4"/>
    <w:multiLevelType w:val="hybridMultilevel"/>
    <w:tmpl w:val="18528A42"/>
    <w:lvl w:ilvl="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4864603"/>
    <w:multiLevelType w:val="hybridMultilevel"/>
    <w:tmpl w:val="2348E3E6"/>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34CF"/>
    <w:rsid w:val="00005FFA"/>
    <w:rsid w:val="000610FD"/>
    <w:rsid w:val="000758CA"/>
    <w:rsid w:val="000775BE"/>
    <w:rsid w:val="00097499"/>
    <w:rsid w:val="000B609D"/>
    <w:rsid w:val="000C712B"/>
    <w:rsid w:val="000E201A"/>
    <w:rsid w:val="000E2640"/>
    <w:rsid w:val="000F7756"/>
    <w:rsid w:val="0012699C"/>
    <w:rsid w:val="0019458B"/>
    <w:rsid w:val="001C0FF6"/>
    <w:rsid w:val="001D30A2"/>
    <w:rsid w:val="002078CB"/>
    <w:rsid w:val="00210707"/>
    <w:rsid w:val="002110D8"/>
    <w:rsid w:val="00256768"/>
    <w:rsid w:val="002809BF"/>
    <w:rsid w:val="002925EF"/>
    <w:rsid w:val="002A0EE5"/>
    <w:rsid w:val="002B069A"/>
    <w:rsid w:val="002E3D08"/>
    <w:rsid w:val="002E5B9A"/>
    <w:rsid w:val="00341172"/>
    <w:rsid w:val="003942BA"/>
    <w:rsid w:val="003C2CA4"/>
    <w:rsid w:val="003F37CB"/>
    <w:rsid w:val="004021CD"/>
    <w:rsid w:val="004334CF"/>
    <w:rsid w:val="00494493"/>
    <w:rsid w:val="004A0697"/>
    <w:rsid w:val="004A1278"/>
    <w:rsid w:val="004D66F5"/>
    <w:rsid w:val="004F71E8"/>
    <w:rsid w:val="0050381A"/>
    <w:rsid w:val="005344A9"/>
    <w:rsid w:val="00544169"/>
    <w:rsid w:val="0058706D"/>
    <w:rsid w:val="005A1802"/>
    <w:rsid w:val="005B168B"/>
    <w:rsid w:val="0060314C"/>
    <w:rsid w:val="0061697B"/>
    <w:rsid w:val="006214A2"/>
    <w:rsid w:val="006270A0"/>
    <w:rsid w:val="0063730B"/>
    <w:rsid w:val="00642CF3"/>
    <w:rsid w:val="00701A3E"/>
    <w:rsid w:val="00712A92"/>
    <w:rsid w:val="007368E5"/>
    <w:rsid w:val="00736ADE"/>
    <w:rsid w:val="00745E93"/>
    <w:rsid w:val="00747F0F"/>
    <w:rsid w:val="00755471"/>
    <w:rsid w:val="007723E6"/>
    <w:rsid w:val="00786516"/>
    <w:rsid w:val="00790A80"/>
    <w:rsid w:val="007C54E6"/>
    <w:rsid w:val="007C6C44"/>
    <w:rsid w:val="007D2371"/>
    <w:rsid w:val="007D79A2"/>
    <w:rsid w:val="00812D13"/>
    <w:rsid w:val="00850D98"/>
    <w:rsid w:val="00856B92"/>
    <w:rsid w:val="00873FC8"/>
    <w:rsid w:val="008A3F2C"/>
    <w:rsid w:val="008B064D"/>
    <w:rsid w:val="008D0FA0"/>
    <w:rsid w:val="008E6D21"/>
    <w:rsid w:val="009056A2"/>
    <w:rsid w:val="00916B70"/>
    <w:rsid w:val="00924416"/>
    <w:rsid w:val="00992B94"/>
    <w:rsid w:val="00996874"/>
    <w:rsid w:val="009C33A7"/>
    <w:rsid w:val="009F7A1A"/>
    <w:rsid w:val="00A16CA9"/>
    <w:rsid w:val="00A236B9"/>
    <w:rsid w:val="00A379ED"/>
    <w:rsid w:val="00A6146F"/>
    <w:rsid w:val="00A61632"/>
    <w:rsid w:val="00A73CF2"/>
    <w:rsid w:val="00AA1872"/>
    <w:rsid w:val="00AD6B57"/>
    <w:rsid w:val="00AF4068"/>
    <w:rsid w:val="00B001FF"/>
    <w:rsid w:val="00B967F7"/>
    <w:rsid w:val="00BF2B55"/>
    <w:rsid w:val="00C14D56"/>
    <w:rsid w:val="00C26C1C"/>
    <w:rsid w:val="00C36BEF"/>
    <w:rsid w:val="00C43E23"/>
    <w:rsid w:val="00C53982"/>
    <w:rsid w:val="00CA0CE9"/>
    <w:rsid w:val="00CA32C9"/>
    <w:rsid w:val="00CA5152"/>
    <w:rsid w:val="00CB311D"/>
    <w:rsid w:val="00CB4C32"/>
    <w:rsid w:val="00D26D8E"/>
    <w:rsid w:val="00D30FE7"/>
    <w:rsid w:val="00D40A84"/>
    <w:rsid w:val="00D4710A"/>
    <w:rsid w:val="00D92B37"/>
    <w:rsid w:val="00DB19FE"/>
    <w:rsid w:val="00DB36DC"/>
    <w:rsid w:val="00DC6900"/>
    <w:rsid w:val="00DD37D5"/>
    <w:rsid w:val="00DE6F3C"/>
    <w:rsid w:val="00E00261"/>
    <w:rsid w:val="00E07941"/>
    <w:rsid w:val="00E32331"/>
    <w:rsid w:val="00E40F95"/>
    <w:rsid w:val="00E807A9"/>
    <w:rsid w:val="00EF00AE"/>
    <w:rsid w:val="00F171F5"/>
    <w:rsid w:val="00F2296A"/>
    <w:rsid w:val="00F30B9D"/>
    <w:rsid w:val="00F32C5B"/>
    <w:rsid w:val="00F607E6"/>
    <w:rsid w:val="00F903AB"/>
    <w:rsid w:val="02202360"/>
    <w:rsid w:val="0A1207A6"/>
    <w:rsid w:val="0A6137C0"/>
    <w:rsid w:val="0D43C3C5"/>
    <w:rsid w:val="11B6B8FD"/>
    <w:rsid w:val="11D82ADB"/>
    <w:rsid w:val="17BBE1CB"/>
    <w:rsid w:val="18DA1A3E"/>
    <w:rsid w:val="2BBBF315"/>
    <w:rsid w:val="312C05E0"/>
    <w:rsid w:val="39D13967"/>
    <w:rsid w:val="3A350404"/>
    <w:rsid w:val="41987DDE"/>
    <w:rsid w:val="4CB244E1"/>
    <w:rsid w:val="5ADCC75B"/>
    <w:rsid w:val="6350D14B"/>
    <w:rsid w:val="63DF6BEF"/>
    <w:rsid w:val="67D4A7A7"/>
    <w:rsid w:val="6851AE52"/>
    <w:rsid w:val="6961D2D9"/>
    <w:rsid w:val="7881D6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B9B324"/>
  <w15:docId w15:val="{520F7DE6-D98E-4DCF-8790-CD8D8A05C9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334CF"/>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334C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334CF"/>
    <w:rPr>
      <w:rFonts w:ascii="Tahoma" w:hAnsi="Tahoma" w:eastAsia="Times New Roman" w:cs="Tahoma"/>
      <w:sz w:val="16"/>
      <w:szCs w:val="16"/>
    </w:rPr>
  </w:style>
  <w:style w:type="character" w:styleId="Hyperlink">
    <w:name w:val="Hyperlink"/>
    <w:basedOn w:val="DefaultParagraphFont"/>
    <w:uiPriority w:val="99"/>
    <w:unhideWhenUsed/>
    <w:rsid w:val="00736ADE"/>
    <w:rPr>
      <w:color w:val="0000FF" w:themeColor="hyperlink"/>
      <w:u w:val="single"/>
    </w:rPr>
  </w:style>
  <w:style w:type="character" w:styleId="UnresolvedMention">
    <w:name w:val="Unresolved Mention"/>
    <w:basedOn w:val="DefaultParagraphFont"/>
    <w:uiPriority w:val="99"/>
    <w:semiHidden/>
    <w:unhideWhenUsed/>
    <w:rsid w:val="00736ADE"/>
    <w:rPr>
      <w:color w:val="808080"/>
      <w:shd w:val="clear" w:color="auto" w:fill="E6E6E6"/>
    </w:rPr>
  </w:style>
  <w:style w:type="paragraph" w:styleId="ListParagraph">
    <w:name w:val="List Paragraph"/>
    <w:basedOn w:val="Normal"/>
    <w:uiPriority w:val="34"/>
    <w:qFormat/>
    <w:rsid w:val="007C6C44"/>
    <w:pPr>
      <w:ind w:left="720"/>
      <w:contextualSpacing/>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brittany@narrowsbrewing.com" TargetMode="External" Id="Ra945ed25e78745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1735E-F47D-4BF4-8EB2-49B75D27EA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Lacey</dc:creator>
  <lastModifiedBy>Brittany Stokes</lastModifiedBy>
  <revision>57</revision>
  <lastPrinted>2017-11-21T01:52:00.0000000Z</lastPrinted>
  <dcterms:created xsi:type="dcterms:W3CDTF">2017-11-21T01:52:00.0000000Z</dcterms:created>
  <dcterms:modified xsi:type="dcterms:W3CDTF">2020-01-06T18:53:18.3959569Z</dcterms:modified>
</coreProperties>
</file>