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57BC" w14:textId="2D7054EB" w:rsidR="007B0F46" w:rsidRPr="008A1BD0" w:rsidRDefault="00CE330B" w:rsidP="002F2428">
      <w:pPr>
        <w:jc w:val="center"/>
        <w:rPr>
          <w:rFonts w:ascii="Goudy Old Style" w:hAnsi="Goudy Old Style" w:cstheme="majorHAnsi"/>
          <w:b/>
          <w:bCs/>
          <w:sz w:val="48"/>
          <w:szCs w:val="48"/>
          <w:u w:val="single"/>
        </w:rPr>
      </w:pPr>
      <w:r w:rsidRPr="008A1BD0">
        <w:rPr>
          <w:rFonts w:ascii="Goudy Old Style" w:hAnsi="Goudy Old Style" w:cstheme="majorHAnsi"/>
          <w:b/>
          <w:bCs/>
          <w:sz w:val="48"/>
          <w:szCs w:val="48"/>
          <w:u w:val="single"/>
        </w:rPr>
        <w:t>Continuing Education Classes</w:t>
      </w:r>
    </w:p>
    <w:p w14:paraId="27811FDD" w14:textId="64C2D03C" w:rsidR="00CE330B" w:rsidRPr="008A1BD0" w:rsidRDefault="00CE330B" w:rsidP="002F2428">
      <w:pPr>
        <w:jc w:val="center"/>
        <w:rPr>
          <w:rFonts w:ascii="Goudy Old Style" w:hAnsi="Goudy Old Style" w:cstheme="majorHAnsi"/>
          <w:b/>
          <w:bCs/>
          <w:sz w:val="48"/>
          <w:szCs w:val="48"/>
          <w:u w:val="single"/>
        </w:rPr>
      </w:pPr>
      <w:r w:rsidRPr="008A1BD0">
        <w:rPr>
          <w:rFonts w:ascii="Goudy Old Style" w:hAnsi="Goudy Old Style" w:cstheme="majorHAnsi"/>
          <w:b/>
          <w:bCs/>
          <w:sz w:val="48"/>
          <w:szCs w:val="48"/>
          <w:u w:val="single"/>
        </w:rPr>
        <w:t>For Cosmetology and Esthetics</w:t>
      </w:r>
    </w:p>
    <w:p w14:paraId="64C864B4" w14:textId="20BB8B4E" w:rsidR="00CE330B" w:rsidRPr="008A1BD0" w:rsidRDefault="00CE330B" w:rsidP="002F2428">
      <w:pPr>
        <w:jc w:val="center"/>
        <w:rPr>
          <w:rFonts w:ascii="Goudy Old Style" w:hAnsi="Goudy Old Style" w:cstheme="majorHAnsi"/>
          <w:b/>
          <w:bCs/>
          <w:sz w:val="48"/>
          <w:szCs w:val="48"/>
          <w:u w:val="single"/>
        </w:rPr>
      </w:pPr>
      <w:r w:rsidRPr="008A1BD0">
        <w:rPr>
          <w:rFonts w:ascii="Goudy Old Style" w:hAnsi="Goudy Old Style" w:cstheme="majorHAnsi"/>
          <w:b/>
          <w:bCs/>
          <w:sz w:val="48"/>
          <w:szCs w:val="48"/>
          <w:u w:val="single"/>
        </w:rPr>
        <w:t>For 2020</w:t>
      </w:r>
    </w:p>
    <w:p w14:paraId="0267DE78" w14:textId="487EE010" w:rsidR="00E83686" w:rsidRPr="008A1BD0" w:rsidRDefault="00CE330B" w:rsidP="002F2428">
      <w:pPr>
        <w:jc w:val="center"/>
        <w:rPr>
          <w:rFonts w:ascii="Goudy Old Style" w:hAnsi="Goudy Old Style" w:cstheme="majorHAnsi"/>
          <w:b/>
          <w:bCs/>
          <w:sz w:val="32"/>
          <w:szCs w:val="32"/>
          <w:u w:val="single"/>
        </w:rPr>
      </w:pPr>
      <w:r w:rsidRPr="008A1BD0">
        <w:rPr>
          <w:rFonts w:ascii="Goudy Old Style" w:hAnsi="Goudy Old Style" w:cstheme="majorHAnsi"/>
          <w:b/>
          <w:bCs/>
          <w:sz w:val="32"/>
          <w:szCs w:val="32"/>
          <w:u w:val="single"/>
        </w:rPr>
        <w:t xml:space="preserve">Provided by </w:t>
      </w:r>
      <w:r w:rsidR="005558A5">
        <w:rPr>
          <w:rFonts w:ascii="Goudy Old Style" w:hAnsi="Goudy Old Style" w:cstheme="majorHAnsi"/>
          <w:b/>
          <w:bCs/>
          <w:sz w:val="32"/>
          <w:szCs w:val="32"/>
          <w:u w:val="single"/>
        </w:rPr>
        <w:t>Advanced Aesthetics Academy</w:t>
      </w:r>
    </w:p>
    <w:p w14:paraId="7FD17388" w14:textId="4D459B69" w:rsidR="00CE330B" w:rsidRPr="008A1BD0" w:rsidRDefault="00CE330B" w:rsidP="002F2428">
      <w:pPr>
        <w:jc w:val="center"/>
        <w:rPr>
          <w:rFonts w:ascii="Goudy Old Style" w:hAnsi="Goudy Old Style" w:cstheme="majorHAnsi"/>
          <w:b/>
          <w:bCs/>
          <w:sz w:val="36"/>
          <w:szCs w:val="36"/>
          <w:u w:val="single"/>
        </w:rPr>
      </w:pPr>
      <w:r w:rsidRPr="008A1BD0">
        <w:rPr>
          <w:rFonts w:ascii="Goudy Old Style" w:hAnsi="Goudy Old Style" w:cstheme="majorHAnsi"/>
          <w:b/>
          <w:bCs/>
          <w:sz w:val="36"/>
          <w:szCs w:val="36"/>
          <w:u w:val="single"/>
        </w:rPr>
        <w:t>and</w:t>
      </w:r>
    </w:p>
    <w:p w14:paraId="39417B01" w14:textId="18FF073B" w:rsidR="005F4DAB" w:rsidRPr="004E3088" w:rsidRDefault="005558A5" w:rsidP="004E3088">
      <w:pPr>
        <w:jc w:val="center"/>
        <w:rPr>
          <w:rFonts w:ascii="Goudy Old Style" w:hAnsi="Goudy Old Style" w:cstheme="majorHAnsi"/>
          <w:b/>
          <w:bCs/>
          <w:sz w:val="32"/>
          <w:szCs w:val="32"/>
          <w:u w:val="single"/>
        </w:rPr>
      </w:pPr>
      <w:r>
        <w:rPr>
          <w:rFonts w:ascii="Goudy Old Style" w:hAnsi="Goudy Old Style" w:cstheme="majorHAnsi"/>
          <w:b/>
          <w:bCs/>
          <w:sz w:val="32"/>
          <w:szCs w:val="32"/>
          <w:u w:val="single"/>
        </w:rPr>
        <w:t>JKU Cosmetology Association</w:t>
      </w:r>
    </w:p>
    <w:p w14:paraId="412FEE40" w14:textId="6C91C61D" w:rsidR="008A1BD0" w:rsidRDefault="00093BD6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sz w:val="28"/>
          <w:szCs w:val="28"/>
        </w:rPr>
        <w:t xml:space="preserve">                                </w:t>
      </w:r>
    </w:p>
    <w:p w14:paraId="617CBCC1" w14:textId="48FABA6F" w:rsidR="00093BD6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March 15, 2020</w:t>
      </w:r>
      <w:r w:rsidR="00B30751" w:rsidRPr="008A1BD0">
        <w:rPr>
          <w:rFonts w:ascii="Goudy Old Style" w:hAnsi="Goudy Old Style" w:cstheme="majorHAnsi"/>
          <w:sz w:val="28"/>
          <w:szCs w:val="28"/>
        </w:rPr>
        <w:t xml:space="preserve">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</w:t>
      </w:r>
      <w:r w:rsidR="0011001E">
        <w:rPr>
          <w:rFonts w:ascii="Goudy Old Style" w:hAnsi="Goudy Old Style" w:cstheme="majorHAnsi"/>
          <w:sz w:val="28"/>
          <w:szCs w:val="28"/>
        </w:rPr>
        <w:t xml:space="preserve"> </w:t>
      </w:r>
      <w:r w:rsidR="00B30751" w:rsidRPr="008A1BD0">
        <w:rPr>
          <w:rFonts w:ascii="Goudy Old Style" w:hAnsi="Goudy Old Style" w:cstheme="majorHAnsi"/>
          <w:sz w:val="28"/>
          <w:szCs w:val="28"/>
        </w:rPr>
        <w:t>Cosmetology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="00E83686" w:rsidRPr="008A1BD0">
        <w:rPr>
          <w:rFonts w:ascii="Goudy Old Style" w:hAnsi="Goudy Old Style" w:cstheme="majorHAnsi"/>
          <w:sz w:val="28"/>
          <w:szCs w:val="28"/>
        </w:rPr>
        <w:t>B</w:t>
      </w:r>
      <w:r w:rsidR="008A1BD0">
        <w:rPr>
          <w:rFonts w:ascii="Goudy Old Style" w:hAnsi="Goudy Old Style" w:cstheme="majorHAnsi"/>
          <w:sz w:val="28"/>
          <w:szCs w:val="28"/>
        </w:rPr>
        <w:t>eauty Industry Concepts</w:t>
      </w:r>
    </w:p>
    <w:p w14:paraId="3DFD5F04" w14:textId="0C50DCEA" w:rsidR="00664E1F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 xml:space="preserve">April </w:t>
      </w:r>
      <w:r w:rsidR="00D909F9">
        <w:rPr>
          <w:rFonts w:ascii="Goudy Old Style" w:hAnsi="Goudy Old Style" w:cstheme="majorHAnsi"/>
          <w:b/>
          <w:bCs/>
          <w:sz w:val="28"/>
          <w:szCs w:val="28"/>
        </w:rPr>
        <w:t>26, 2020</w:t>
      </w:r>
      <w:r w:rsidR="002F2428" w:rsidRPr="008A1BD0">
        <w:rPr>
          <w:rFonts w:ascii="Goudy Old Style" w:hAnsi="Goudy Old Style" w:cstheme="majorHAnsi"/>
          <w:sz w:val="28"/>
          <w:szCs w:val="28"/>
        </w:rPr>
        <w:t xml:space="preserve">       </w:t>
      </w:r>
      <w:r w:rsidR="0011001E">
        <w:rPr>
          <w:rFonts w:ascii="Goudy Old Style" w:hAnsi="Goudy Old Style" w:cstheme="majorHAnsi"/>
          <w:sz w:val="28"/>
          <w:szCs w:val="28"/>
        </w:rPr>
        <w:t xml:space="preserve"> </w:t>
      </w:r>
      <w:r w:rsidR="002F2428" w:rsidRPr="008A1BD0">
        <w:rPr>
          <w:rFonts w:ascii="Goudy Old Style" w:hAnsi="Goudy Old Style" w:cstheme="majorHAnsi"/>
          <w:sz w:val="28"/>
          <w:szCs w:val="28"/>
        </w:rPr>
        <w:t xml:space="preserve"> </w:t>
      </w:r>
      <w:r w:rsidRPr="008A1BD0">
        <w:rPr>
          <w:rFonts w:ascii="Goudy Old Style" w:hAnsi="Goudy Old Style" w:cstheme="majorHAnsi"/>
          <w:sz w:val="28"/>
          <w:szCs w:val="28"/>
        </w:rPr>
        <w:t>Esthetics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Pr="008A1BD0">
        <w:rPr>
          <w:rFonts w:ascii="Goudy Old Style" w:hAnsi="Goudy Old Style" w:cstheme="majorHAnsi"/>
          <w:sz w:val="28"/>
          <w:szCs w:val="28"/>
        </w:rPr>
        <w:t>Henna &amp; Lash Lift</w:t>
      </w:r>
      <w:r w:rsidR="00E83686" w:rsidRPr="008A1BD0">
        <w:rPr>
          <w:rFonts w:ascii="Goudy Old Style" w:hAnsi="Goudy Old Style" w:cstheme="majorHAnsi"/>
          <w:sz w:val="28"/>
          <w:szCs w:val="28"/>
        </w:rPr>
        <w:t>/B</w:t>
      </w:r>
      <w:r w:rsidR="008A1BD0">
        <w:rPr>
          <w:rFonts w:ascii="Goudy Old Style" w:hAnsi="Goudy Old Style" w:cstheme="majorHAnsi"/>
          <w:sz w:val="28"/>
          <w:szCs w:val="28"/>
        </w:rPr>
        <w:t>row and Lash Concepts</w:t>
      </w:r>
    </w:p>
    <w:p w14:paraId="090B7956" w14:textId="709557B9" w:rsidR="00664E1F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May 17, 2020</w:t>
      </w:r>
      <w:r w:rsidRPr="008A1BD0">
        <w:rPr>
          <w:rFonts w:ascii="Goudy Old Style" w:hAnsi="Goudy Old Style" w:cstheme="majorHAnsi"/>
          <w:sz w:val="28"/>
          <w:szCs w:val="28"/>
        </w:rPr>
        <w:t xml:space="preserve">    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 </w:t>
      </w:r>
      <w:r w:rsidRPr="008A1BD0">
        <w:rPr>
          <w:rFonts w:ascii="Goudy Old Style" w:hAnsi="Goudy Old Style" w:cstheme="majorHAnsi"/>
          <w:sz w:val="28"/>
          <w:szCs w:val="28"/>
        </w:rPr>
        <w:t>Cosmetology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="00E83686" w:rsidRPr="008A1BD0">
        <w:rPr>
          <w:rFonts w:ascii="Goudy Old Style" w:hAnsi="Goudy Old Style" w:cstheme="majorHAnsi"/>
          <w:sz w:val="28"/>
          <w:szCs w:val="28"/>
        </w:rPr>
        <w:t>B</w:t>
      </w:r>
      <w:r w:rsidR="008A1BD0">
        <w:rPr>
          <w:rFonts w:ascii="Goudy Old Style" w:hAnsi="Goudy Old Style" w:cstheme="majorHAnsi"/>
          <w:sz w:val="28"/>
          <w:szCs w:val="28"/>
        </w:rPr>
        <w:t>eauty Industry Concepts</w:t>
      </w:r>
    </w:p>
    <w:p w14:paraId="1AC98F9A" w14:textId="0A336423" w:rsidR="00664E1F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June 14, 2020</w:t>
      </w:r>
      <w:r w:rsidRPr="008A1BD0">
        <w:rPr>
          <w:rFonts w:ascii="Goudy Old Style" w:hAnsi="Goudy Old Style" w:cstheme="majorHAnsi"/>
          <w:sz w:val="28"/>
          <w:szCs w:val="28"/>
        </w:rPr>
        <w:t xml:space="preserve">   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 </w:t>
      </w:r>
      <w:r w:rsidRPr="008A1BD0">
        <w:rPr>
          <w:rFonts w:ascii="Goudy Old Style" w:hAnsi="Goudy Old Style" w:cstheme="majorHAnsi"/>
          <w:sz w:val="28"/>
          <w:szCs w:val="28"/>
        </w:rPr>
        <w:t>Cosmetology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="00E83686" w:rsidRPr="008A1BD0">
        <w:rPr>
          <w:rFonts w:ascii="Goudy Old Style" w:hAnsi="Goudy Old Style" w:cstheme="majorHAnsi"/>
          <w:sz w:val="28"/>
          <w:szCs w:val="28"/>
        </w:rPr>
        <w:t>B</w:t>
      </w:r>
      <w:r w:rsidR="008A1BD0">
        <w:rPr>
          <w:rFonts w:ascii="Goudy Old Style" w:hAnsi="Goudy Old Style" w:cstheme="majorHAnsi"/>
          <w:sz w:val="28"/>
          <w:szCs w:val="28"/>
        </w:rPr>
        <w:t>eauty Industry Concepts</w:t>
      </w:r>
    </w:p>
    <w:p w14:paraId="5109F56B" w14:textId="52123201" w:rsidR="00664E1F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Au</w:t>
      </w:r>
      <w:r w:rsidR="00B30751" w:rsidRPr="008A1BD0">
        <w:rPr>
          <w:rFonts w:ascii="Goudy Old Style" w:hAnsi="Goudy Old Style" w:cstheme="majorHAnsi"/>
          <w:b/>
          <w:bCs/>
          <w:sz w:val="28"/>
          <w:szCs w:val="28"/>
        </w:rPr>
        <w:t xml:space="preserve">g. </w:t>
      </w:r>
      <w:r w:rsidRPr="008A1BD0">
        <w:rPr>
          <w:rFonts w:ascii="Goudy Old Style" w:hAnsi="Goudy Old Style" w:cstheme="majorHAnsi"/>
          <w:b/>
          <w:bCs/>
          <w:sz w:val="28"/>
          <w:szCs w:val="28"/>
        </w:rPr>
        <w:t>16, 2020</w:t>
      </w:r>
      <w:r w:rsidRPr="008A1BD0">
        <w:rPr>
          <w:rFonts w:ascii="Goudy Old Style" w:hAnsi="Goudy Old Style" w:cstheme="majorHAnsi"/>
          <w:sz w:val="28"/>
          <w:szCs w:val="28"/>
        </w:rPr>
        <w:t xml:space="preserve">  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</w:t>
      </w:r>
      <w:r w:rsidRPr="008A1BD0">
        <w:rPr>
          <w:rFonts w:ascii="Goudy Old Style" w:hAnsi="Goudy Old Style" w:cstheme="majorHAnsi"/>
          <w:sz w:val="28"/>
          <w:szCs w:val="28"/>
        </w:rPr>
        <w:t xml:space="preserve"> </w:t>
      </w:r>
      <w:r w:rsidR="004E3088">
        <w:rPr>
          <w:rFonts w:ascii="Goudy Old Style" w:hAnsi="Goudy Old Style" w:cstheme="majorHAnsi"/>
          <w:sz w:val="28"/>
          <w:szCs w:val="28"/>
        </w:rPr>
        <w:t xml:space="preserve"> </w:t>
      </w:r>
      <w:r w:rsidRPr="008A1BD0">
        <w:rPr>
          <w:rFonts w:ascii="Goudy Old Style" w:hAnsi="Goudy Old Style" w:cstheme="majorHAnsi"/>
          <w:sz w:val="28"/>
          <w:szCs w:val="28"/>
        </w:rPr>
        <w:t>Esthetics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Pr="008A1BD0">
        <w:rPr>
          <w:rFonts w:ascii="Goudy Old Style" w:hAnsi="Goudy Old Style" w:cstheme="majorHAnsi"/>
          <w:sz w:val="28"/>
          <w:szCs w:val="28"/>
        </w:rPr>
        <w:t>Adv</w:t>
      </w:r>
      <w:r w:rsidR="00B30751" w:rsidRPr="008A1BD0">
        <w:rPr>
          <w:rFonts w:ascii="Goudy Old Style" w:hAnsi="Goudy Old Style" w:cstheme="majorHAnsi"/>
          <w:sz w:val="28"/>
          <w:szCs w:val="28"/>
        </w:rPr>
        <w:t>anced</w:t>
      </w:r>
      <w:r w:rsidRPr="008A1BD0">
        <w:rPr>
          <w:rFonts w:ascii="Goudy Old Style" w:hAnsi="Goudy Old Style" w:cstheme="majorHAnsi"/>
          <w:sz w:val="28"/>
          <w:szCs w:val="28"/>
        </w:rPr>
        <w:t xml:space="preserve"> chemical peels</w:t>
      </w:r>
    </w:p>
    <w:p w14:paraId="06BEADF2" w14:textId="2111C728" w:rsidR="00664E1F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Sept</w:t>
      </w:r>
      <w:r w:rsidR="00B30751" w:rsidRPr="008A1BD0">
        <w:rPr>
          <w:rFonts w:ascii="Goudy Old Style" w:hAnsi="Goudy Old Style" w:cstheme="majorHAnsi"/>
          <w:b/>
          <w:bCs/>
          <w:sz w:val="28"/>
          <w:szCs w:val="28"/>
        </w:rPr>
        <w:t xml:space="preserve">. </w:t>
      </w:r>
      <w:r w:rsidRPr="008A1BD0">
        <w:rPr>
          <w:rFonts w:ascii="Goudy Old Style" w:hAnsi="Goudy Old Style" w:cstheme="majorHAnsi"/>
          <w:b/>
          <w:bCs/>
          <w:sz w:val="28"/>
          <w:szCs w:val="28"/>
        </w:rPr>
        <w:t>20, 2020</w:t>
      </w:r>
      <w:r w:rsidR="00B30751" w:rsidRPr="008A1BD0">
        <w:rPr>
          <w:rFonts w:ascii="Goudy Old Style" w:hAnsi="Goudy Old Style" w:cstheme="majorHAnsi"/>
          <w:sz w:val="28"/>
          <w:szCs w:val="28"/>
        </w:rPr>
        <w:t xml:space="preserve">   </w:t>
      </w:r>
      <w:r w:rsidR="002F2428" w:rsidRPr="008A1BD0">
        <w:rPr>
          <w:rFonts w:ascii="Goudy Old Style" w:hAnsi="Goudy Old Style" w:cstheme="majorHAnsi"/>
          <w:sz w:val="28"/>
          <w:szCs w:val="28"/>
        </w:rPr>
        <w:t xml:space="preserve">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</w:t>
      </w:r>
      <w:r w:rsidRPr="008A1BD0">
        <w:rPr>
          <w:rFonts w:ascii="Goudy Old Style" w:hAnsi="Goudy Old Style" w:cstheme="majorHAnsi"/>
          <w:sz w:val="28"/>
          <w:szCs w:val="28"/>
        </w:rPr>
        <w:t>Cosmetology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="00E83686" w:rsidRPr="008A1BD0">
        <w:rPr>
          <w:rFonts w:ascii="Goudy Old Style" w:hAnsi="Goudy Old Style" w:cstheme="majorHAnsi"/>
          <w:sz w:val="28"/>
          <w:szCs w:val="28"/>
        </w:rPr>
        <w:t>B</w:t>
      </w:r>
      <w:r w:rsidR="008A1BD0">
        <w:rPr>
          <w:rFonts w:ascii="Goudy Old Style" w:hAnsi="Goudy Old Style" w:cstheme="majorHAnsi"/>
          <w:sz w:val="28"/>
          <w:szCs w:val="28"/>
        </w:rPr>
        <w:t>eauty Industry Concepts</w:t>
      </w:r>
    </w:p>
    <w:p w14:paraId="634971A8" w14:textId="2ED22989" w:rsidR="00664E1F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Oct</w:t>
      </w:r>
      <w:r w:rsidR="00B30751" w:rsidRPr="008A1BD0">
        <w:rPr>
          <w:rFonts w:ascii="Goudy Old Style" w:hAnsi="Goudy Old Style" w:cstheme="majorHAnsi"/>
          <w:b/>
          <w:bCs/>
          <w:sz w:val="28"/>
          <w:szCs w:val="28"/>
        </w:rPr>
        <w:t xml:space="preserve">. </w:t>
      </w:r>
      <w:r w:rsidRPr="008A1BD0">
        <w:rPr>
          <w:rFonts w:ascii="Goudy Old Style" w:hAnsi="Goudy Old Style" w:cstheme="majorHAnsi"/>
          <w:b/>
          <w:bCs/>
          <w:sz w:val="28"/>
          <w:szCs w:val="28"/>
        </w:rPr>
        <w:t>25, 2020</w:t>
      </w:r>
      <w:r w:rsidRPr="008A1BD0">
        <w:rPr>
          <w:rFonts w:ascii="Goudy Old Style" w:hAnsi="Goudy Old Style" w:cstheme="majorHAnsi"/>
          <w:sz w:val="28"/>
          <w:szCs w:val="28"/>
        </w:rPr>
        <w:t xml:space="preserve">  </w:t>
      </w:r>
      <w:r w:rsidR="00B30751" w:rsidRPr="008A1BD0">
        <w:rPr>
          <w:rFonts w:ascii="Goudy Old Style" w:hAnsi="Goudy Old Style" w:cstheme="majorHAnsi"/>
          <w:sz w:val="28"/>
          <w:szCs w:val="28"/>
        </w:rPr>
        <w:t xml:space="preserve"> 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</w:t>
      </w:r>
      <w:r w:rsidR="00B30751" w:rsidRPr="008A1BD0">
        <w:rPr>
          <w:rFonts w:ascii="Goudy Old Style" w:hAnsi="Goudy Old Style" w:cstheme="majorHAnsi"/>
          <w:sz w:val="28"/>
          <w:szCs w:val="28"/>
        </w:rPr>
        <w:t xml:space="preserve"> </w:t>
      </w:r>
      <w:r w:rsidRPr="008A1BD0">
        <w:rPr>
          <w:rFonts w:ascii="Goudy Old Style" w:hAnsi="Goudy Old Style" w:cstheme="majorHAnsi"/>
          <w:sz w:val="28"/>
          <w:szCs w:val="28"/>
        </w:rPr>
        <w:t>Cosmetology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="00E83686" w:rsidRPr="008A1BD0">
        <w:rPr>
          <w:rFonts w:ascii="Goudy Old Style" w:hAnsi="Goudy Old Style" w:cstheme="majorHAnsi"/>
          <w:sz w:val="28"/>
          <w:szCs w:val="28"/>
        </w:rPr>
        <w:t>B</w:t>
      </w:r>
      <w:r w:rsidR="008A1BD0">
        <w:rPr>
          <w:rFonts w:ascii="Goudy Old Style" w:hAnsi="Goudy Old Style" w:cstheme="majorHAnsi"/>
          <w:sz w:val="28"/>
          <w:szCs w:val="28"/>
        </w:rPr>
        <w:t>eauty Industry Concepts</w:t>
      </w:r>
    </w:p>
    <w:p w14:paraId="1985355D" w14:textId="4B2EE50C" w:rsidR="004E3088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Nov</w:t>
      </w:r>
      <w:r w:rsidR="00B30751" w:rsidRPr="008A1BD0">
        <w:rPr>
          <w:rFonts w:ascii="Goudy Old Style" w:hAnsi="Goudy Old Style" w:cstheme="majorHAnsi"/>
          <w:b/>
          <w:bCs/>
          <w:sz w:val="28"/>
          <w:szCs w:val="28"/>
        </w:rPr>
        <w:t>.</w:t>
      </w:r>
      <w:r w:rsidR="005558A5">
        <w:rPr>
          <w:rFonts w:ascii="Goudy Old Style" w:hAnsi="Goudy Old Style" w:cstheme="majorHAnsi"/>
          <w:b/>
          <w:bCs/>
          <w:sz w:val="28"/>
          <w:szCs w:val="28"/>
        </w:rPr>
        <w:t xml:space="preserve"> </w:t>
      </w:r>
      <w:r w:rsidRPr="008A1BD0">
        <w:rPr>
          <w:rFonts w:ascii="Goudy Old Style" w:hAnsi="Goudy Old Style" w:cstheme="majorHAnsi"/>
          <w:b/>
          <w:bCs/>
          <w:sz w:val="28"/>
          <w:szCs w:val="28"/>
        </w:rPr>
        <w:t>15, 2020</w:t>
      </w:r>
      <w:r w:rsidRPr="008A1BD0">
        <w:rPr>
          <w:rFonts w:ascii="Goudy Old Style" w:hAnsi="Goudy Old Style" w:cstheme="majorHAnsi"/>
          <w:sz w:val="28"/>
          <w:szCs w:val="28"/>
        </w:rPr>
        <w:t xml:space="preserve"> </w:t>
      </w:r>
      <w:r w:rsidR="00B30751" w:rsidRPr="008A1BD0">
        <w:rPr>
          <w:rFonts w:ascii="Goudy Old Style" w:hAnsi="Goudy Old Style" w:cstheme="majorHAnsi"/>
          <w:sz w:val="28"/>
          <w:szCs w:val="28"/>
        </w:rPr>
        <w:t xml:space="preserve">  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 </w:t>
      </w:r>
      <w:r w:rsidRPr="008A1BD0">
        <w:rPr>
          <w:rFonts w:ascii="Goudy Old Style" w:hAnsi="Goudy Old Style" w:cstheme="majorHAnsi"/>
          <w:sz w:val="28"/>
          <w:szCs w:val="28"/>
        </w:rPr>
        <w:t>Esthetics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Pr="008A1BD0">
        <w:rPr>
          <w:rFonts w:ascii="Goudy Old Style" w:hAnsi="Goudy Old Style" w:cstheme="majorHAnsi"/>
          <w:sz w:val="28"/>
          <w:szCs w:val="28"/>
        </w:rPr>
        <w:t>Skincare 101</w:t>
      </w:r>
      <w:r w:rsidR="008A1BD0">
        <w:rPr>
          <w:rFonts w:ascii="Goudy Old Style" w:hAnsi="Goudy Old Style" w:cstheme="majorHAnsi"/>
          <w:sz w:val="28"/>
          <w:szCs w:val="28"/>
        </w:rPr>
        <w:t xml:space="preserve"> and Basic Oncology Training for</w:t>
      </w:r>
      <w:r w:rsidR="004E3088">
        <w:rPr>
          <w:rFonts w:ascii="Goudy Old Style" w:hAnsi="Goudy Old Style" w:cstheme="majorHAnsi"/>
          <w:sz w:val="28"/>
          <w:szCs w:val="28"/>
        </w:rPr>
        <w:t xml:space="preserve"> Esthetics</w:t>
      </w:r>
    </w:p>
    <w:p w14:paraId="261CFDC6" w14:textId="414052D2" w:rsidR="004E3088" w:rsidRPr="008A1BD0" w:rsidRDefault="00664E1F" w:rsidP="002F2428">
      <w:pPr>
        <w:rPr>
          <w:rFonts w:ascii="Goudy Old Style" w:hAnsi="Goudy Old Style" w:cstheme="majorHAnsi"/>
          <w:sz w:val="28"/>
          <w:szCs w:val="28"/>
        </w:rPr>
      </w:pPr>
      <w:r w:rsidRPr="008A1BD0">
        <w:rPr>
          <w:rFonts w:ascii="Goudy Old Style" w:hAnsi="Goudy Old Style" w:cstheme="majorHAnsi"/>
          <w:b/>
          <w:bCs/>
          <w:sz w:val="28"/>
          <w:szCs w:val="28"/>
        </w:rPr>
        <w:t>Dec</w:t>
      </w:r>
      <w:r w:rsidR="00B30751" w:rsidRPr="008A1BD0">
        <w:rPr>
          <w:rFonts w:ascii="Goudy Old Style" w:hAnsi="Goudy Old Style" w:cstheme="majorHAnsi"/>
          <w:b/>
          <w:bCs/>
          <w:sz w:val="28"/>
          <w:szCs w:val="28"/>
        </w:rPr>
        <w:t>.</w:t>
      </w:r>
      <w:r w:rsidRPr="008A1BD0">
        <w:rPr>
          <w:rFonts w:ascii="Goudy Old Style" w:hAnsi="Goudy Old Style" w:cstheme="majorHAnsi"/>
          <w:b/>
          <w:bCs/>
          <w:sz w:val="28"/>
          <w:szCs w:val="28"/>
        </w:rPr>
        <w:t xml:space="preserve"> 6, 2020</w:t>
      </w:r>
      <w:r w:rsidRPr="008A1BD0">
        <w:rPr>
          <w:rFonts w:ascii="Goudy Old Style" w:hAnsi="Goudy Old Style" w:cstheme="majorHAnsi"/>
          <w:sz w:val="28"/>
          <w:szCs w:val="28"/>
        </w:rPr>
        <w:t xml:space="preserve">  </w:t>
      </w:r>
      <w:r w:rsidR="00B30751" w:rsidRPr="008A1BD0">
        <w:rPr>
          <w:rFonts w:ascii="Goudy Old Style" w:hAnsi="Goudy Old Style" w:cstheme="majorHAnsi"/>
          <w:sz w:val="28"/>
          <w:szCs w:val="28"/>
        </w:rPr>
        <w:t xml:space="preserve">    </w:t>
      </w:r>
      <w:r w:rsidR="004E3088">
        <w:rPr>
          <w:rFonts w:ascii="Goudy Old Style" w:hAnsi="Goudy Old Style" w:cstheme="majorHAnsi"/>
          <w:sz w:val="28"/>
          <w:szCs w:val="28"/>
        </w:rPr>
        <w:t xml:space="preserve">    </w:t>
      </w:r>
      <w:r w:rsidR="0011001E">
        <w:rPr>
          <w:rFonts w:ascii="Goudy Old Style" w:hAnsi="Goudy Old Style" w:cstheme="majorHAnsi"/>
          <w:sz w:val="28"/>
          <w:szCs w:val="28"/>
        </w:rPr>
        <w:t xml:space="preserve"> </w:t>
      </w:r>
      <w:r w:rsidRPr="008A1BD0">
        <w:rPr>
          <w:rFonts w:ascii="Goudy Old Style" w:hAnsi="Goudy Old Style" w:cstheme="majorHAnsi"/>
          <w:sz w:val="28"/>
          <w:szCs w:val="28"/>
        </w:rPr>
        <w:t>Cosmetology</w:t>
      </w:r>
      <w:r w:rsidR="005F4DAB" w:rsidRPr="008A1BD0">
        <w:rPr>
          <w:rFonts w:ascii="Goudy Old Style" w:hAnsi="Goudy Old Style" w:cstheme="majorHAnsi"/>
          <w:sz w:val="28"/>
          <w:szCs w:val="28"/>
        </w:rPr>
        <w:t>/</w:t>
      </w:r>
      <w:r w:rsidR="00E83686" w:rsidRPr="008A1BD0">
        <w:rPr>
          <w:rFonts w:ascii="Goudy Old Style" w:hAnsi="Goudy Old Style" w:cstheme="majorHAnsi"/>
          <w:sz w:val="28"/>
          <w:szCs w:val="28"/>
        </w:rPr>
        <w:t>B</w:t>
      </w:r>
      <w:r w:rsidR="008A1BD0">
        <w:rPr>
          <w:rFonts w:ascii="Goudy Old Style" w:hAnsi="Goudy Old Style" w:cstheme="majorHAnsi"/>
          <w:sz w:val="28"/>
          <w:szCs w:val="28"/>
        </w:rPr>
        <w:t>eauty Industry Concept</w:t>
      </w:r>
    </w:p>
    <w:p w14:paraId="0F2FF377" w14:textId="22899D62" w:rsidR="00664E1F" w:rsidRPr="008A1BD0" w:rsidRDefault="008A1BD0" w:rsidP="008A1BD0">
      <w:pPr>
        <w:rPr>
          <w:rFonts w:ascii="Goudy Old Style" w:hAnsi="Goudy Old Style" w:cstheme="majorHAnsi"/>
          <w:sz w:val="24"/>
          <w:szCs w:val="24"/>
        </w:rPr>
      </w:pPr>
      <w:r>
        <w:rPr>
          <w:rFonts w:ascii="Goudy Old Style" w:hAnsi="Goudy Old Style" w:cstheme="majorHAnsi"/>
          <w:sz w:val="28"/>
          <w:szCs w:val="28"/>
        </w:rPr>
        <w:t xml:space="preserve">                                                   </w:t>
      </w:r>
      <w:r w:rsidR="00093BD6" w:rsidRPr="008A1BD0">
        <w:rPr>
          <w:rFonts w:ascii="Goudy Old Style" w:hAnsi="Goudy Old Style" w:cstheme="majorHAnsi"/>
          <w:sz w:val="28"/>
          <w:szCs w:val="28"/>
        </w:rPr>
        <w:t>Classes</w:t>
      </w:r>
      <w:r w:rsidR="00093BD6" w:rsidRPr="008A1BD0">
        <w:rPr>
          <w:rFonts w:ascii="Goudy Old Style" w:hAnsi="Goudy Old Style" w:cstheme="majorHAnsi"/>
          <w:sz w:val="24"/>
          <w:szCs w:val="24"/>
        </w:rPr>
        <w:t xml:space="preserve"> will be held at</w:t>
      </w:r>
    </w:p>
    <w:p w14:paraId="17023F6E" w14:textId="342BFFC4" w:rsidR="00093BD6" w:rsidRPr="008A1BD0" w:rsidRDefault="00093BD6" w:rsidP="002F2428">
      <w:pPr>
        <w:jc w:val="center"/>
        <w:rPr>
          <w:rFonts w:ascii="Goudy Old Style" w:hAnsi="Goudy Old Style" w:cstheme="majorHAnsi"/>
          <w:sz w:val="24"/>
          <w:szCs w:val="24"/>
        </w:rPr>
      </w:pPr>
      <w:r w:rsidRPr="008A1BD0">
        <w:rPr>
          <w:rFonts w:ascii="Goudy Old Style" w:hAnsi="Goudy Old Style" w:cstheme="majorHAnsi"/>
          <w:sz w:val="24"/>
          <w:szCs w:val="24"/>
        </w:rPr>
        <w:t>Advanced Aesthetics Academy</w:t>
      </w:r>
    </w:p>
    <w:p w14:paraId="16FFCA49" w14:textId="5B33E8A1" w:rsidR="00093BD6" w:rsidRPr="008A1BD0" w:rsidRDefault="00093BD6" w:rsidP="002F2428">
      <w:pPr>
        <w:jc w:val="center"/>
        <w:rPr>
          <w:rFonts w:ascii="Goudy Old Style" w:hAnsi="Goudy Old Style" w:cstheme="majorHAnsi"/>
          <w:sz w:val="24"/>
          <w:szCs w:val="24"/>
        </w:rPr>
      </w:pPr>
      <w:bookmarkStart w:id="0" w:name="_GoBack"/>
      <w:bookmarkEnd w:id="0"/>
      <w:r w:rsidRPr="008A1BD0">
        <w:rPr>
          <w:rFonts w:ascii="Goudy Old Style" w:hAnsi="Goudy Old Style" w:cstheme="majorHAnsi"/>
          <w:sz w:val="24"/>
          <w:szCs w:val="24"/>
        </w:rPr>
        <w:t>176 Dermis Ave. Hardeeville, SC 29927</w:t>
      </w:r>
    </w:p>
    <w:p w14:paraId="4D7C338A" w14:textId="7D682E39" w:rsidR="00E83686" w:rsidRPr="008A1BD0" w:rsidRDefault="00093BD6" w:rsidP="002F2428">
      <w:pPr>
        <w:jc w:val="center"/>
        <w:rPr>
          <w:rFonts w:ascii="Goudy Old Style" w:hAnsi="Goudy Old Style" w:cstheme="majorHAnsi"/>
          <w:sz w:val="24"/>
          <w:szCs w:val="24"/>
        </w:rPr>
      </w:pPr>
      <w:r w:rsidRPr="008A1BD0">
        <w:rPr>
          <w:rFonts w:ascii="Goudy Old Style" w:hAnsi="Goudy Old Style" w:cstheme="majorHAnsi"/>
          <w:sz w:val="24"/>
          <w:szCs w:val="24"/>
        </w:rPr>
        <w:t xml:space="preserve">Call to reserve your </w:t>
      </w:r>
      <w:r w:rsidR="00E83686" w:rsidRPr="008A1BD0">
        <w:rPr>
          <w:rFonts w:ascii="Goudy Old Style" w:hAnsi="Goudy Old Style" w:cstheme="majorHAnsi"/>
          <w:sz w:val="24"/>
          <w:szCs w:val="24"/>
        </w:rPr>
        <w:t>space</w:t>
      </w:r>
      <w:r w:rsidR="008A1BD0">
        <w:rPr>
          <w:rFonts w:ascii="Goudy Old Style" w:hAnsi="Goudy Old Style" w:cstheme="majorHAnsi"/>
          <w:sz w:val="24"/>
          <w:szCs w:val="24"/>
        </w:rPr>
        <w:t>.  Classes are $95 IN ADVANCE</w:t>
      </w:r>
    </w:p>
    <w:p w14:paraId="36D7FB81" w14:textId="2880B7E7" w:rsidR="00E83686" w:rsidRPr="008A1BD0" w:rsidRDefault="00093BD6" w:rsidP="002F2428">
      <w:pPr>
        <w:jc w:val="center"/>
        <w:rPr>
          <w:rFonts w:ascii="Goudy Old Style" w:hAnsi="Goudy Old Style" w:cstheme="majorHAnsi"/>
          <w:sz w:val="24"/>
          <w:szCs w:val="24"/>
        </w:rPr>
      </w:pPr>
      <w:r w:rsidRPr="008A1BD0">
        <w:rPr>
          <w:rFonts w:ascii="Goudy Old Style" w:hAnsi="Goudy Old Style" w:cstheme="majorHAnsi"/>
          <w:sz w:val="24"/>
          <w:szCs w:val="24"/>
        </w:rPr>
        <w:t>843-784-3376 or 843-</w:t>
      </w:r>
      <w:r w:rsidR="00E83686" w:rsidRPr="008A1BD0">
        <w:rPr>
          <w:rFonts w:ascii="Goudy Old Style" w:hAnsi="Goudy Old Style" w:cstheme="majorHAnsi"/>
          <w:sz w:val="24"/>
          <w:szCs w:val="24"/>
        </w:rPr>
        <w:t>230-5023</w:t>
      </w:r>
    </w:p>
    <w:p w14:paraId="301B475C" w14:textId="77777777" w:rsidR="00E83686" w:rsidRPr="008A1BD0" w:rsidRDefault="00E83686" w:rsidP="002F2428">
      <w:pPr>
        <w:jc w:val="center"/>
        <w:rPr>
          <w:rFonts w:ascii="Goudy Old Style" w:hAnsi="Goudy Old Style" w:cstheme="majorHAnsi"/>
          <w:sz w:val="24"/>
          <w:szCs w:val="24"/>
        </w:rPr>
      </w:pPr>
    </w:p>
    <w:p w14:paraId="0A858F73" w14:textId="77777777" w:rsidR="00682794" w:rsidRPr="008A1BD0" w:rsidRDefault="00682794" w:rsidP="002F2428">
      <w:pPr>
        <w:jc w:val="center"/>
        <w:rPr>
          <w:rFonts w:ascii="Goudy Old Style" w:hAnsi="Goudy Old Style" w:cstheme="majorHAnsi"/>
          <w:sz w:val="24"/>
          <w:szCs w:val="24"/>
        </w:rPr>
        <w:sectPr w:rsidR="00682794" w:rsidRPr="008A1BD0" w:rsidSect="002F24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C2384" w14:textId="77777777" w:rsidR="002F2428" w:rsidRPr="008A1BD0" w:rsidRDefault="002F2428" w:rsidP="002F2428">
      <w:pPr>
        <w:jc w:val="center"/>
        <w:rPr>
          <w:rFonts w:ascii="Goudy Old Style" w:hAnsi="Goudy Old Style" w:cstheme="majorHAnsi"/>
          <w:sz w:val="24"/>
          <w:szCs w:val="24"/>
        </w:rPr>
        <w:sectPr w:rsidR="002F2428" w:rsidRPr="008A1BD0" w:rsidSect="006827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3324B5" w14:textId="3DAB8CFA" w:rsidR="00093BD6" w:rsidRPr="00E83686" w:rsidRDefault="00093BD6" w:rsidP="00E83686">
      <w:pPr>
        <w:jc w:val="center"/>
        <w:rPr>
          <w:rFonts w:ascii="Copperplate" w:hAnsi="Copperplate"/>
          <w:sz w:val="24"/>
          <w:szCs w:val="24"/>
        </w:rPr>
      </w:pPr>
    </w:p>
    <w:sectPr w:rsidR="00093BD6" w:rsidRPr="00E83686" w:rsidSect="006827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0B"/>
    <w:rsid w:val="00093BD6"/>
    <w:rsid w:val="0011001E"/>
    <w:rsid w:val="00283E65"/>
    <w:rsid w:val="002F2428"/>
    <w:rsid w:val="004E3088"/>
    <w:rsid w:val="005558A5"/>
    <w:rsid w:val="005F4DAB"/>
    <w:rsid w:val="00664E1F"/>
    <w:rsid w:val="00682794"/>
    <w:rsid w:val="00723507"/>
    <w:rsid w:val="007B0F46"/>
    <w:rsid w:val="008A1BD0"/>
    <w:rsid w:val="00B30751"/>
    <w:rsid w:val="00C7742C"/>
    <w:rsid w:val="00CE330B"/>
    <w:rsid w:val="00D909F9"/>
    <w:rsid w:val="00E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779B"/>
  <w15:chartTrackingRefBased/>
  <w15:docId w15:val="{746108E4-FF5E-514B-8C43-A119485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94"/>
  </w:style>
  <w:style w:type="paragraph" w:styleId="Heading1">
    <w:name w:val="heading 1"/>
    <w:basedOn w:val="Normal"/>
    <w:next w:val="Normal"/>
    <w:link w:val="Heading1Char"/>
    <w:uiPriority w:val="9"/>
    <w:qFormat/>
    <w:rsid w:val="0068279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79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79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79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794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79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79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79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79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B30751"/>
    <w:rPr>
      <w:b/>
      <w:caps w:val="0"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279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82794"/>
    <w:rPr>
      <w:caps/>
      <w:color w:val="833C0B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82794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794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794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794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794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794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794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79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79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794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79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8279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82794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68279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827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2794"/>
  </w:style>
  <w:style w:type="paragraph" w:styleId="ListParagraph">
    <w:name w:val="List Paragraph"/>
    <w:basedOn w:val="Normal"/>
    <w:uiPriority w:val="34"/>
    <w:qFormat/>
    <w:rsid w:val="006827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27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27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79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794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82794"/>
    <w:rPr>
      <w:i/>
      <w:iCs/>
    </w:rPr>
  </w:style>
  <w:style w:type="character" w:styleId="IntenseEmphasis">
    <w:name w:val="Intense Emphasis"/>
    <w:uiPriority w:val="21"/>
    <w:qFormat/>
    <w:rsid w:val="0068279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82794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682794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682794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7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E864F-D79A-E741-A8CF-C665EB51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daly</dc:creator>
  <cp:keywords/>
  <dc:description/>
  <cp:lastModifiedBy>heidi daly</cp:lastModifiedBy>
  <cp:revision>9</cp:revision>
  <cp:lastPrinted>2019-12-10T19:39:00Z</cp:lastPrinted>
  <dcterms:created xsi:type="dcterms:W3CDTF">2019-12-10T16:39:00Z</dcterms:created>
  <dcterms:modified xsi:type="dcterms:W3CDTF">2020-02-08T13:54:00Z</dcterms:modified>
</cp:coreProperties>
</file>