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9F25B" w14:textId="77777777" w:rsidR="00C07373" w:rsidRPr="00C07373" w:rsidRDefault="00C07373" w:rsidP="00C073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96"/>
          <w:szCs w:val="96"/>
        </w:rPr>
      </w:pPr>
      <w:r w:rsidRPr="00C07373">
        <w:rPr>
          <w:rFonts w:ascii="Calibri" w:hAnsi="Calibri" w:cs="Calibri"/>
          <w:sz w:val="96"/>
          <w:szCs w:val="96"/>
        </w:rPr>
        <w:t>Payment Plans</w:t>
      </w:r>
    </w:p>
    <w:p w14:paraId="43A0CDDC" w14:textId="527379B5" w:rsidR="00C07373" w:rsidRPr="00C07373" w:rsidRDefault="00C07373" w:rsidP="00C073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C07373">
        <w:rPr>
          <w:rFonts w:ascii="Calibri" w:hAnsi="Calibri" w:cs="Calibri"/>
          <w:sz w:val="28"/>
          <w:szCs w:val="28"/>
        </w:rPr>
        <w:t>(payment rates are based on tuition cost after $500 deposit has been made)</w:t>
      </w:r>
    </w:p>
    <w:p w14:paraId="5F714E4B" w14:textId="18D580CB" w:rsidR="00C07373" w:rsidRDefault="00C07373" w:rsidP="00C073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</w:p>
    <w:p w14:paraId="51BAB4A7" w14:textId="77777777" w:rsidR="00C07373" w:rsidRDefault="00C07373" w:rsidP="00C073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</w:p>
    <w:p w14:paraId="2A780F96" w14:textId="77777777" w:rsidR="00F1220A" w:rsidRDefault="00C07373" w:rsidP="00F1220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 w:rsidRPr="00C07373">
        <w:rPr>
          <w:rFonts w:ascii="Calibri" w:hAnsi="Calibri" w:cs="Calibri"/>
          <w:sz w:val="36"/>
          <w:szCs w:val="36"/>
        </w:rPr>
        <w:t>Option 1</w:t>
      </w:r>
    </w:p>
    <w:p w14:paraId="0B0652C8" w14:textId="7093C53F" w:rsidR="00C07373" w:rsidRPr="00C07373" w:rsidRDefault="00C07373" w:rsidP="00C073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 w:rsidRPr="00C07373">
        <w:rPr>
          <w:rFonts w:ascii="Calibri" w:hAnsi="Calibri" w:cs="Calibri"/>
          <w:sz w:val="36"/>
          <w:szCs w:val="36"/>
        </w:rPr>
        <w:t>7 Month Plan: 7 payments of $</w:t>
      </w:r>
      <w:r w:rsidR="00F1220A">
        <w:rPr>
          <w:rFonts w:ascii="Calibri" w:hAnsi="Calibri" w:cs="Calibri"/>
          <w:sz w:val="36"/>
          <w:szCs w:val="36"/>
        </w:rPr>
        <w:t>1,571.43 (based on 0% interest)</w:t>
      </w:r>
    </w:p>
    <w:p w14:paraId="50306A57" w14:textId="77777777" w:rsidR="00C07373" w:rsidRPr="00C07373" w:rsidRDefault="00C07373" w:rsidP="00C073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</w:p>
    <w:p w14:paraId="48097D3B" w14:textId="77777777" w:rsidR="00F1220A" w:rsidRDefault="00C07373" w:rsidP="00F1220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 w:rsidRPr="00C07373">
        <w:rPr>
          <w:rFonts w:ascii="Calibri" w:hAnsi="Calibri" w:cs="Calibri"/>
          <w:sz w:val="36"/>
          <w:szCs w:val="36"/>
        </w:rPr>
        <w:t>Option 2</w:t>
      </w:r>
    </w:p>
    <w:p w14:paraId="0CA27EAD" w14:textId="72CB63E7" w:rsidR="00C07373" w:rsidRPr="00C07373" w:rsidRDefault="00C07373" w:rsidP="00C073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 w:rsidRPr="00C07373">
        <w:rPr>
          <w:rFonts w:ascii="Calibri" w:hAnsi="Calibri" w:cs="Calibri"/>
          <w:sz w:val="36"/>
          <w:szCs w:val="36"/>
        </w:rPr>
        <w:t>12 Month Plan: 12 payments of $</w:t>
      </w:r>
      <w:r w:rsidR="00F1220A">
        <w:rPr>
          <w:rFonts w:ascii="Calibri" w:hAnsi="Calibri" w:cs="Calibri"/>
          <w:sz w:val="36"/>
          <w:szCs w:val="36"/>
        </w:rPr>
        <w:t>965</w:t>
      </w:r>
      <w:r w:rsidRPr="00C07373">
        <w:rPr>
          <w:rFonts w:ascii="Calibri" w:hAnsi="Calibri" w:cs="Calibri"/>
          <w:sz w:val="36"/>
          <w:szCs w:val="36"/>
        </w:rPr>
        <w:t>.00 (includes Risk Premium</w:t>
      </w:r>
      <w:r w:rsidR="00F1220A">
        <w:rPr>
          <w:rFonts w:ascii="Calibri" w:hAnsi="Calibri" w:cs="Calibri"/>
          <w:sz w:val="36"/>
          <w:szCs w:val="36"/>
        </w:rPr>
        <w:t xml:space="preserve"> based on 5% interest</w:t>
      </w:r>
      <w:r w:rsidRPr="00C07373">
        <w:rPr>
          <w:rFonts w:ascii="Calibri" w:hAnsi="Calibri" w:cs="Calibri"/>
          <w:sz w:val="36"/>
          <w:szCs w:val="36"/>
        </w:rPr>
        <w:t>)</w:t>
      </w:r>
    </w:p>
    <w:p w14:paraId="155739C5" w14:textId="77777777" w:rsidR="00C07373" w:rsidRPr="00C07373" w:rsidRDefault="00C07373" w:rsidP="00C073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</w:p>
    <w:p w14:paraId="0AF20064" w14:textId="77777777" w:rsidR="00F1220A" w:rsidRDefault="00C07373" w:rsidP="00F1220A">
      <w:pPr>
        <w:jc w:val="center"/>
        <w:rPr>
          <w:rFonts w:ascii="Calibri" w:hAnsi="Calibri" w:cs="Calibri"/>
          <w:sz w:val="36"/>
          <w:szCs w:val="36"/>
        </w:rPr>
      </w:pPr>
      <w:r w:rsidRPr="00C07373">
        <w:rPr>
          <w:rFonts w:ascii="Calibri" w:hAnsi="Calibri" w:cs="Calibri"/>
          <w:sz w:val="36"/>
          <w:szCs w:val="36"/>
        </w:rPr>
        <w:t>Option 3</w:t>
      </w:r>
    </w:p>
    <w:p w14:paraId="05459D17" w14:textId="23FF4CAE" w:rsidR="00C07373" w:rsidRPr="00C07373" w:rsidRDefault="00C07373" w:rsidP="00C07373">
      <w:pPr>
        <w:rPr>
          <w:sz w:val="36"/>
          <w:szCs w:val="36"/>
        </w:rPr>
      </w:pPr>
      <w:r w:rsidRPr="00C07373">
        <w:rPr>
          <w:rFonts w:ascii="Calibri" w:hAnsi="Calibri" w:cs="Calibri"/>
          <w:sz w:val="36"/>
          <w:szCs w:val="36"/>
        </w:rPr>
        <w:t>18 Month Plan: 18 payments of $</w:t>
      </w:r>
      <w:r w:rsidR="00F1220A">
        <w:rPr>
          <w:rFonts w:ascii="Calibri" w:hAnsi="Calibri" w:cs="Calibri"/>
          <w:sz w:val="36"/>
          <w:szCs w:val="36"/>
        </w:rPr>
        <w:t>700</w:t>
      </w:r>
      <w:r w:rsidRPr="00C07373">
        <w:rPr>
          <w:rFonts w:ascii="Calibri" w:hAnsi="Calibri" w:cs="Calibri"/>
          <w:sz w:val="36"/>
          <w:szCs w:val="36"/>
        </w:rPr>
        <w:t>.00 (includes Risk Premium</w:t>
      </w:r>
      <w:r w:rsidR="00F1220A">
        <w:rPr>
          <w:rFonts w:ascii="Calibri" w:hAnsi="Calibri" w:cs="Calibri"/>
          <w:sz w:val="36"/>
          <w:szCs w:val="36"/>
        </w:rPr>
        <w:t xml:space="preserve"> based on 15% interest</w:t>
      </w:r>
      <w:r w:rsidRPr="00C07373">
        <w:rPr>
          <w:rFonts w:ascii="Calibri" w:hAnsi="Calibri" w:cs="Calibri"/>
          <w:sz w:val="36"/>
          <w:szCs w:val="36"/>
        </w:rPr>
        <w:t>)</w:t>
      </w:r>
    </w:p>
    <w:sectPr w:rsidR="00C07373" w:rsidRPr="00C07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73"/>
    <w:rsid w:val="00C07373"/>
    <w:rsid w:val="00F1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7AD0B"/>
  <w15:chartTrackingRefBased/>
  <w15:docId w15:val="{EB7B6A75-AD80-40E2-BB76-A5DE4ECE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daly</dc:creator>
  <cp:keywords/>
  <dc:description/>
  <cp:lastModifiedBy>heidi daly</cp:lastModifiedBy>
  <cp:revision>2</cp:revision>
  <dcterms:created xsi:type="dcterms:W3CDTF">2021-02-09T14:12:00Z</dcterms:created>
  <dcterms:modified xsi:type="dcterms:W3CDTF">2021-02-09T14:21:00Z</dcterms:modified>
</cp:coreProperties>
</file>