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spacing w:after="80" w:lineRule="auto"/>
        <w:rPr>
          <w:b w:val="1"/>
          <w:sz w:val="34"/>
          <w:szCs w:val="34"/>
        </w:rPr>
      </w:pPr>
      <w:bookmarkStart w:colFirst="0" w:colLast="0" w:name="_wlwsuav686bu" w:id="0"/>
      <w:bookmarkEnd w:id="0"/>
      <w:r w:rsidDel="00000000" w:rsidR="00000000" w:rsidRPr="00000000">
        <w:rPr>
          <w:b w:val="1"/>
          <w:sz w:val="34"/>
          <w:szCs w:val="34"/>
          <w:rtl w:val="0"/>
        </w:rPr>
        <w:t xml:space="preserve">Award Case Study Sample</w:t>
      </w:r>
    </w:p>
    <w:p w:rsidR="00000000" w:rsidDel="00000000" w:rsidP="00000000" w:rsidRDefault="00000000" w:rsidRPr="00000000" w14:paraId="00000002">
      <w:pPr>
        <w:pStyle w:val="Heading3"/>
        <w:keepNext w:val="0"/>
        <w:keepLines w:val="0"/>
        <w:spacing w:before="280" w:lineRule="auto"/>
        <w:rPr>
          <w:b w:val="1"/>
          <w:color w:val="000000"/>
          <w:sz w:val="26"/>
          <w:szCs w:val="26"/>
        </w:rPr>
      </w:pPr>
      <w:bookmarkStart w:colFirst="0" w:colLast="0" w:name="_paggeh5c4ivx" w:id="1"/>
      <w:bookmarkEnd w:id="1"/>
      <w:r w:rsidDel="00000000" w:rsidR="00000000" w:rsidRPr="00000000">
        <w:rPr>
          <w:b w:val="1"/>
          <w:color w:val="000000"/>
          <w:sz w:val="26"/>
          <w:szCs w:val="26"/>
          <w:rtl w:val="0"/>
        </w:rPr>
        <w:t xml:space="preserve">Overview</w:t>
      </w:r>
    </w:p>
    <w:p w:rsidR="00000000" w:rsidDel="00000000" w:rsidP="00000000" w:rsidRDefault="00000000" w:rsidRPr="00000000" w14:paraId="00000003">
      <w:pPr>
        <w:spacing w:after="240" w:before="240" w:lineRule="auto"/>
        <w:rPr/>
      </w:pPr>
      <w:r w:rsidDel="00000000" w:rsidR="00000000" w:rsidRPr="00000000">
        <w:rPr>
          <w:b w:val="1"/>
          <w:rtl w:val="0"/>
        </w:rPr>
        <w:t xml:space="preserve">Company:</w:t>
      </w:r>
      <w:r w:rsidDel="00000000" w:rsidR="00000000" w:rsidRPr="00000000">
        <w:rPr>
          <w:rtl w:val="0"/>
        </w:rPr>
        <w:t xml:space="preserve"> InnovateTech Solutions</w:t>
        <w:br w:type="textWrapping"/>
      </w:r>
      <w:r w:rsidDel="00000000" w:rsidR="00000000" w:rsidRPr="00000000">
        <w:rPr>
          <w:b w:val="1"/>
          <w:rtl w:val="0"/>
        </w:rPr>
        <w:t xml:space="preserve">Award Category:</w:t>
      </w:r>
      <w:r w:rsidDel="00000000" w:rsidR="00000000" w:rsidRPr="00000000">
        <w:rPr>
          <w:rtl w:val="0"/>
        </w:rPr>
        <w:t xml:space="preserve"> LeadherShip Award</w:t>
        <w:br w:type="textWrapping"/>
      </w:r>
      <w:r w:rsidDel="00000000" w:rsidR="00000000" w:rsidRPr="00000000">
        <w:rPr>
          <w:b w:val="1"/>
          <w:rtl w:val="0"/>
        </w:rPr>
        <w:t xml:space="preserve">Nominee:</w:t>
      </w:r>
      <w:r w:rsidDel="00000000" w:rsidR="00000000" w:rsidRPr="00000000">
        <w:rPr>
          <w:rtl w:val="0"/>
        </w:rPr>
        <w:t xml:space="preserve"> Sarah Johnson, Chief Technology Officer (CTO)</w:t>
        <w:br w:type="textWrapping"/>
      </w:r>
      <w:r w:rsidDel="00000000" w:rsidR="00000000" w:rsidRPr="00000000">
        <w:rPr>
          <w:b w:val="1"/>
          <w:rtl w:val="0"/>
        </w:rPr>
        <w:t xml:space="preserve">Duration:</w:t>
      </w:r>
      <w:r w:rsidDel="00000000" w:rsidR="00000000" w:rsidRPr="00000000">
        <w:rPr>
          <w:rtl w:val="0"/>
        </w:rPr>
        <w:t xml:space="preserve"> January 2022 - December 2023</w:t>
      </w:r>
    </w:p>
    <w:p w:rsidR="00000000" w:rsidDel="00000000" w:rsidP="00000000" w:rsidRDefault="00000000" w:rsidRPr="00000000" w14:paraId="00000004">
      <w:pPr>
        <w:pStyle w:val="Heading3"/>
        <w:keepNext w:val="0"/>
        <w:keepLines w:val="0"/>
        <w:spacing w:before="280" w:lineRule="auto"/>
        <w:rPr>
          <w:b w:val="1"/>
          <w:color w:val="000000"/>
          <w:sz w:val="26"/>
          <w:szCs w:val="26"/>
        </w:rPr>
      </w:pPr>
      <w:bookmarkStart w:colFirst="0" w:colLast="0" w:name="_6bht22avijhf" w:id="2"/>
      <w:bookmarkEnd w:id="2"/>
      <w:r w:rsidDel="00000000" w:rsidR="00000000" w:rsidRPr="00000000">
        <w:rPr>
          <w:b w:val="1"/>
          <w:color w:val="000000"/>
          <w:sz w:val="26"/>
          <w:szCs w:val="26"/>
          <w:rtl w:val="0"/>
        </w:rPr>
        <w:t xml:space="preserve">Introduction</w:t>
      </w:r>
    </w:p>
    <w:p w:rsidR="00000000" w:rsidDel="00000000" w:rsidP="00000000" w:rsidRDefault="00000000" w:rsidRPr="00000000" w14:paraId="00000005">
      <w:pPr>
        <w:spacing w:after="240" w:before="240" w:lineRule="auto"/>
        <w:rPr/>
      </w:pPr>
      <w:r w:rsidDel="00000000" w:rsidR="00000000" w:rsidRPr="00000000">
        <w:rPr>
          <w:rtl w:val="0"/>
        </w:rPr>
        <w:t xml:space="preserve">InnovateTech Solutions is a leading provider of innovative technology solutions aimed at transforming businesses and enhancing operational efficiency. Sarah Johnson, the Chief Technology Officer, has exemplified outstanding leadership, strategic vision, and dedication to empowering her team and the organization. Her contributions have significantly advanced InnovateTech Solutions' mission and positioned the company as an industry leader.</w:t>
      </w:r>
    </w:p>
    <w:p w:rsidR="00000000" w:rsidDel="00000000" w:rsidP="00000000" w:rsidRDefault="00000000" w:rsidRPr="00000000" w14:paraId="00000006">
      <w:pPr>
        <w:pStyle w:val="Heading3"/>
        <w:keepNext w:val="0"/>
        <w:keepLines w:val="0"/>
        <w:spacing w:before="280" w:lineRule="auto"/>
        <w:rPr>
          <w:b w:val="1"/>
          <w:color w:val="000000"/>
          <w:sz w:val="26"/>
          <w:szCs w:val="26"/>
        </w:rPr>
      </w:pPr>
      <w:bookmarkStart w:colFirst="0" w:colLast="0" w:name="_738lpg6mn9kl" w:id="3"/>
      <w:bookmarkEnd w:id="3"/>
      <w:r w:rsidDel="00000000" w:rsidR="00000000" w:rsidRPr="00000000">
        <w:rPr>
          <w:b w:val="1"/>
          <w:color w:val="000000"/>
          <w:sz w:val="26"/>
          <w:szCs w:val="26"/>
          <w:rtl w:val="0"/>
        </w:rPr>
        <w:t xml:space="preserve">Background</w:t>
      </w:r>
    </w:p>
    <w:p w:rsidR="00000000" w:rsidDel="00000000" w:rsidP="00000000" w:rsidRDefault="00000000" w:rsidRPr="00000000" w14:paraId="00000007">
      <w:pPr>
        <w:spacing w:after="240" w:before="240" w:lineRule="auto"/>
        <w:rPr/>
      </w:pPr>
      <w:r w:rsidDel="00000000" w:rsidR="00000000" w:rsidRPr="00000000">
        <w:rPr>
          <w:rtl w:val="0"/>
        </w:rPr>
        <w:t xml:space="preserve">Sarah Johnson joined InnovateTech Solutions as CTO in January 2022. With a robust background in technology and a proven track record of successful project management, Sarah was tasked with driving the company's technological advancements, fostering innovation, and building a dynamic and inclusive team.</w:t>
      </w:r>
    </w:p>
    <w:p w:rsidR="00000000" w:rsidDel="00000000" w:rsidP="00000000" w:rsidRDefault="00000000" w:rsidRPr="00000000" w14:paraId="00000008">
      <w:pPr>
        <w:pStyle w:val="Heading3"/>
        <w:keepNext w:val="0"/>
        <w:keepLines w:val="0"/>
        <w:spacing w:before="280" w:lineRule="auto"/>
        <w:rPr>
          <w:b w:val="1"/>
          <w:color w:val="000000"/>
          <w:sz w:val="26"/>
          <w:szCs w:val="26"/>
        </w:rPr>
      </w:pPr>
      <w:bookmarkStart w:colFirst="0" w:colLast="0" w:name="_4zm3kbfa6io7" w:id="4"/>
      <w:bookmarkEnd w:id="4"/>
      <w:r w:rsidDel="00000000" w:rsidR="00000000" w:rsidRPr="00000000">
        <w:rPr>
          <w:b w:val="1"/>
          <w:color w:val="000000"/>
          <w:sz w:val="26"/>
          <w:szCs w:val="26"/>
          <w:rtl w:val="0"/>
        </w:rPr>
        <w:t xml:space="preserve">Key Achievements</w:t>
      </w:r>
    </w:p>
    <w:p w:rsidR="00000000" w:rsidDel="00000000" w:rsidP="00000000" w:rsidRDefault="00000000" w:rsidRPr="00000000" w14:paraId="00000009">
      <w:pPr>
        <w:pStyle w:val="Heading4"/>
        <w:keepNext w:val="0"/>
        <w:keepLines w:val="0"/>
        <w:spacing w:after="40" w:before="240" w:lineRule="auto"/>
        <w:rPr>
          <w:b w:val="1"/>
          <w:color w:val="000000"/>
          <w:sz w:val="22"/>
          <w:szCs w:val="22"/>
        </w:rPr>
      </w:pPr>
      <w:bookmarkStart w:colFirst="0" w:colLast="0" w:name="_z95frbv1xsfh" w:id="5"/>
      <w:bookmarkEnd w:id="5"/>
      <w:r w:rsidDel="00000000" w:rsidR="00000000" w:rsidRPr="00000000">
        <w:rPr>
          <w:b w:val="1"/>
          <w:color w:val="000000"/>
          <w:sz w:val="22"/>
          <w:szCs w:val="22"/>
          <w:rtl w:val="0"/>
        </w:rPr>
        <w:t xml:space="preserve">1. Strategic Vision and Implementation</w:t>
      </w:r>
    </w:p>
    <w:p w:rsidR="00000000" w:rsidDel="00000000" w:rsidP="00000000" w:rsidRDefault="00000000" w:rsidRPr="00000000" w14:paraId="0000000A">
      <w:pPr>
        <w:numPr>
          <w:ilvl w:val="0"/>
          <w:numId w:val="2"/>
        </w:numPr>
        <w:spacing w:after="0" w:afterAutospacing="0" w:before="240" w:lineRule="auto"/>
        <w:ind w:left="720" w:hanging="360"/>
      </w:pPr>
      <w:r w:rsidDel="00000000" w:rsidR="00000000" w:rsidRPr="00000000">
        <w:rPr>
          <w:b w:val="1"/>
          <w:rtl w:val="0"/>
        </w:rPr>
        <w:t xml:space="preserve">Innovation Roadmap:</w:t>
      </w:r>
      <w:r w:rsidDel="00000000" w:rsidR="00000000" w:rsidRPr="00000000">
        <w:rPr>
          <w:rtl w:val="0"/>
        </w:rPr>
        <w:t xml:space="preserve"> Sarah developed and executed a comprehensive innovation roadmap that aligned with the company’s long-term goals. This roadmap included the integration of cutting-edge technologies such as AI, machine learning, and blockchain.</w:t>
      </w:r>
    </w:p>
    <w:p w:rsidR="00000000" w:rsidDel="00000000" w:rsidP="00000000" w:rsidRDefault="00000000" w:rsidRPr="00000000" w14:paraId="0000000B">
      <w:pPr>
        <w:numPr>
          <w:ilvl w:val="0"/>
          <w:numId w:val="2"/>
        </w:numPr>
        <w:spacing w:after="0" w:afterAutospacing="0" w:before="0" w:beforeAutospacing="0" w:lineRule="auto"/>
        <w:ind w:left="720" w:hanging="360"/>
      </w:pPr>
      <w:r w:rsidDel="00000000" w:rsidR="00000000" w:rsidRPr="00000000">
        <w:rPr>
          <w:b w:val="1"/>
          <w:rtl w:val="0"/>
        </w:rPr>
        <w:t xml:space="preserve">Product Development:</w:t>
      </w:r>
      <w:r w:rsidDel="00000000" w:rsidR="00000000" w:rsidRPr="00000000">
        <w:rPr>
          <w:rtl w:val="0"/>
        </w:rPr>
        <w:t xml:space="preserve"> Under her leadership, the company launched three groundbreaking products that have been critical in increasing market share by 25% within a year.</w:t>
      </w:r>
    </w:p>
    <w:p w:rsidR="00000000" w:rsidDel="00000000" w:rsidP="00000000" w:rsidRDefault="00000000" w:rsidRPr="00000000" w14:paraId="0000000C">
      <w:pPr>
        <w:numPr>
          <w:ilvl w:val="0"/>
          <w:numId w:val="2"/>
        </w:numPr>
        <w:spacing w:after="240" w:before="0" w:beforeAutospacing="0" w:lineRule="auto"/>
        <w:ind w:left="720" w:hanging="360"/>
      </w:pPr>
      <w:r w:rsidDel="00000000" w:rsidR="00000000" w:rsidRPr="00000000">
        <w:rPr>
          <w:b w:val="1"/>
          <w:rtl w:val="0"/>
        </w:rPr>
        <w:t xml:space="preserve">Digital Transformation:</w:t>
      </w:r>
      <w:r w:rsidDel="00000000" w:rsidR="00000000" w:rsidRPr="00000000">
        <w:rPr>
          <w:rtl w:val="0"/>
        </w:rPr>
        <w:t xml:space="preserve"> Sarah spearheaded the company’s digital transformation initiative, resulting in a 30% increase in operational efficiency and a 20% reduction in costs.</w:t>
      </w:r>
    </w:p>
    <w:p w:rsidR="00000000" w:rsidDel="00000000" w:rsidP="00000000" w:rsidRDefault="00000000" w:rsidRPr="00000000" w14:paraId="0000000D">
      <w:pPr>
        <w:pStyle w:val="Heading4"/>
        <w:keepNext w:val="0"/>
        <w:keepLines w:val="0"/>
        <w:spacing w:after="40" w:before="240" w:lineRule="auto"/>
        <w:rPr>
          <w:b w:val="1"/>
          <w:color w:val="000000"/>
          <w:sz w:val="22"/>
          <w:szCs w:val="22"/>
        </w:rPr>
      </w:pPr>
      <w:bookmarkStart w:colFirst="0" w:colLast="0" w:name="_s67nvjjnwghg" w:id="6"/>
      <w:bookmarkEnd w:id="6"/>
      <w:r w:rsidDel="00000000" w:rsidR="00000000" w:rsidRPr="00000000">
        <w:rPr>
          <w:b w:val="1"/>
          <w:color w:val="000000"/>
          <w:sz w:val="22"/>
          <w:szCs w:val="22"/>
          <w:rtl w:val="0"/>
        </w:rPr>
        <w:t xml:space="preserve">2. Team Empowerment and Development</w:t>
      </w:r>
    </w:p>
    <w:p w:rsidR="00000000" w:rsidDel="00000000" w:rsidP="00000000" w:rsidRDefault="00000000" w:rsidRPr="00000000" w14:paraId="0000000E">
      <w:pPr>
        <w:numPr>
          <w:ilvl w:val="0"/>
          <w:numId w:val="3"/>
        </w:numPr>
        <w:spacing w:after="0" w:afterAutospacing="0" w:before="240" w:lineRule="auto"/>
        <w:ind w:left="720" w:hanging="360"/>
      </w:pPr>
      <w:r w:rsidDel="00000000" w:rsidR="00000000" w:rsidRPr="00000000">
        <w:rPr>
          <w:b w:val="1"/>
          <w:rtl w:val="0"/>
        </w:rPr>
        <w:t xml:space="preserve">Mentorship Programs:</w:t>
      </w:r>
      <w:r w:rsidDel="00000000" w:rsidR="00000000" w:rsidRPr="00000000">
        <w:rPr>
          <w:rtl w:val="0"/>
        </w:rPr>
        <w:t xml:space="preserve"> Sarah initiated a mentorship program aimed at nurturing young talent and promoting continuous learning and development within the team.</w:t>
      </w:r>
    </w:p>
    <w:p w:rsidR="00000000" w:rsidDel="00000000" w:rsidP="00000000" w:rsidRDefault="00000000" w:rsidRPr="00000000" w14:paraId="0000000F">
      <w:pPr>
        <w:numPr>
          <w:ilvl w:val="0"/>
          <w:numId w:val="3"/>
        </w:numPr>
        <w:spacing w:after="0" w:afterAutospacing="0" w:before="0" w:beforeAutospacing="0" w:lineRule="auto"/>
        <w:ind w:left="720" w:hanging="360"/>
      </w:pPr>
      <w:r w:rsidDel="00000000" w:rsidR="00000000" w:rsidRPr="00000000">
        <w:rPr>
          <w:b w:val="1"/>
          <w:rtl w:val="0"/>
        </w:rPr>
        <w:t xml:space="preserve">Inclusive Leadership:</w:t>
      </w:r>
      <w:r w:rsidDel="00000000" w:rsidR="00000000" w:rsidRPr="00000000">
        <w:rPr>
          <w:rtl w:val="0"/>
        </w:rPr>
        <w:t xml:space="preserve"> She championed diversity and inclusion, resulting in a 40% increase in the recruitment of women and underrepresented groups in the tech department.</w:t>
      </w:r>
    </w:p>
    <w:p w:rsidR="00000000" w:rsidDel="00000000" w:rsidP="00000000" w:rsidRDefault="00000000" w:rsidRPr="00000000" w14:paraId="00000010">
      <w:pPr>
        <w:numPr>
          <w:ilvl w:val="0"/>
          <w:numId w:val="3"/>
        </w:numPr>
        <w:spacing w:after="240" w:before="0" w:beforeAutospacing="0" w:lineRule="auto"/>
        <w:ind w:left="720" w:hanging="360"/>
      </w:pPr>
      <w:r w:rsidDel="00000000" w:rsidR="00000000" w:rsidRPr="00000000">
        <w:rPr>
          <w:b w:val="1"/>
          <w:rtl w:val="0"/>
        </w:rPr>
        <w:t xml:space="preserve">Training and Workshops:</w:t>
      </w:r>
      <w:r w:rsidDel="00000000" w:rsidR="00000000" w:rsidRPr="00000000">
        <w:rPr>
          <w:rtl w:val="0"/>
        </w:rPr>
        <w:t xml:space="preserve"> Organized over 50 training sessions and workshops to upskill employees, leading to a more competent and confident workforce.</w:t>
      </w:r>
    </w:p>
    <w:p w:rsidR="00000000" w:rsidDel="00000000" w:rsidP="00000000" w:rsidRDefault="00000000" w:rsidRPr="00000000" w14:paraId="00000011">
      <w:pPr>
        <w:pStyle w:val="Heading4"/>
        <w:keepNext w:val="0"/>
        <w:keepLines w:val="0"/>
        <w:spacing w:after="40" w:before="240" w:lineRule="auto"/>
        <w:rPr>
          <w:b w:val="1"/>
          <w:color w:val="000000"/>
          <w:sz w:val="22"/>
          <w:szCs w:val="22"/>
        </w:rPr>
      </w:pPr>
      <w:bookmarkStart w:colFirst="0" w:colLast="0" w:name="_xgilb4uqiuop" w:id="7"/>
      <w:bookmarkEnd w:id="7"/>
      <w:r w:rsidDel="00000000" w:rsidR="00000000" w:rsidRPr="00000000">
        <w:rPr>
          <w:b w:val="1"/>
          <w:color w:val="000000"/>
          <w:sz w:val="22"/>
          <w:szCs w:val="22"/>
          <w:rtl w:val="0"/>
        </w:rPr>
        <w:t xml:space="preserve">3. Community and Industry Contributions</w:t>
      </w:r>
    </w:p>
    <w:p w:rsidR="00000000" w:rsidDel="00000000" w:rsidP="00000000" w:rsidRDefault="00000000" w:rsidRPr="00000000" w14:paraId="00000012">
      <w:pPr>
        <w:numPr>
          <w:ilvl w:val="0"/>
          <w:numId w:val="1"/>
        </w:numPr>
        <w:spacing w:after="0" w:afterAutospacing="0" w:before="240" w:lineRule="auto"/>
        <w:ind w:left="720" w:hanging="360"/>
      </w:pPr>
      <w:r w:rsidDel="00000000" w:rsidR="00000000" w:rsidRPr="00000000">
        <w:rPr>
          <w:b w:val="1"/>
          <w:rtl w:val="0"/>
        </w:rPr>
        <w:t xml:space="preserve">Women in Tech Advocacy:</w:t>
      </w:r>
      <w:r w:rsidDel="00000000" w:rsidR="00000000" w:rsidRPr="00000000">
        <w:rPr>
          <w:rtl w:val="0"/>
        </w:rPr>
        <w:t xml:space="preserve"> Sarah is a prominent advocate for women in technology. She has spoken at numerous conferences and seminars, inspiring many women to pursue careers in tech.</w:t>
      </w:r>
    </w:p>
    <w:p w:rsidR="00000000" w:rsidDel="00000000" w:rsidP="00000000" w:rsidRDefault="00000000" w:rsidRPr="00000000" w14:paraId="00000013">
      <w:pPr>
        <w:numPr>
          <w:ilvl w:val="0"/>
          <w:numId w:val="1"/>
        </w:numPr>
        <w:spacing w:after="0" w:afterAutospacing="0" w:before="0" w:beforeAutospacing="0" w:lineRule="auto"/>
        <w:ind w:left="720" w:hanging="360"/>
      </w:pPr>
      <w:r w:rsidDel="00000000" w:rsidR="00000000" w:rsidRPr="00000000">
        <w:rPr>
          <w:b w:val="1"/>
          <w:rtl w:val="0"/>
        </w:rPr>
        <w:t xml:space="preserve">STEM Programs:</w:t>
      </w:r>
      <w:r w:rsidDel="00000000" w:rsidR="00000000" w:rsidRPr="00000000">
        <w:rPr>
          <w:rtl w:val="0"/>
        </w:rPr>
        <w:t xml:space="preserve"> Launched a STEM program in collaboration with local schools to encourage young girls to explore careers in science, technology, engineering, and mathematics.</w:t>
      </w:r>
    </w:p>
    <w:p w:rsidR="00000000" w:rsidDel="00000000" w:rsidP="00000000" w:rsidRDefault="00000000" w:rsidRPr="00000000" w14:paraId="00000014">
      <w:pPr>
        <w:numPr>
          <w:ilvl w:val="0"/>
          <w:numId w:val="1"/>
        </w:numPr>
        <w:spacing w:after="240" w:before="0" w:beforeAutospacing="0" w:lineRule="auto"/>
        <w:ind w:left="720" w:hanging="360"/>
      </w:pPr>
      <w:r w:rsidDel="00000000" w:rsidR="00000000" w:rsidRPr="00000000">
        <w:rPr>
          <w:b w:val="1"/>
          <w:rtl w:val="0"/>
        </w:rPr>
        <w:t xml:space="preserve">Corporate Social Responsibility:</w:t>
      </w:r>
      <w:r w:rsidDel="00000000" w:rsidR="00000000" w:rsidRPr="00000000">
        <w:rPr>
          <w:rtl w:val="0"/>
        </w:rPr>
        <w:t xml:space="preserve"> Implemented CSR initiatives that provided technology solutions to non-profits, enhancing their capabilities to serve the community better.</w:t>
      </w:r>
    </w:p>
    <w:p w:rsidR="00000000" w:rsidDel="00000000" w:rsidP="00000000" w:rsidRDefault="00000000" w:rsidRPr="00000000" w14:paraId="00000015">
      <w:pPr>
        <w:pStyle w:val="Heading3"/>
        <w:keepNext w:val="0"/>
        <w:keepLines w:val="0"/>
        <w:spacing w:before="280" w:lineRule="auto"/>
        <w:rPr>
          <w:b w:val="1"/>
          <w:color w:val="000000"/>
          <w:sz w:val="26"/>
          <w:szCs w:val="26"/>
        </w:rPr>
      </w:pPr>
      <w:bookmarkStart w:colFirst="0" w:colLast="0" w:name="_cbalp5fverpa" w:id="8"/>
      <w:bookmarkEnd w:id="8"/>
      <w:r w:rsidDel="00000000" w:rsidR="00000000" w:rsidRPr="00000000">
        <w:rPr>
          <w:b w:val="1"/>
          <w:color w:val="000000"/>
          <w:sz w:val="26"/>
          <w:szCs w:val="26"/>
          <w:rtl w:val="0"/>
        </w:rPr>
        <w:t xml:space="preserve">Impact</w:t>
      </w:r>
    </w:p>
    <w:p w:rsidR="00000000" w:rsidDel="00000000" w:rsidP="00000000" w:rsidRDefault="00000000" w:rsidRPr="00000000" w14:paraId="00000016">
      <w:pPr>
        <w:spacing w:after="240" w:before="240" w:lineRule="auto"/>
        <w:rPr/>
      </w:pPr>
      <w:r w:rsidDel="00000000" w:rsidR="00000000" w:rsidRPr="00000000">
        <w:rPr>
          <w:rtl w:val="0"/>
        </w:rPr>
        <w:t xml:space="preserve">Sarah Johnson’s leadership has had a profound impact on InnovateTech Solutions and the broader community. Her strategic initiatives have not only driven the company’s growth but have also set a benchmark for leadership in technology. Some notable impacts include:</w:t>
      </w:r>
    </w:p>
    <w:p w:rsidR="00000000" w:rsidDel="00000000" w:rsidP="00000000" w:rsidRDefault="00000000" w:rsidRPr="00000000" w14:paraId="00000017">
      <w:pPr>
        <w:numPr>
          <w:ilvl w:val="0"/>
          <w:numId w:val="4"/>
        </w:numPr>
        <w:spacing w:after="0" w:afterAutospacing="0" w:before="240" w:lineRule="auto"/>
        <w:ind w:left="720" w:hanging="360"/>
      </w:pPr>
      <w:r w:rsidDel="00000000" w:rsidR="00000000" w:rsidRPr="00000000">
        <w:rPr>
          <w:b w:val="1"/>
          <w:rtl w:val="0"/>
        </w:rPr>
        <w:t xml:space="preserve">Market Position:</w:t>
      </w:r>
      <w:r w:rsidDel="00000000" w:rsidR="00000000" w:rsidRPr="00000000">
        <w:rPr>
          <w:rtl w:val="0"/>
        </w:rPr>
        <w:t xml:space="preserve"> Enhanced the company’s market position, leading to a 35% increase in annual revenue.</w:t>
      </w:r>
    </w:p>
    <w:p w:rsidR="00000000" w:rsidDel="00000000" w:rsidP="00000000" w:rsidRDefault="00000000" w:rsidRPr="00000000" w14:paraId="00000018">
      <w:pPr>
        <w:numPr>
          <w:ilvl w:val="0"/>
          <w:numId w:val="4"/>
        </w:numPr>
        <w:spacing w:after="0" w:afterAutospacing="0" w:before="0" w:beforeAutospacing="0" w:lineRule="auto"/>
        <w:ind w:left="720" w:hanging="360"/>
      </w:pPr>
      <w:r w:rsidDel="00000000" w:rsidR="00000000" w:rsidRPr="00000000">
        <w:rPr>
          <w:b w:val="1"/>
          <w:rtl w:val="0"/>
        </w:rPr>
        <w:t xml:space="preserve">Employee Satisfaction:</w:t>
      </w:r>
      <w:r w:rsidDel="00000000" w:rsidR="00000000" w:rsidRPr="00000000">
        <w:rPr>
          <w:rtl w:val="0"/>
        </w:rPr>
        <w:t xml:space="preserve"> Improved employee satisfaction and retention rates, with a significant reduction in turnover.</w:t>
      </w:r>
    </w:p>
    <w:p w:rsidR="00000000" w:rsidDel="00000000" w:rsidP="00000000" w:rsidRDefault="00000000" w:rsidRPr="00000000" w14:paraId="00000019">
      <w:pPr>
        <w:numPr>
          <w:ilvl w:val="0"/>
          <w:numId w:val="4"/>
        </w:numPr>
        <w:spacing w:after="240" w:before="0" w:beforeAutospacing="0" w:lineRule="auto"/>
        <w:ind w:left="720" w:hanging="360"/>
      </w:pPr>
      <w:r w:rsidDel="00000000" w:rsidR="00000000" w:rsidRPr="00000000">
        <w:rPr>
          <w:b w:val="1"/>
          <w:rtl w:val="0"/>
        </w:rPr>
        <w:t xml:space="preserve">Industry Recognition:</w:t>
      </w:r>
      <w:r w:rsidDel="00000000" w:rsidR="00000000" w:rsidRPr="00000000">
        <w:rPr>
          <w:rtl w:val="0"/>
        </w:rPr>
        <w:t xml:space="preserve"> InnovateTech Solutions has received multiple awards and recognitions under Sarah’s leadership, highlighting the company’s innovation and workplace culture.</w:t>
      </w:r>
    </w:p>
    <w:p w:rsidR="00000000" w:rsidDel="00000000" w:rsidP="00000000" w:rsidRDefault="00000000" w:rsidRPr="00000000" w14:paraId="0000001A">
      <w:pPr>
        <w:pStyle w:val="Heading3"/>
        <w:keepNext w:val="0"/>
        <w:keepLines w:val="0"/>
        <w:spacing w:before="280" w:lineRule="auto"/>
        <w:rPr>
          <w:b w:val="1"/>
          <w:color w:val="000000"/>
          <w:sz w:val="26"/>
          <w:szCs w:val="26"/>
        </w:rPr>
      </w:pPr>
      <w:bookmarkStart w:colFirst="0" w:colLast="0" w:name="_5bjiiiqjaxjd" w:id="9"/>
      <w:bookmarkEnd w:id="9"/>
      <w:r w:rsidDel="00000000" w:rsidR="00000000" w:rsidRPr="00000000">
        <w:rPr>
          <w:b w:val="1"/>
          <w:color w:val="000000"/>
          <w:sz w:val="26"/>
          <w:szCs w:val="26"/>
          <w:rtl w:val="0"/>
        </w:rPr>
        <w:t xml:space="preserve">Testimonials</w:t>
      </w:r>
    </w:p>
    <w:p w:rsidR="00000000" w:rsidDel="00000000" w:rsidP="00000000" w:rsidRDefault="00000000" w:rsidRPr="00000000" w14:paraId="0000001B">
      <w:pPr>
        <w:spacing w:after="240" w:before="240" w:lineRule="auto"/>
        <w:rPr/>
      </w:pPr>
      <w:r w:rsidDel="00000000" w:rsidR="00000000" w:rsidRPr="00000000">
        <w:rPr>
          <w:b w:val="1"/>
          <w:rtl w:val="0"/>
        </w:rPr>
        <w:t xml:space="preserve">John Doe, CEO of InnovateTech Solutions:</w:t>
        <w:br w:type="textWrapping"/>
      </w:r>
      <w:r w:rsidDel="00000000" w:rsidR="00000000" w:rsidRPr="00000000">
        <w:rPr>
          <w:rtl w:val="0"/>
        </w:rPr>
        <w:t xml:space="preserve">"Sarah’s vision and leadership have transformed our company. She has a unique ability to inspire and motivate her team to achieve extraordinary results. Her contributions to our success are immeasurable."</w:t>
      </w:r>
    </w:p>
    <w:p w:rsidR="00000000" w:rsidDel="00000000" w:rsidP="00000000" w:rsidRDefault="00000000" w:rsidRPr="00000000" w14:paraId="0000001C">
      <w:pPr>
        <w:spacing w:after="240" w:before="240" w:lineRule="auto"/>
        <w:rPr/>
      </w:pPr>
      <w:r w:rsidDel="00000000" w:rsidR="00000000" w:rsidRPr="00000000">
        <w:rPr>
          <w:b w:val="1"/>
          <w:rtl w:val="0"/>
        </w:rPr>
        <w:t xml:space="preserve">Jane Smith, Senior Software Engineer:</w:t>
        <w:br w:type="textWrapping"/>
      </w:r>
      <w:r w:rsidDel="00000000" w:rsidR="00000000" w:rsidRPr="00000000">
        <w:rPr>
          <w:rtl w:val="0"/>
        </w:rPr>
        <w:t xml:space="preserve">"Working under Sarah’s leadership has been an incredible experience. She truly cares about her team’s growth and development. Her mentorship has been invaluable to my career."</w:t>
      </w:r>
    </w:p>
    <w:p w:rsidR="00000000" w:rsidDel="00000000" w:rsidP="00000000" w:rsidRDefault="00000000" w:rsidRPr="00000000" w14:paraId="0000001D">
      <w:pPr>
        <w:pStyle w:val="Heading3"/>
        <w:keepNext w:val="0"/>
        <w:keepLines w:val="0"/>
        <w:spacing w:before="280" w:lineRule="auto"/>
        <w:rPr>
          <w:b w:val="1"/>
          <w:color w:val="000000"/>
          <w:sz w:val="26"/>
          <w:szCs w:val="26"/>
        </w:rPr>
      </w:pPr>
      <w:bookmarkStart w:colFirst="0" w:colLast="0" w:name="_c8jfclbld4a5" w:id="10"/>
      <w:bookmarkEnd w:id="10"/>
      <w:r w:rsidDel="00000000" w:rsidR="00000000" w:rsidRPr="00000000">
        <w:rPr>
          <w:b w:val="1"/>
          <w:color w:val="000000"/>
          <w:sz w:val="26"/>
          <w:szCs w:val="26"/>
          <w:rtl w:val="0"/>
        </w:rPr>
        <w:t xml:space="preserve">Conclusion</w:t>
      </w:r>
    </w:p>
    <w:p w:rsidR="00000000" w:rsidDel="00000000" w:rsidP="00000000" w:rsidRDefault="00000000" w:rsidRPr="00000000" w14:paraId="0000001E">
      <w:pPr>
        <w:spacing w:after="240" w:before="240" w:lineRule="auto"/>
        <w:rPr/>
      </w:pPr>
      <w:r w:rsidDel="00000000" w:rsidR="00000000" w:rsidRPr="00000000">
        <w:rPr>
          <w:rtl w:val="0"/>
        </w:rPr>
        <w:t xml:space="preserve">Sarah Johnson’s exceptional leadership, innovative mindset, and dedication to empowering others make her a deserving recipient of the LeadherShip Award. Her contributions have not only propelled InnovateTech Solutions to new heights but have also made a lasting impact on the technology industry and the community.</w:t>
      </w:r>
    </w:p>
    <w:p w:rsidR="00000000" w:rsidDel="00000000" w:rsidP="00000000" w:rsidRDefault="00000000" w:rsidRPr="00000000" w14:paraId="0000001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