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1EE4" w14:textId="70EC4F0C" w:rsidR="00EC519F" w:rsidRPr="00B7531B" w:rsidRDefault="00B7531B">
      <w:pPr>
        <w:rPr>
          <w:b/>
          <w:bCs/>
          <w:sz w:val="28"/>
          <w:szCs w:val="28"/>
        </w:rPr>
      </w:pPr>
      <w:r w:rsidRPr="00B7531B">
        <w:rPr>
          <w:b/>
          <w:bCs/>
          <w:sz w:val="28"/>
          <w:szCs w:val="28"/>
        </w:rPr>
        <w:t xml:space="preserve">Theories of Learning </w:t>
      </w:r>
    </w:p>
    <w:p w14:paraId="4E466FA7" w14:textId="185E2E84" w:rsidR="00EC519F" w:rsidRPr="00EC519F" w:rsidRDefault="00EC519F" w:rsidP="00EC519F">
      <w:pPr>
        <w:pStyle w:val="ListParagraph"/>
        <w:numPr>
          <w:ilvl w:val="0"/>
          <w:numId w:val="1"/>
        </w:numPr>
        <w:rPr>
          <w:u w:val="single"/>
        </w:rPr>
      </w:pPr>
      <w:r w:rsidRPr="00EC519F">
        <w:rPr>
          <w:u w:val="single"/>
        </w:rPr>
        <w:t>Explain the theory of constructivism.</w:t>
      </w:r>
    </w:p>
    <w:p w14:paraId="702B3B51" w14:textId="0BB18CDB" w:rsidR="00EC519F" w:rsidRDefault="00EC519F" w:rsidP="00EC519F">
      <w:pPr>
        <w:pStyle w:val="ListParagraph"/>
      </w:pPr>
      <w:r>
        <w:t>Constructivism is a theory where children are actively constructing their own learning through experiences that they have undertaken.</w:t>
      </w:r>
    </w:p>
    <w:p w14:paraId="35755BB8" w14:textId="77777777" w:rsidR="00EC519F" w:rsidRDefault="00EC519F" w:rsidP="00EC519F">
      <w:pPr>
        <w:pStyle w:val="ListParagraph"/>
      </w:pPr>
    </w:p>
    <w:p w14:paraId="5FC515CE" w14:textId="077DDFF7" w:rsidR="00EC519F" w:rsidRPr="00EC519F" w:rsidRDefault="00EC519F" w:rsidP="00EC519F">
      <w:pPr>
        <w:pStyle w:val="ListParagraph"/>
        <w:numPr>
          <w:ilvl w:val="0"/>
          <w:numId w:val="1"/>
        </w:numPr>
        <w:rPr>
          <w:u w:val="single"/>
        </w:rPr>
      </w:pPr>
      <w:r w:rsidRPr="00EC519F">
        <w:rPr>
          <w:u w:val="single"/>
        </w:rPr>
        <w:t>What are the benefits of this theory?</w:t>
      </w:r>
    </w:p>
    <w:p w14:paraId="0305AC59" w14:textId="193E1187" w:rsidR="00EC519F" w:rsidRDefault="00EC519F" w:rsidP="00EC519F">
      <w:pPr>
        <w:pStyle w:val="ListParagraph"/>
        <w:numPr>
          <w:ilvl w:val="0"/>
          <w:numId w:val="2"/>
        </w:numPr>
      </w:pPr>
      <w:r>
        <w:t>It is actively constructing knowledge and therefore, children are less likely to be bored as they are engaged.</w:t>
      </w:r>
    </w:p>
    <w:p w14:paraId="7D3320C3" w14:textId="04B987F3" w:rsidR="00EC519F" w:rsidRDefault="00EC519F" w:rsidP="00EC519F">
      <w:pPr>
        <w:pStyle w:val="ListParagraph"/>
        <w:numPr>
          <w:ilvl w:val="0"/>
          <w:numId w:val="2"/>
        </w:numPr>
      </w:pPr>
      <w:r>
        <w:t xml:space="preserve">It promotes problem solving as children </w:t>
      </w:r>
      <w:proofErr w:type="gramStart"/>
      <w:r>
        <w:t>have to</w:t>
      </w:r>
      <w:proofErr w:type="gramEnd"/>
      <w:r>
        <w:t xml:space="preserve"> draw on prior </w:t>
      </w:r>
      <w:r w:rsidR="00D6637E">
        <w:t>experiences to try to come up with a solution.</w:t>
      </w:r>
    </w:p>
    <w:p w14:paraId="5CA126F4" w14:textId="566BF738" w:rsidR="00D6637E" w:rsidRDefault="00D6637E" w:rsidP="00EC519F">
      <w:pPr>
        <w:pStyle w:val="ListParagraph"/>
        <w:numPr>
          <w:ilvl w:val="0"/>
          <w:numId w:val="2"/>
        </w:numPr>
      </w:pPr>
      <w:r>
        <w:t>Children are learning to be more malleable with their learning techniques.</w:t>
      </w:r>
    </w:p>
    <w:p w14:paraId="06F80E3E" w14:textId="6A38362F" w:rsidR="00D6637E" w:rsidRDefault="00D6637E" w:rsidP="00EC519F">
      <w:pPr>
        <w:pStyle w:val="ListParagraph"/>
        <w:numPr>
          <w:ilvl w:val="0"/>
          <w:numId w:val="2"/>
        </w:numPr>
      </w:pPr>
      <w:r>
        <w:t xml:space="preserve">Working constructively, </w:t>
      </w:r>
      <w:proofErr w:type="spellStart"/>
      <w:r>
        <w:t>childrens</w:t>
      </w:r>
      <w:proofErr w:type="spellEnd"/>
      <w:r>
        <w:t>’ communication skills are improved as group work can lead the child to discover how to deal with confrontation.</w:t>
      </w:r>
    </w:p>
    <w:p w14:paraId="09839739" w14:textId="6CC9858B" w:rsidR="00D6637E" w:rsidRDefault="00D6637E" w:rsidP="00EC519F">
      <w:pPr>
        <w:pStyle w:val="ListParagraph"/>
        <w:numPr>
          <w:ilvl w:val="0"/>
          <w:numId w:val="2"/>
        </w:numPr>
      </w:pPr>
      <w:r>
        <w:t xml:space="preserve">Group work allows children to work collaboratively. </w:t>
      </w:r>
    </w:p>
    <w:p w14:paraId="0A1511D9" w14:textId="77777777" w:rsidR="00D6637E" w:rsidRDefault="00D6637E" w:rsidP="00D6637E">
      <w:pPr>
        <w:pStyle w:val="ListParagraph"/>
        <w:ind w:left="1440"/>
      </w:pPr>
    </w:p>
    <w:p w14:paraId="2BF87DBD" w14:textId="1ABDBD9A" w:rsidR="00D6637E" w:rsidRDefault="00D6637E" w:rsidP="00D6637E">
      <w:pPr>
        <w:pStyle w:val="ListParagraph"/>
        <w:numPr>
          <w:ilvl w:val="0"/>
          <w:numId w:val="1"/>
        </w:numPr>
      </w:pPr>
      <w:r>
        <w:t>What are the potential issues of this approach?</w:t>
      </w:r>
    </w:p>
    <w:p w14:paraId="384B6E97" w14:textId="34879D46" w:rsidR="00D6637E" w:rsidRDefault="00D6637E" w:rsidP="00D6637E">
      <w:pPr>
        <w:pStyle w:val="ListParagraph"/>
        <w:numPr>
          <w:ilvl w:val="0"/>
          <w:numId w:val="3"/>
        </w:numPr>
      </w:pPr>
      <w:r>
        <w:t xml:space="preserve">Lack of instruction is </w:t>
      </w:r>
      <w:proofErr w:type="gramStart"/>
      <w:r>
        <w:t>frustrating</w:t>
      </w:r>
      <w:proofErr w:type="gramEnd"/>
      <w:r>
        <w:t xml:space="preserve"> and it gives students self-doubt.</w:t>
      </w:r>
    </w:p>
    <w:p w14:paraId="51A9575A" w14:textId="550B7BBA" w:rsidR="00D6637E" w:rsidRDefault="00D6637E" w:rsidP="00D6637E">
      <w:pPr>
        <w:pStyle w:val="ListParagraph"/>
        <w:numPr>
          <w:ilvl w:val="0"/>
          <w:numId w:val="3"/>
        </w:numPr>
      </w:pPr>
      <w:r>
        <w:t>Constructivism wants children to ‘approach with drill and kill’ but, there has been no logical progression to get to this point.</w:t>
      </w:r>
    </w:p>
    <w:p w14:paraId="3496821C" w14:textId="2D1551C0" w:rsidR="00F44A01" w:rsidRDefault="00F44A01" w:rsidP="00D6637E">
      <w:pPr>
        <w:pStyle w:val="ListParagraph"/>
        <w:numPr>
          <w:ilvl w:val="0"/>
          <w:numId w:val="3"/>
        </w:numPr>
      </w:pPr>
      <w:r>
        <w:t>Kill and Drill</w:t>
      </w:r>
      <w:r w:rsidR="00BE0774">
        <w:t>.</w:t>
      </w:r>
    </w:p>
    <w:p w14:paraId="78ECD56D" w14:textId="77777777" w:rsidR="00D6637E" w:rsidRDefault="00D6637E" w:rsidP="00D6637E">
      <w:pPr>
        <w:pStyle w:val="ListParagraph"/>
        <w:ind w:left="1440"/>
      </w:pPr>
    </w:p>
    <w:p w14:paraId="036F0428" w14:textId="30C4B886" w:rsidR="00D6637E" w:rsidRDefault="00D6637E" w:rsidP="00D6637E">
      <w:pPr>
        <w:pStyle w:val="ListParagraph"/>
        <w:numPr>
          <w:ilvl w:val="0"/>
          <w:numId w:val="1"/>
        </w:numPr>
      </w:pPr>
      <w:r>
        <w:t>Examples of constructivism in the classroom:</w:t>
      </w:r>
    </w:p>
    <w:p w14:paraId="05E7C553" w14:textId="21428616" w:rsidR="00D6637E" w:rsidRDefault="00D6637E" w:rsidP="00D6637E">
      <w:pPr>
        <w:pStyle w:val="ListParagraph"/>
        <w:numPr>
          <w:ilvl w:val="1"/>
          <w:numId w:val="1"/>
        </w:numPr>
      </w:pPr>
      <w:r>
        <w:t>Group work</w:t>
      </w:r>
    </w:p>
    <w:p w14:paraId="101EB437" w14:textId="79F74D32" w:rsidR="00D6637E" w:rsidRDefault="00D6637E" w:rsidP="00D6637E">
      <w:pPr>
        <w:pStyle w:val="ListParagraph"/>
        <w:numPr>
          <w:ilvl w:val="1"/>
          <w:numId w:val="1"/>
        </w:numPr>
      </w:pPr>
      <w:r>
        <w:t>Aiding one child as ‘the expert’ and then letting them teach the class.</w:t>
      </w:r>
    </w:p>
    <w:p w14:paraId="462A5975" w14:textId="631752C0" w:rsidR="00517C54" w:rsidRDefault="00517C54" w:rsidP="00517C54">
      <w:pPr>
        <w:ind w:left="1080"/>
      </w:pPr>
    </w:p>
    <w:p w14:paraId="10CE7DF9" w14:textId="5CC37459" w:rsidR="00517C54" w:rsidRDefault="00517C54" w:rsidP="00517C54">
      <w:pPr>
        <w:ind w:left="1080"/>
      </w:pPr>
    </w:p>
    <w:p w14:paraId="515371B1" w14:textId="093D7AB5" w:rsidR="00517C54" w:rsidRDefault="00517C54" w:rsidP="00517C54">
      <w:pPr>
        <w:ind w:left="1080"/>
      </w:pPr>
    </w:p>
    <w:p w14:paraId="16991858" w14:textId="0000AF56" w:rsidR="00517C54" w:rsidRDefault="00517C54" w:rsidP="00517C54">
      <w:pPr>
        <w:ind w:left="1080"/>
      </w:pPr>
      <w:r>
        <w:t>Other group’s tasks:</w:t>
      </w:r>
    </w:p>
    <w:p w14:paraId="73E37456" w14:textId="0C34565F" w:rsidR="00E20F89" w:rsidRDefault="00E20F89" w:rsidP="00517C54">
      <w:pPr>
        <w:pStyle w:val="ListParagraph"/>
        <w:numPr>
          <w:ilvl w:val="1"/>
          <w:numId w:val="1"/>
        </w:numPr>
      </w:pPr>
      <w:r>
        <w:t>Maslo</w:t>
      </w:r>
      <w:r w:rsidR="00517C54">
        <w:t>w’</w:t>
      </w:r>
      <w:r>
        <w:t>s hierarchy of needs (</w:t>
      </w:r>
      <w:proofErr w:type="gramStart"/>
      <w:r>
        <w:t>Humanism)  -</w:t>
      </w:r>
      <w:proofErr w:type="gramEnd"/>
      <w:r>
        <w:t xml:space="preserve"> explain, benefits, issue with theory, examples e.g. free school needs</w:t>
      </w:r>
      <w:r w:rsidR="003E14C0">
        <w:t>, safety is where teachers have to have DBS and gates around the school and passes on the door.</w:t>
      </w:r>
      <w:r w:rsidR="008112F0">
        <w:t xml:space="preserve"> Loving and belonging to a friendship group therefore they will learn. Free breakfast clubs.</w:t>
      </w:r>
    </w:p>
    <w:p w14:paraId="2F0D9A69" w14:textId="77777777" w:rsidR="00792BBC" w:rsidRDefault="00792BBC" w:rsidP="00792BBC">
      <w:pPr>
        <w:pStyle w:val="ListParagraph"/>
      </w:pPr>
    </w:p>
    <w:p w14:paraId="5CDEFAC8" w14:textId="4C771B75" w:rsidR="003E14C0" w:rsidRDefault="00792BBC" w:rsidP="008112F0">
      <w:pPr>
        <w:pStyle w:val="ListParagraph"/>
        <w:numPr>
          <w:ilvl w:val="2"/>
          <w:numId w:val="1"/>
        </w:numPr>
      </w:pPr>
      <w:proofErr w:type="gramStart"/>
      <w:r>
        <w:t>In order for</w:t>
      </w:r>
      <w:proofErr w:type="gramEnd"/>
      <w:r>
        <w:t xml:space="preserve"> children to learn, children needed their p</w:t>
      </w:r>
      <w:r w:rsidR="008112F0">
        <w:t xml:space="preserve">hysiological </w:t>
      </w:r>
      <w:r>
        <w:t xml:space="preserve">needs to be met. If they </w:t>
      </w:r>
      <w:proofErr w:type="gramStart"/>
      <w:r>
        <w:t>don’t</w:t>
      </w:r>
      <w:proofErr w:type="gramEnd"/>
      <w:r>
        <w:t xml:space="preserve"> have these needs met then, they cannot engage with the learning.</w:t>
      </w:r>
      <w:r w:rsidR="003E14C0">
        <w:t xml:space="preserve"> </w:t>
      </w:r>
      <w:r w:rsidR="008112F0">
        <w:t>If something drastic happens to them, they can move back down the triangle for example, their parents split up. As a result of this, no one ever gets to self-actualization</w:t>
      </w:r>
      <w:r w:rsidR="00C70155">
        <w:t xml:space="preserve"> in Eleanor’s opinion.</w:t>
      </w:r>
    </w:p>
    <w:p w14:paraId="10653A7D" w14:textId="40C08BD8" w:rsidR="00517C54" w:rsidRDefault="00517C54" w:rsidP="008112F0">
      <w:pPr>
        <w:pStyle w:val="ListParagraph"/>
        <w:numPr>
          <w:ilvl w:val="2"/>
          <w:numId w:val="1"/>
        </w:numPr>
      </w:pPr>
      <w:r>
        <w:t xml:space="preserve">This is a good one to use in essay. You can say like children are more engaged after lunch when </w:t>
      </w:r>
      <w:proofErr w:type="gramStart"/>
      <w:r>
        <w:t>they’ve</w:t>
      </w:r>
      <w:proofErr w:type="gramEnd"/>
      <w:r>
        <w:t xml:space="preserve"> had a hot meal.</w:t>
      </w:r>
    </w:p>
    <w:p w14:paraId="0DBF947A" w14:textId="4D6F4160" w:rsidR="00517C54" w:rsidRDefault="00517C54" w:rsidP="00517C54">
      <w:pPr>
        <w:pStyle w:val="ListParagraph"/>
        <w:numPr>
          <w:ilvl w:val="1"/>
          <w:numId w:val="1"/>
        </w:numPr>
      </w:pPr>
      <w:r>
        <w:t xml:space="preserve">Bono’s </w:t>
      </w:r>
      <w:r w:rsidR="002B548C">
        <w:t>six thinking hats theory</w:t>
      </w:r>
    </w:p>
    <w:p w14:paraId="402BD1B2" w14:textId="10C44BBE" w:rsidR="002B548C" w:rsidRDefault="002B548C" w:rsidP="002B548C">
      <w:pPr>
        <w:pStyle w:val="ListParagraph"/>
        <w:numPr>
          <w:ilvl w:val="2"/>
          <w:numId w:val="1"/>
        </w:numPr>
      </w:pPr>
      <w:r>
        <w:t>White hat, green hat, yellow hat, black hat, red hat, blue hat</w:t>
      </w:r>
      <w:r w:rsidR="00834126">
        <w:t>.</w:t>
      </w:r>
    </w:p>
    <w:p w14:paraId="559A82A7" w14:textId="6A045133" w:rsidR="00834126" w:rsidRDefault="00834126" w:rsidP="002B548C">
      <w:pPr>
        <w:pStyle w:val="ListParagraph"/>
        <w:numPr>
          <w:ilvl w:val="2"/>
          <w:numId w:val="1"/>
        </w:numPr>
      </w:pPr>
      <w:r>
        <w:t>Benefits, it can produce immediate results, no one is able to dominant situation, children are not left out, you can dip in and out.</w:t>
      </w:r>
    </w:p>
    <w:p w14:paraId="42ABF316" w14:textId="1836BCC9" w:rsidR="00834126" w:rsidRDefault="00834126" w:rsidP="002B548C">
      <w:pPr>
        <w:pStyle w:val="ListParagraph"/>
        <w:numPr>
          <w:ilvl w:val="2"/>
          <w:numId w:val="1"/>
        </w:numPr>
      </w:pPr>
      <w:r>
        <w:lastRenderedPageBreak/>
        <w:t xml:space="preserve">Issues: too many ideas, pupils may argue on which approach to take, </w:t>
      </w:r>
      <w:proofErr w:type="gramStart"/>
      <w:r>
        <w:t>don’t</w:t>
      </w:r>
      <w:proofErr w:type="gramEnd"/>
      <w:r>
        <w:t xml:space="preserve"> have to explain an idea or feeling, can be time consuming, can create more problems within groups by arguing over ideas or opinions.</w:t>
      </w:r>
    </w:p>
    <w:p w14:paraId="06F534FA" w14:textId="3D128B89" w:rsidR="00834126" w:rsidRDefault="00834126" w:rsidP="002B548C">
      <w:pPr>
        <w:pStyle w:val="ListParagraph"/>
        <w:numPr>
          <w:ilvl w:val="2"/>
          <w:numId w:val="1"/>
        </w:numPr>
      </w:pPr>
      <w:r>
        <w:t>Knowledge is socially constructed though interaction and negotiation of the ideas of others (Chen 2012)</w:t>
      </w:r>
    </w:p>
    <w:p w14:paraId="0B7FD227" w14:textId="7C81200E" w:rsidR="00834126" w:rsidRDefault="00834126" w:rsidP="002B548C">
      <w:pPr>
        <w:pStyle w:val="ListParagraph"/>
        <w:numPr>
          <w:ilvl w:val="2"/>
          <w:numId w:val="1"/>
        </w:numPr>
      </w:pPr>
      <w:r>
        <w:t>Can devise group activities – every child in the group is playing a different role so that everyone in the group is included.</w:t>
      </w:r>
    </w:p>
    <w:p w14:paraId="00B7AD74" w14:textId="2F79BE96" w:rsidR="00DC4915" w:rsidRDefault="00DC4915" w:rsidP="002B548C">
      <w:pPr>
        <w:pStyle w:val="ListParagraph"/>
        <w:numPr>
          <w:ilvl w:val="2"/>
          <w:numId w:val="1"/>
        </w:numPr>
      </w:pPr>
      <w:r>
        <w:t>For example, should be cut down the rain forests in Brazil? Then, go through the hats coming up with the ideas.</w:t>
      </w:r>
    </w:p>
    <w:p w14:paraId="6C9159A8" w14:textId="0FBD49B4" w:rsidR="000042F0" w:rsidRDefault="000042F0" w:rsidP="000042F0">
      <w:pPr>
        <w:pStyle w:val="ListParagraph"/>
        <w:numPr>
          <w:ilvl w:val="1"/>
          <w:numId w:val="1"/>
        </w:numPr>
      </w:pPr>
      <w:r>
        <w:t>Behaviourism</w:t>
      </w:r>
    </w:p>
    <w:p w14:paraId="6BC140A0" w14:textId="1EAC6CF5" w:rsidR="000042F0" w:rsidRDefault="009E56EC" w:rsidP="000042F0">
      <w:pPr>
        <w:pStyle w:val="ListParagraph"/>
        <w:numPr>
          <w:ilvl w:val="2"/>
          <w:numId w:val="1"/>
        </w:numPr>
      </w:pPr>
      <w:r>
        <w:t>Behaviourism is behaviour that is learned through conditioning (environment they are in)?</w:t>
      </w:r>
    </w:p>
    <w:p w14:paraId="2992D272" w14:textId="748F5357" w:rsidR="009E56EC" w:rsidRDefault="009E56EC" w:rsidP="009E56EC">
      <w:pPr>
        <w:pStyle w:val="ListParagraph"/>
        <w:numPr>
          <w:ilvl w:val="2"/>
          <w:numId w:val="1"/>
        </w:numPr>
      </w:pPr>
      <w:r>
        <w:t xml:space="preserve">Issues – children learn bad habits and opinions from parents. </w:t>
      </w:r>
      <w:proofErr w:type="gramStart"/>
      <w:r>
        <w:t>All of</w:t>
      </w:r>
      <w:proofErr w:type="gramEnd"/>
      <w:r>
        <w:t xml:space="preserve"> the research was done on animals so not really as accurate as could be. </w:t>
      </w:r>
    </w:p>
    <w:p w14:paraId="75232BD2" w14:textId="7BD5FD12" w:rsidR="009E56EC" w:rsidRDefault="009E56EC" w:rsidP="009E56EC">
      <w:pPr>
        <w:pStyle w:val="ListParagraph"/>
        <w:numPr>
          <w:ilvl w:val="2"/>
          <w:numId w:val="1"/>
        </w:numPr>
      </w:pPr>
      <w:r>
        <w:t xml:space="preserve">Examples – my very easy method just speeds up naming planets, song for rainbow, </w:t>
      </w:r>
      <w:proofErr w:type="spellStart"/>
      <w:r>
        <w:t>lundi</w:t>
      </w:r>
      <w:proofErr w:type="spellEnd"/>
      <w:r>
        <w:t xml:space="preserve"> </w:t>
      </w:r>
      <w:proofErr w:type="spellStart"/>
      <w:r>
        <w:t>mardi</w:t>
      </w:r>
      <w:proofErr w:type="spellEnd"/>
      <w:r>
        <w:t xml:space="preserve"> to French song, 9 times table on fingers.</w:t>
      </w:r>
    </w:p>
    <w:p w14:paraId="7F38946F" w14:textId="3D69EE6F" w:rsidR="009E56EC" w:rsidRDefault="009E56EC" w:rsidP="009E56EC">
      <w:pPr>
        <w:pStyle w:val="ListParagraph"/>
        <w:numPr>
          <w:ilvl w:val="2"/>
          <w:numId w:val="1"/>
        </w:numPr>
      </w:pPr>
      <w:r>
        <w:t>The behaviourist approach believes we learn to behave in response to our environment.</w:t>
      </w:r>
    </w:p>
    <w:p w14:paraId="23ECF4F0" w14:textId="77049DA2" w:rsidR="00BA2D5E" w:rsidRDefault="00BA2D5E" w:rsidP="00BA2D5E">
      <w:pPr>
        <w:pStyle w:val="ListParagraph"/>
        <w:numPr>
          <w:ilvl w:val="1"/>
          <w:numId w:val="1"/>
        </w:numPr>
      </w:pPr>
      <w:r>
        <w:t xml:space="preserve">Kolb’s Learning cycle </w:t>
      </w:r>
    </w:p>
    <w:p w14:paraId="2C353E3D" w14:textId="444DDD8E" w:rsidR="00BA2D5E" w:rsidRDefault="00BA2D5E" w:rsidP="00BA2D5E">
      <w:pPr>
        <w:pStyle w:val="ListParagraph"/>
        <w:numPr>
          <w:ilvl w:val="2"/>
          <w:numId w:val="1"/>
        </w:numPr>
      </w:pPr>
      <w:r>
        <w:t>4 stages</w:t>
      </w:r>
    </w:p>
    <w:p w14:paraId="7A395FDB" w14:textId="4CD48D81" w:rsidR="00BA2D5E" w:rsidRDefault="00BA2D5E" w:rsidP="00BA2D5E">
      <w:pPr>
        <w:pStyle w:val="ListParagraph"/>
        <w:numPr>
          <w:ilvl w:val="3"/>
          <w:numId w:val="1"/>
        </w:numPr>
      </w:pPr>
      <w:r>
        <w:t>Concrete experience – trying out resources as a teacher and students need to get first-hand experience.</w:t>
      </w:r>
    </w:p>
    <w:p w14:paraId="1145715F" w14:textId="45DACA42" w:rsidR="00BA2D5E" w:rsidRDefault="00BA2D5E" w:rsidP="00BA2D5E">
      <w:pPr>
        <w:pStyle w:val="ListParagraph"/>
        <w:numPr>
          <w:ilvl w:val="3"/>
          <w:numId w:val="1"/>
        </w:numPr>
      </w:pPr>
      <w:r>
        <w:t>Reflective Experience – reflection on a teacher’s part and children reflecting on what they have learnt too.</w:t>
      </w:r>
    </w:p>
    <w:p w14:paraId="758E2E93" w14:textId="1093909C" w:rsidR="00BA2D5E" w:rsidRDefault="00BA2D5E" w:rsidP="00BA2D5E">
      <w:pPr>
        <w:pStyle w:val="ListParagraph"/>
        <w:numPr>
          <w:ilvl w:val="3"/>
          <w:numId w:val="1"/>
        </w:numPr>
      </w:pPr>
      <w:r>
        <w:t>Abstract conceptualisation – adapts being made to lessons.</w:t>
      </w:r>
    </w:p>
    <w:p w14:paraId="656D8E7C" w14:textId="081F6187" w:rsidR="00BA2D5E" w:rsidRDefault="00BA2D5E" w:rsidP="00BA2D5E">
      <w:pPr>
        <w:pStyle w:val="ListParagraph"/>
        <w:numPr>
          <w:ilvl w:val="3"/>
          <w:numId w:val="1"/>
        </w:numPr>
      </w:pPr>
      <w:r>
        <w:t>Active Experimentation – Constant improvement to lesson plans and for children, it is new understanding.</w:t>
      </w:r>
    </w:p>
    <w:p w14:paraId="36ED3C01" w14:textId="38B5003B" w:rsidR="00BA2D5E" w:rsidRDefault="000241CF" w:rsidP="000241CF">
      <w:pPr>
        <w:pStyle w:val="ListParagraph"/>
        <w:numPr>
          <w:ilvl w:val="0"/>
          <w:numId w:val="4"/>
        </w:numPr>
      </w:pPr>
      <w:r>
        <w:t>Positives is that it encourages improvements to both students and teachers. They both gain resilience.</w:t>
      </w:r>
    </w:p>
    <w:p w14:paraId="12D6AA15" w14:textId="059FF1DE" w:rsidR="000241CF" w:rsidRDefault="000241CF" w:rsidP="000241CF">
      <w:pPr>
        <w:pStyle w:val="ListParagraph"/>
        <w:numPr>
          <w:ilvl w:val="0"/>
          <w:numId w:val="4"/>
        </w:numPr>
      </w:pPr>
      <w:r>
        <w:t xml:space="preserve">Weaknesses – </w:t>
      </w:r>
      <w:proofErr w:type="gramStart"/>
      <w:r>
        <w:t>doesn’t</w:t>
      </w:r>
      <w:proofErr w:type="gramEnd"/>
      <w:r>
        <w:t xml:space="preserve"> take into account children who can’t analyse themselves. Not inclusive theory. Constant criticism to yourself means you demotivate yourself.</w:t>
      </w:r>
    </w:p>
    <w:p w14:paraId="640E8319" w14:textId="02775133" w:rsidR="00B44D37" w:rsidRDefault="00B44D37" w:rsidP="000241CF">
      <w:pPr>
        <w:pStyle w:val="ListParagraph"/>
        <w:numPr>
          <w:ilvl w:val="0"/>
          <w:numId w:val="4"/>
        </w:numPr>
      </w:pPr>
      <w:r>
        <w:t xml:space="preserve">You have to tailor your lessons </w:t>
      </w:r>
      <w:proofErr w:type="gramStart"/>
      <w:r>
        <w:t>to  suit</w:t>
      </w:r>
      <w:proofErr w:type="gramEnd"/>
      <w:r>
        <w:t xml:space="preserve"> it to the needs of the children. What may work one year as a year 4 teacher, may not work the next year.</w:t>
      </w:r>
    </w:p>
    <w:p w14:paraId="3672B1D3" w14:textId="12DED2BF" w:rsidR="006975A8" w:rsidRDefault="006975A8" w:rsidP="006975A8">
      <w:r>
        <w:t xml:space="preserve">Visual, </w:t>
      </w:r>
      <w:proofErr w:type="spellStart"/>
      <w:r>
        <w:t>kinestetic</w:t>
      </w:r>
      <w:proofErr w:type="spellEnd"/>
      <w:r>
        <w:t xml:space="preserve"> and auditory learning style:</w:t>
      </w:r>
    </w:p>
    <w:p w14:paraId="0947990B" w14:textId="0684264D" w:rsidR="006975A8" w:rsidRDefault="006975A8" w:rsidP="006975A8">
      <w:pPr>
        <w:pStyle w:val="ListParagraph"/>
        <w:numPr>
          <w:ilvl w:val="0"/>
          <w:numId w:val="5"/>
        </w:numPr>
      </w:pPr>
      <w:r>
        <w:t>Testing for learning styles.</w:t>
      </w:r>
    </w:p>
    <w:p w14:paraId="16BE0CBA" w14:textId="1BC958AD" w:rsidR="006975A8" w:rsidRDefault="006975A8" w:rsidP="006975A8">
      <w:pPr>
        <w:pStyle w:val="ListParagraph"/>
        <w:numPr>
          <w:ilvl w:val="0"/>
          <w:numId w:val="5"/>
        </w:numPr>
      </w:pPr>
      <w:r>
        <w:t xml:space="preserve">A learning disability may hinder a </w:t>
      </w:r>
      <w:proofErr w:type="spellStart"/>
      <w:r>
        <w:t>childs</w:t>
      </w:r>
      <w:proofErr w:type="spellEnd"/>
      <w:r>
        <w:t xml:space="preserve"> learning so, some children may find it easier to understand visual prompts</w:t>
      </w:r>
      <w:r w:rsidR="00C321D8">
        <w:t>/aid</w:t>
      </w:r>
      <w:r>
        <w:t>.</w:t>
      </w:r>
    </w:p>
    <w:p w14:paraId="05F7AE9B" w14:textId="0A1A3F80" w:rsidR="006975A8" w:rsidRDefault="006975A8" w:rsidP="006975A8">
      <w:pPr>
        <w:pStyle w:val="ListParagraph"/>
        <w:numPr>
          <w:ilvl w:val="0"/>
          <w:numId w:val="5"/>
        </w:numPr>
      </w:pPr>
      <w:r>
        <w:t>Failures:</w:t>
      </w:r>
      <w:r w:rsidR="004E5811">
        <w:t xml:space="preserve"> There is no evidence. You </w:t>
      </w:r>
      <w:proofErr w:type="gramStart"/>
      <w:r w:rsidR="004E5811">
        <w:t>shouldn’t</w:t>
      </w:r>
      <w:proofErr w:type="gramEnd"/>
      <w:r w:rsidR="004E5811">
        <w:t xml:space="preserve"> restrict a child to be one type of learner.</w:t>
      </w:r>
    </w:p>
    <w:p w14:paraId="2C02D8FC" w14:textId="77777777" w:rsidR="004E5811" w:rsidRDefault="004E5811" w:rsidP="006975A8">
      <w:pPr>
        <w:pStyle w:val="ListParagraph"/>
        <w:numPr>
          <w:ilvl w:val="0"/>
          <w:numId w:val="5"/>
        </w:numPr>
      </w:pPr>
    </w:p>
    <w:p w14:paraId="2F482A6A" w14:textId="77777777" w:rsidR="00834126" w:rsidRDefault="00834126" w:rsidP="00834126"/>
    <w:sectPr w:rsidR="00834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FB9"/>
    <w:multiLevelType w:val="hybridMultilevel"/>
    <w:tmpl w:val="EA24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4219D"/>
    <w:multiLevelType w:val="hybridMultilevel"/>
    <w:tmpl w:val="998E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EBA4B98"/>
    <w:multiLevelType w:val="hybridMultilevel"/>
    <w:tmpl w:val="B2C6F8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4B7842"/>
    <w:multiLevelType w:val="hybridMultilevel"/>
    <w:tmpl w:val="845C41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B9355E"/>
    <w:multiLevelType w:val="hybridMultilevel"/>
    <w:tmpl w:val="A8F8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9F"/>
    <w:rsid w:val="000042F0"/>
    <w:rsid w:val="000241CF"/>
    <w:rsid w:val="00041DA0"/>
    <w:rsid w:val="002B548C"/>
    <w:rsid w:val="003E14C0"/>
    <w:rsid w:val="004A2151"/>
    <w:rsid w:val="004E5811"/>
    <w:rsid w:val="00517C54"/>
    <w:rsid w:val="006975A8"/>
    <w:rsid w:val="00792BBC"/>
    <w:rsid w:val="008112F0"/>
    <w:rsid w:val="00834126"/>
    <w:rsid w:val="009E56EC"/>
    <w:rsid w:val="00B44D37"/>
    <w:rsid w:val="00B7531B"/>
    <w:rsid w:val="00BA2D5E"/>
    <w:rsid w:val="00BE0774"/>
    <w:rsid w:val="00C321D8"/>
    <w:rsid w:val="00C70155"/>
    <w:rsid w:val="00D6637E"/>
    <w:rsid w:val="00DC4915"/>
    <w:rsid w:val="00DE74BF"/>
    <w:rsid w:val="00E20F89"/>
    <w:rsid w:val="00E9424F"/>
    <w:rsid w:val="00EC519F"/>
    <w:rsid w:val="00F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81FF"/>
  <w15:chartTrackingRefBased/>
  <w15:docId w15:val="{DDFC54D9-C6EC-4802-A018-6F8A5FD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Rowley</dc:creator>
  <cp:keywords/>
  <dc:description/>
  <cp:lastModifiedBy>Adam Giles</cp:lastModifiedBy>
  <cp:revision>2</cp:revision>
  <dcterms:created xsi:type="dcterms:W3CDTF">2021-05-19T14:49:00Z</dcterms:created>
  <dcterms:modified xsi:type="dcterms:W3CDTF">2021-05-19T14:49:00Z</dcterms:modified>
</cp:coreProperties>
</file>