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659" w:rsidRPr="001A5939" w:rsidRDefault="00354701" w:rsidP="001A5939">
      <w:pPr>
        <w:spacing w:after="0" w:line="240" w:lineRule="auto"/>
        <w:ind w:left="0" w:firstLine="0"/>
        <w:rPr>
          <w:rFonts w:ascii="Calibri" w:hAnsi="Calibri" w:cs="Aharoni"/>
          <w:b/>
          <w:sz w:val="30"/>
          <w:u w:val="single" w:color="000000"/>
        </w:rPr>
      </w:pPr>
      <w:bookmarkStart w:id="0" w:name="_GoBack"/>
      <w:bookmarkEnd w:id="0"/>
      <w:r w:rsidRPr="00354701">
        <w:rPr>
          <w:noProof/>
        </w:rPr>
        <w:drawing>
          <wp:inline distT="0" distB="0" distL="0" distR="0">
            <wp:extent cx="6915150" cy="965771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9302" cy="9691446"/>
                    </a:xfrm>
                    <a:prstGeom prst="rect">
                      <a:avLst/>
                    </a:prstGeom>
                    <a:noFill/>
                    <a:ln>
                      <a:noFill/>
                    </a:ln>
                  </pic:spPr>
                </pic:pic>
              </a:graphicData>
            </a:graphic>
          </wp:inline>
        </w:drawing>
      </w:r>
    </w:p>
    <w:p w:rsidR="00354701" w:rsidRDefault="00354701" w:rsidP="00B95754">
      <w:pPr>
        <w:pStyle w:val="Heading1"/>
        <w:rPr>
          <w:rFonts w:ascii="Calibri" w:hAnsi="Calibri" w:cs="Aharoni"/>
        </w:rPr>
      </w:pPr>
    </w:p>
    <w:p w:rsidR="00B95754" w:rsidRPr="001A5939" w:rsidRDefault="00B95754" w:rsidP="00B95754">
      <w:pPr>
        <w:pStyle w:val="Heading1"/>
        <w:rPr>
          <w:rFonts w:ascii="Calibri" w:hAnsi="Calibri" w:cs="Aharoni"/>
        </w:rPr>
      </w:pPr>
      <w:r>
        <w:rPr>
          <w:rFonts w:ascii="Calibri" w:hAnsi="Calibri" w:cs="Aharoni"/>
        </w:rPr>
        <w:t xml:space="preserve">LANDOWNER </w:t>
      </w:r>
      <w:r w:rsidRPr="001A5939">
        <w:rPr>
          <w:rFonts w:ascii="Calibri" w:hAnsi="Calibri" w:cs="Aharoni"/>
        </w:rPr>
        <w:t>LETTER OF AUTHORIZATION</w:t>
      </w:r>
      <w:r>
        <w:rPr>
          <w:rFonts w:ascii="Calibri" w:hAnsi="Calibri" w:cs="Aharoni"/>
        </w:rPr>
        <w:t xml:space="preserve"> TO ALLOW CONTRACTOR OR OTHER RESPONSIBLE PARTY TO SIGN PERMIT APPLICATION</w:t>
      </w:r>
      <w:r w:rsidRPr="001A5939">
        <w:rPr>
          <w:rFonts w:ascii="Calibri" w:hAnsi="Calibri" w:cs="Aharoni"/>
          <w:u w:val="none"/>
        </w:rPr>
        <w:t xml:space="preserve"> </w:t>
      </w:r>
    </w:p>
    <w:p w:rsidR="00B95754" w:rsidRDefault="00B95754" w:rsidP="00B95754">
      <w:pPr>
        <w:spacing w:after="0" w:line="240" w:lineRule="auto"/>
        <w:ind w:left="0" w:firstLine="0"/>
        <w:rPr>
          <w:rFonts w:ascii="Calibri" w:hAnsi="Calibri" w:cs="Aharoni"/>
          <w:sz w:val="20"/>
        </w:rPr>
      </w:pPr>
    </w:p>
    <w:p w:rsidR="00B95754" w:rsidRDefault="00B95754" w:rsidP="00B95754">
      <w:pPr>
        <w:spacing w:after="0" w:line="240" w:lineRule="auto"/>
        <w:ind w:left="0" w:firstLine="0"/>
        <w:rPr>
          <w:rFonts w:ascii="Calibri" w:hAnsi="Calibri" w:cs="Aharoni"/>
          <w:b/>
          <w:sz w:val="24"/>
          <w:u w:val="single"/>
        </w:rPr>
      </w:pPr>
      <w:r w:rsidRPr="00B95754">
        <w:rPr>
          <w:rFonts w:ascii="Calibri" w:hAnsi="Calibri" w:cs="Aharoni"/>
          <w:b/>
          <w:sz w:val="24"/>
          <w:u w:val="single"/>
        </w:rPr>
        <w:t xml:space="preserve">Note:  Complete this portion only if you be signing the application for the landowner. </w:t>
      </w:r>
    </w:p>
    <w:p w:rsidR="00B95754" w:rsidRDefault="00B95754" w:rsidP="00B95754">
      <w:pPr>
        <w:spacing w:after="0" w:line="240" w:lineRule="auto"/>
        <w:ind w:left="0" w:firstLine="0"/>
        <w:rPr>
          <w:rFonts w:ascii="Calibri" w:hAnsi="Calibri" w:cs="Aharoni"/>
          <w:b/>
          <w:sz w:val="24"/>
          <w:u w:val="single"/>
        </w:rPr>
      </w:pPr>
    </w:p>
    <w:p w:rsidR="00B95754" w:rsidRDefault="00B95754" w:rsidP="00B95754">
      <w:pPr>
        <w:spacing w:after="0" w:line="240" w:lineRule="auto"/>
        <w:ind w:left="0" w:firstLine="0"/>
        <w:rPr>
          <w:rFonts w:ascii="Calibri" w:hAnsi="Calibri" w:cs="Aharoni"/>
          <w:b/>
          <w:sz w:val="24"/>
          <w:u w:val="single"/>
        </w:rPr>
      </w:pPr>
      <w:r>
        <w:rPr>
          <w:rFonts w:ascii="Calibri" w:hAnsi="Calibri" w:cs="Aharoni"/>
          <w:b/>
          <w:sz w:val="24"/>
          <w:u w:val="single"/>
        </w:rPr>
        <w:t>This form may be submitted by:</w:t>
      </w:r>
    </w:p>
    <w:p w:rsidR="00B95754" w:rsidRDefault="00B95754" w:rsidP="00B95754">
      <w:pPr>
        <w:spacing w:after="0" w:line="240" w:lineRule="auto"/>
        <w:ind w:left="0" w:firstLine="0"/>
        <w:rPr>
          <w:rFonts w:ascii="Calibri" w:hAnsi="Calibri" w:cs="Aharoni"/>
          <w:b/>
          <w:sz w:val="24"/>
          <w:u w:val="single"/>
        </w:rPr>
      </w:pPr>
    </w:p>
    <w:p w:rsidR="00B95754" w:rsidRDefault="005B4B65" w:rsidP="00B95754">
      <w:pPr>
        <w:pStyle w:val="ListParagraph"/>
        <w:numPr>
          <w:ilvl w:val="0"/>
          <w:numId w:val="17"/>
        </w:numPr>
        <w:spacing w:after="0" w:line="240" w:lineRule="auto"/>
        <w:rPr>
          <w:rFonts w:ascii="Calibri" w:hAnsi="Calibri" w:cs="Aharoni"/>
          <w:b/>
          <w:sz w:val="24"/>
        </w:rPr>
      </w:pPr>
      <w:r>
        <w:rPr>
          <w:rFonts w:ascii="Calibri" w:hAnsi="Calibri" w:cs="Aharoni"/>
          <w:b/>
          <w:sz w:val="24"/>
        </w:rPr>
        <w:t>Mail</w:t>
      </w:r>
    </w:p>
    <w:p w:rsidR="005B4B65" w:rsidRDefault="005B4B65" w:rsidP="00B95754">
      <w:pPr>
        <w:pStyle w:val="ListParagraph"/>
        <w:numPr>
          <w:ilvl w:val="0"/>
          <w:numId w:val="17"/>
        </w:numPr>
        <w:spacing w:after="0" w:line="240" w:lineRule="auto"/>
        <w:rPr>
          <w:rFonts w:ascii="Calibri" w:hAnsi="Calibri" w:cs="Aharoni"/>
          <w:b/>
          <w:sz w:val="24"/>
        </w:rPr>
      </w:pPr>
      <w:r>
        <w:rPr>
          <w:rFonts w:ascii="Calibri" w:hAnsi="Calibri" w:cs="Aharoni"/>
          <w:b/>
          <w:sz w:val="24"/>
        </w:rPr>
        <w:t>Email</w:t>
      </w:r>
    </w:p>
    <w:p w:rsidR="005B4B65" w:rsidRDefault="005B4B65" w:rsidP="00B95754">
      <w:pPr>
        <w:pStyle w:val="ListParagraph"/>
        <w:numPr>
          <w:ilvl w:val="0"/>
          <w:numId w:val="17"/>
        </w:numPr>
        <w:spacing w:after="0" w:line="240" w:lineRule="auto"/>
        <w:rPr>
          <w:rFonts w:ascii="Calibri" w:hAnsi="Calibri" w:cs="Aharoni"/>
          <w:b/>
          <w:sz w:val="24"/>
        </w:rPr>
      </w:pPr>
      <w:r>
        <w:rPr>
          <w:rFonts w:ascii="Calibri" w:hAnsi="Calibri" w:cs="Aharoni"/>
          <w:b/>
          <w:sz w:val="24"/>
        </w:rPr>
        <w:t>Fax</w:t>
      </w:r>
    </w:p>
    <w:p w:rsidR="005B4B65" w:rsidRDefault="005B4B65" w:rsidP="00B95754">
      <w:pPr>
        <w:pStyle w:val="ListParagraph"/>
        <w:numPr>
          <w:ilvl w:val="0"/>
          <w:numId w:val="17"/>
        </w:numPr>
        <w:spacing w:after="0" w:line="240" w:lineRule="auto"/>
        <w:rPr>
          <w:rFonts w:ascii="Calibri" w:hAnsi="Calibri" w:cs="Aharoni"/>
          <w:b/>
          <w:sz w:val="24"/>
        </w:rPr>
      </w:pPr>
      <w:r>
        <w:rPr>
          <w:rFonts w:ascii="Calibri" w:hAnsi="Calibri" w:cs="Aharoni"/>
          <w:b/>
          <w:sz w:val="24"/>
        </w:rPr>
        <w:t>Delivered by your agent</w:t>
      </w:r>
    </w:p>
    <w:p w:rsidR="005B4B65" w:rsidRPr="005B4B65" w:rsidRDefault="005B4B65" w:rsidP="005B4B65">
      <w:pPr>
        <w:spacing w:after="0" w:line="240" w:lineRule="auto"/>
        <w:ind w:left="0" w:firstLine="0"/>
        <w:rPr>
          <w:rFonts w:ascii="Calibri" w:hAnsi="Calibri" w:cs="Aharoni"/>
          <w:b/>
          <w:sz w:val="24"/>
        </w:rPr>
      </w:pPr>
    </w:p>
    <w:p w:rsidR="00B95754" w:rsidRPr="001A5939" w:rsidRDefault="00B95754" w:rsidP="00B95754">
      <w:pPr>
        <w:spacing w:after="0" w:line="240" w:lineRule="auto"/>
        <w:ind w:left="0" w:firstLine="0"/>
        <w:rPr>
          <w:rFonts w:ascii="Calibri" w:hAnsi="Calibri" w:cs="Aharoni"/>
        </w:rPr>
      </w:pPr>
      <w:r w:rsidRPr="001A5939">
        <w:rPr>
          <w:rFonts w:ascii="Calibri" w:hAnsi="Calibri" w:cs="Aharoni"/>
        </w:rPr>
        <w:t xml:space="preserve"> </w:t>
      </w:r>
    </w:p>
    <w:p w:rsidR="00B95754" w:rsidRPr="005B4B65" w:rsidRDefault="00B95754" w:rsidP="00B95754">
      <w:pPr>
        <w:rPr>
          <w:rFonts w:ascii="Calibri" w:hAnsi="Calibri" w:cs="Aharoni"/>
          <w:b/>
        </w:rPr>
      </w:pPr>
      <w:r w:rsidRPr="005B4B65">
        <w:rPr>
          <w:rFonts w:ascii="Calibri" w:hAnsi="Calibri" w:cs="Aharoni"/>
          <w:b/>
        </w:rPr>
        <w:t xml:space="preserve">Name of Project: ____________________________________________________________________ </w:t>
      </w:r>
    </w:p>
    <w:p w:rsidR="00B95754" w:rsidRPr="005B4B65" w:rsidRDefault="00B95754" w:rsidP="00B95754">
      <w:pPr>
        <w:spacing w:after="0" w:line="240" w:lineRule="auto"/>
        <w:ind w:left="0" w:firstLine="0"/>
        <w:rPr>
          <w:rFonts w:ascii="Calibri" w:hAnsi="Calibri" w:cs="Aharoni"/>
          <w:b/>
        </w:rPr>
      </w:pPr>
      <w:r w:rsidRPr="005B4B65">
        <w:rPr>
          <w:rFonts w:ascii="Calibri" w:hAnsi="Calibri" w:cs="Aharoni"/>
          <w:b/>
        </w:rPr>
        <w:t xml:space="preserve"> </w:t>
      </w:r>
    </w:p>
    <w:p w:rsidR="00B95754" w:rsidRPr="005B4B65" w:rsidRDefault="00B95754" w:rsidP="00B95754">
      <w:pPr>
        <w:rPr>
          <w:rFonts w:ascii="Calibri" w:hAnsi="Calibri" w:cs="Aharoni"/>
          <w:b/>
        </w:rPr>
      </w:pPr>
      <w:r w:rsidRPr="005B4B65">
        <w:rPr>
          <w:rFonts w:ascii="Calibri" w:hAnsi="Calibri" w:cs="Aharoni"/>
          <w:b/>
        </w:rPr>
        <w:t>Project Address</w:t>
      </w:r>
      <w:r w:rsidR="00B444B2" w:rsidRPr="005B4B65">
        <w:rPr>
          <w:rFonts w:ascii="Calibri" w:hAnsi="Calibri" w:cs="Aharoni"/>
          <w:b/>
        </w:rPr>
        <w:t>: _</w:t>
      </w:r>
      <w:r w:rsidRPr="005B4B65">
        <w:rPr>
          <w:rFonts w:ascii="Calibri" w:hAnsi="Calibri" w:cs="Aharoni"/>
          <w:b/>
        </w:rPr>
        <w:t xml:space="preserve">____________________________________________________________________ </w:t>
      </w:r>
    </w:p>
    <w:p w:rsidR="005B4B65" w:rsidRPr="005B4B65" w:rsidRDefault="005B4B65" w:rsidP="00B95754">
      <w:pPr>
        <w:rPr>
          <w:rFonts w:ascii="Calibri" w:hAnsi="Calibri" w:cs="Aharoni"/>
          <w:b/>
        </w:rPr>
      </w:pPr>
    </w:p>
    <w:p w:rsidR="005B4B65" w:rsidRPr="005B4B65" w:rsidRDefault="005B4B65" w:rsidP="00B95754">
      <w:pPr>
        <w:rPr>
          <w:rFonts w:ascii="Calibri" w:hAnsi="Calibri" w:cs="Aharoni"/>
          <w:b/>
        </w:rPr>
      </w:pPr>
      <w:r w:rsidRPr="005B4B65">
        <w:rPr>
          <w:rFonts w:ascii="Calibri" w:hAnsi="Calibri" w:cs="Aharoni"/>
          <w:b/>
        </w:rPr>
        <w:t>Contractor</w:t>
      </w:r>
      <w:r w:rsidR="00B444B2" w:rsidRPr="005B4B65">
        <w:rPr>
          <w:rFonts w:ascii="Calibri" w:hAnsi="Calibri" w:cs="Aharoni"/>
          <w:b/>
        </w:rPr>
        <w:t>: _</w:t>
      </w:r>
      <w:r w:rsidRPr="005B4B65">
        <w:rPr>
          <w:rFonts w:ascii="Calibri" w:hAnsi="Calibri" w:cs="Aharoni"/>
          <w:b/>
        </w:rPr>
        <w:t>________________________________________________________________________</w:t>
      </w:r>
    </w:p>
    <w:p w:rsidR="00B95754" w:rsidRPr="001A5939" w:rsidRDefault="00B95754" w:rsidP="00B95754">
      <w:pPr>
        <w:spacing w:after="0" w:line="240" w:lineRule="auto"/>
        <w:ind w:left="0" w:firstLine="0"/>
        <w:rPr>
          <w:rFonts w:ascii="Calibri" w:hAnsi="Calibri" w:cs="Aharoni"/>
        </w:rPr>
      </w:pPr>
      <w:r w:rsidRPr="001A5939">
        <w:rPr>
          <w:rFonts w:ascii="Calibri" w:hAnsi="Calibri" w:cs="Aharoni"/>
        </w:rPr>
        <w:t xml:space="preserve"> </w:t>
      </w:r>
    </w:p>
    <w:p w:rsidR="00B95754" w:rsidRPr="005B4B65" w:rsidRDefault="00B95754" w:rsidP="00B95754">
      <w:pPr>
        <w:rPr>
          <w:rFonts w:ascii="Calibri" w:hAnsi="Calibri" w:cs="Aharoni"/>
          <w:b/>
        </w:rPr>
      </w:pPr>
      <w:r w:rsidRPr="005B4B65">
        <w:rPr>
          <w:rFonts w:ascii="Calibri" w:hAnsi="Calibri" w:cs="Aharoni"/>
          <w:b/>
        </w:rPr>
        <w:t xml:space="preserve">As landowner of the project/property described above, I authorize the person indicated below to act on my behalf for the purposes of this application for a Soil Erosion and Sedimentation Control permit pursuant to </w:t>
      </w:r>
    </w:p>
    <w:p w:rsidR="00B95754" w:rsidRPr="005B4B65" w:rsidRDefault="00B95754" w:rsidP="00B95754">
      <w:pPr>
        <w:rPr>
          <w:rFonts w:ascii="Calibri" w:hAnsi="Calibri" w:cs="Aharoni"/>
          <w:b/>
        </w:rPr>
      </w:pPr>
      <w:r w:rsidRPr="005B4B65">
        <w:rPr>
          <w:rFonts w:ascii="Calibri" w:hAnsi="Calibri" w:cs="Aharoni"/>
          <w:b/>
        </w:rPr>
        <w:t xml:space="preserve">Part 91, Soil Erosion and Sedimentation Control of the Natural Resources and Environmental Protection Act, Act 451 of the Public Acts of 1994 as amended.  I understand that I am responsible for all earth changes related to this project and understand that Part 91, Act 451 may be enforced against me in the event of any violation of that Act. </w:t>
      </w:r>
    </w:p>
    <w:p w:rsidR="00B95754" w:rsidRPr="001A5939" w:rsidRDefault="00B95754" w:rsidP="00B95754">
      <w:pPr>
        <w:rPr>
          <w:rFonts w:ascii="Calibri" w:hAnsi="Calibri" w:cs="Aharoni"/>
        </w:rPr>
      </w:pPr>
    </w:p>
    <w:p w:rsidR="00B95754" w:rsidRPr="001A5939" w:rsidRDefault="00B95754" w:rsidP="00B95754">
      <w:pPr>
        <w:spacing w:after="0" w:line="240" w:lineRule="auto"/>
        <w:ind w:left="0" w:firstLine="0"/>
        <w:rPr>
          <w:rFonts w:ascii="Calibri" w:hAnsi="Calibri" w:cs="Aharoni"/>
        </w:rPr>
      </w:pPr>
      <w:r w:rsidRPr="001A5939">
        <w:rPr>
          <w:rFonts w:ascii="Calibri" w:hAnsi="Calibri" w:cs="Aharoni"/>
        </w:rPr>
        <w:t xml:space="preserve"> </w:t>
      </w:r>
    </w:p>
    <w:p w:rsidR="005B4B65" w:rsidRPr="001A5939" w:rsidRDefault="005B4B65" w:rsidP="005B4B65">
      <w:pPr>
        <w:spacing w:after="15" w:line="240" w:lineRule="auto"/>
        <w:ind w:left="360" w:firstLine="0"/>
        <w:rPr>
          <w:rFonts w:ascii="Calibri" w:hAnsi="Calibri" w:cs="Aharoni"/>
        </w:rPr>
      </w:pPr>
    </w:p>
    <w:p w:rsidR="005B4B65" w:rsidRPr="001A5939" w:rsidRDefault="005B4B65" w:rsidP="005B4B65">
      <w:pPr>
        <w:spacing w:after="0" w:line="240" w:lineRule="auto"/>
        <w:ind w:left="331" w:firstLine="0"/>
        <w:rPr>
          <w:rFonts w:ascii="Calibri" w:hAnsi="Calibri" w:cs="Aharoni"/>
        </w:rPr>
      </w:pPr>
      <w:r w:rsidRPr="001A5939">
        <w:rPr>
          <w:rFonts w:ascii="Calibri" w:eastAsia="Calibri" w:hAnsi="Calibri" w:cs="Aharoni"/>
          <w:noProof/>
        </w:rPr>
        <mc:AlternateContent>
          <mc:Choice Requires="wpg">
            <w:drawing>
              <wp:inline distT="0" distB="0" distL="0" distR="0" wp14:anchorId="3BC2BED5" wp14:editId="391FCD04">
                <wp:extent cx="5810759" cy="18288"/>
                <wp:effectExtent l="0" t="0" r="0" b="0"/>
                <wp:docPr id="3" name="Group 3"/>
                <wp:cNvGraphicFramePr/>
                <a:graphic xmlns:a="http://schemas.openxmlformats.org/drawingml/2006/main">
                  <a:graphicData uri="http://schemas.microsoft.com/office/word/2010/wordprocessingGroup">
                    <wpg:wgp>
                      <wpg:cNvGrpSpPr/>
                      <wpg:grpSpPr>
                        <a:xfrm>
                          <a:off x="0" y="0"/>
                          <a:ext cx="5810759" cy="18288"/>
                          <a:chOff x="0" y="0"/>
                          <a:chExt cx="5810759" cy="18288"/>
                        </a:xfrm>
                      </wpg:grpSpPr>
                      <wps:wsp>
                        <wps:cNvPr id="4" name="Shape 7653"/>
                        <wps:cNvSpPr/>
                        <wps:spPr>
                          <a:xfrm>
                            <a:off x="0" y="0"/>
                            <a:ext cx="5810759" cy="18288"/>
                          </a:xfrm>
                          <a:custGeom>
                            <a:avLst/>
                            <a:gdLst/>
                            <a:ahLst/>
                            <a:cxnLst/>
                            <a:rect l="0" t="0" r="0" b="0"/>
                            <a:pathLst>
                              <a:path w="5810759" h="18288">
                                <a:moveTo>
                                  <a:pt x="0" y="0"/>
                                </a:moveTo>
                                <a:lnTo>
                                  <a:pt x="5810759" y="0"/>
                                </a:lnTo>
                                <a:lnTo>
                                  <a:pt x="5810759"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16DC8285" id="Group 3" o:spid="_x0000_s1026" style="width:457.55pt;height:1.45pt;mso-position-horizontal-relative:char;mso-position-vertical-relative:line" coordsize="5810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">
                <v:shape id="Shape 7653" o:spid="_x0000_s1027" style="position:absolute;width:58107;height:182;visibility:visible;mso-wrap-style:square;v-text-anchor:top" coordsize="581075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Hz0sQA&#10;AADaAAAADwAAAGRycy9kb3ducmV2LnhtbESPQWuDQBSE74X8h+UFemvWhNCIzSohIISUHoyh9Phw&#10;X9XWfSvuRu2/7xYKOQ4z8w2zz2bTiZEG11pWsF5FIIgrq1uuFVzL/CkG4Tyyxs4yKfghB1m6eNhj&#10;ou3EBY0XX4sAYZeggsb7PpHSVQ0ZdCvbEwfv0w4GfZBDLfWAU4CbTm6i6FkabDksNNjTsaHq+3Iz&#10;Cs65jL7y13XxcS538fQ+H0/9W6vU43I+vIDwNPt7+L990gq28Hcl3AC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h89LEAAAA2gAAAA8AAAAAAAAAAAAAAAAAmAIAAGRycy9k&#10;b3ducmV2LnhtbFBLBQYAAAAABAAEAPUAAACJAwAAAAA=&#10;" path="m,l5810759,r,18288l,18288,,e" fillcolor="black" stroked="f" strokeweight="0">
                  <v:stroke miterlimit="83231f" joinstyle="miter"/>
                  <v:path arrowok="t" textboxrect="0,0,5810759,18288"/>
                </v:shape>
                <w10:anchorlock/>
              </v:group>
            </w:pict>
          </mc:Fallback>
        </mc:AlternateContent>
      </w:r>
    </w:p>
    <w:p w:rsidR="005B4B65" w:rsidRPr="00533331" w:rsidRDefault="005B4B65" w:rsidP="005B4B65">
      <w:pPr>
        <w:ind w:left="370"/>
        <w:rPr>
          <w:rFonts w:ascii="Calibri" w:hAnsi="Calibri" w:cs="Aharoni"/>
          <w:b/>
        </w:rPr>
      </w:pPr>
      <w:r w:rsidRPr="00533331">
        <w:rPr>
          <w:rFonts w:ascii="Calibri" w:hAnsi="Calibri" w:cs="Aharoni"/>
          <w:b/>
        </w:rPr>
        <w:t xml:space="preserve">Print here </w:t>
      </w:r>
      <w:r w:rsidRPr="00533331">
        <w:rPr>
          <w:rFonts w:ascii="Calibri" w:hAnsi="Calibri" w:cs="Aharoni"/>
          <w:b/>
        </w:rPr>
        <w:tab/>
        <w:t xml:space="preserve"> </w:t>
      </w:r>
      <w:r w:rsidRPr="00533331">
        <w:rPr>
          <w:rFonts w:ascii="Calibri" w:hAnsi="Calibri" w:cs="Aharoni"/>
          <w:b/>
        </w:rPr>
        <w:tab/>
        <w:t xml:space="preserve"> </w:t>
      </w:r>
      <w:r w:rsidRPr="00533331">
        <w:rPr>
          <w:rFonts w:ascii="Calibri" w:hAnsi="Calibri" w:cs="Aharoni"/>
          <w:b/>
        </w:rPr>
        <w:tab/>
        <w:t xml:space="preserve"> </w:t>
      </w:r>
      <w:r w:rsidRPr="00533331">
        <w:rPr>
          <w:rFonts w:ascii="Calibri" w:hAnsi="Calibri" w:cs="Aharoni"/>
          <w:b/>
        </w:rPr>
        <w:tab/>
        <w:t xml:space="preserve"> </w:t>
      </w:r>
      <w:r w:rsidRPr="00533331">
        <w:rPr>
          <w:rFonts w:ascii="Calibri" w:hAnsi="Calibri" w:cs="Aharoni"/>
          <w:b/>
        </w:rPr>
        <w:tab/>
        <w:t xml:space="preserve">Sign here </w:t>
      </w:r>
      <w:r w:rsidRPr="00533331">
        <w:rPr>
          <w:rFonts w:ascii="Calibri" w:hAnsi="Calibri" w:cs="Aharoni"/>
          <w:b/>
        </w:rPr>
        <w:tab/>
        <w:t xml:space="preserve"> </w:t>
      </w:r>
      <w:r w:rsidRPr="00533331">
        <w:rPr>
          <w:rFonts w:ascii="Calibri" w:hAnsi="Calibri" w:cs="Aharoni"/>
          <w:b/>
        </w:rPr>
        <w:tab/>
        <w:t xml:space="preserve"> </w:t>
      </w:r>
      <w:r w:rsidRPr="00533331">
        <w:rPr>
          <w:rFonts w:ascii="Calibri" w:hAnsi="Calibri" w:cs="Aharoni"/>
          <w:b/>
        </w:rPr>
        <w:tab/>
        <w:t xml:space="preserve"> </w:t>
      </w:r>
      <w:r w:rsidRPr="00533331">
        <w:rPr>
          <w:rFonts w:ascii="Calibri" w:hAnsi="Calibri" w:cs="Aharoni"/>
          <w:b/>
        </w:rPr>
        <w:tab/>
        <w:t xml:space="preserve">Date </w:t>
      </w:r>
    </w:p>
    <w:p w:rsidR="005B4B65" w:rsidRDefault="005B4B65" w:rsidP="005B4B65">
      <w:pPr>
        <w:spacing w:after="0" w:line="240" w:lineRule="auto"/>
        <w:ind w:left="360" w:firstLine="0"/>
        <w:rPr>
          <w:rFonts w:ascii="Calibri" w:hAnsi="Calibri" w:cs="Aharoni"/>
        </w:rPr>
      </w:pPr>
    </w:p>
    <w:p w:rsidR="005B4B65" w:rsidRDefault="005B4B65" w:rsidP="005B4B65">
      <w:pPr>
        <w:spacing w:after="0" w:line="240" w:lineRule="auto"/>
        <w:ind w:left="360" w:firstLine="0"/>
        <w:rPr>
          <w:rFonts w:ascii="Calibri" w:hAnsi="Calibri" w:cs="Aharoni"/>
        </w:rPr>
      </w:pPr>
    </w:p>
    <w:p w:rsidR="005B4B65" w:rsidRDefault="005B4B65" w:rsidP="005B4B65">
      <w:pPr>
        <w:spacing w:after="0" w:line="240" w:lineRule="auto"/>
        <w:ind w:left="360" w:firstLine="0"/>
        <w:rPr>
          <w:rFonts w:ascii="Calibri" w:hAnsi="Calibri" w:cs="Aharoni"/>
        </w:rPr>
      </w:pPr>
    </w:p>
    <w:p w:rsidR="005B4B65" w:rsidRDefault="005B4B65" w:rsidP="005B4B65">
      <w:pPr>
        <w:spacing w:after="0" w:line="240" w:lineRule="auto"/>
        <w:ind w:left="360" w:firstLine="0"/>
        <w:rPr>
          <w:rFonts w:ascii="Calibri" w:hAnsi="Calibri" w:cs="Aharoni"/>
        </w:rPr>
      </w:pPr>
    </w:p>
    <w:p w:rsidR="005B4B65" w:rsidRDefault="005B4B65" w:rsidP="005B4B65">
      <w:pPr>
        <w:spacing w:after="0" w:line="240" w:lineRule="auto"/>
        <w:ind w:left="360" w:firstLine="0"/>
        <w:rPr>
          <w:rFonts w:ascii="Calibri" w:hAnsi="Calibri" w:cs="Aharoni"/>
        </w:rPr>
      </w:pPr>
    </w:p>
    <w:p w:rsidR="005B4B65" w:rsidRDefault="005B4B65" w:rsidP="005B4B65">
      <w:pPr>
        <w:spacing w:after="0" w:line="240" w:lineRule="auto"/>
        <w:ind w:left="360" w:firstLine="0"/>
        <w:rPr>
          <w:rFonts w:ascii="Calibri" w:hAnsi="Calibri" w:cs="Aharoni"/>
        </w:rPr>
      </w:pPr>
    </w:p>
    <w:p w:rsidR="00B95754" w:rsidRPr="005B4B65" w:rsidRDefault="00B95754" w:rsidP="00B95754">
      <w:pPr>
        <w:spacing w:after="26" w:line="240" w:lineRule="auto"/>
        <w:ind w:left="0" w:firstLine="0"/>
        <w:rPr>
          <w:rFonts w:ascii="Calibri" w:hAnsi="Calibri" w:cs="Aharoni"/>
          <w:b/>
          <w:sz w:val="28"/>
          <w:u w:val="single"/>
        </w:rPr>
      </w:pPr>
    </w:p>
    <w:p w:rsidR="00B95754" w:rsidRPr="005B4B65" w:rsidRDefault="00B95754" w:rsidP="00B95754">
      <w:pPr>
        <w:rPr>
          <w:rFonts w:ascii="Calibri" w:hAnsi="Calibri" w:cs="Aharoni"/>
          <w:b/>
          <w:sz w:val="28"/>
          <w:u w:val="single"/>
        </w:rPr>
      </w:pPr>
      <w:r w:rsidRPr="005B4B65">
        <w:rPr>
          <w:rFonts w:ascii="Calibri" w:hAnsi="Calibri" w:cs="Aharoni"/>
          <w:b/>
          <w:sz w:val="28"/>
          <w:u w:val="single"/>
        </w:rPr>
        <w:t xml:space="preserve">LANDOWNER’S AUTHORIZED AGENT: </w:t>
      </w:r>
    </w:p>
    <w:p w:rsidR="00B95754" w:rsidRPr="001A5939" w:rsidRDefault="00B95754" w:rsidP="00B95754">
      <w:pPr>
        <w:spacing w:after="72" w:line="240" w:lineRule="auto"/>
        <w:ind w:left="0" w:firstLine="0"/>
        <w:rPr>
          <w:rFonts w:ascii="Calibri" w:hAnsi="Calibri" w:cs="Aharoni"/>
        </w:rPr>
      </w:pPr>
      <w:r w:rsidRPr="001A5939">
        <w:rPr>
          <w:rFonts w:ascii="Calibri" w:hAnsi="Calibri" w:cs="Aharoni"/>
        </w:rPr>
        <w:t xml:space="preserve"> </w:t>
      </w:r>
    </w:p>
    <w:p w:rsidR="005B4B65" w:rsidRPr="001A5939" w:rsidRDefault="005B4B65" w:rsidP="005B4B65">
      <w:pPr>
        <w:spacing w:after="15" w:line="240" w:lineRule="auto"/>
        <w:ind w:left="0" w:firstLine="0"/>
        <w:rPr>
          <w:rFonts w:ascii="Calibri" w:hAnsi="Calibri" w:cs="Aharoni"/>
        </w:rPr>
      </w:pPr>
    </w:p>
    <w:p w:rsidR="005B4B65" w:rsidRPr="001A5939" w:rsidRDefault="005B4B65" w:rsidP="005B4B65">
      <w:pPr>
        <w:spacing w:after="0" w:line="240" w:lineRule="auto"/>
        <w:ind w:left="331" w:firstLine="0"/>
        <w:rPr>
          <w:rFonts w:ascii="Calibri" w:hAnsi="Calibri" w:cs="Aharoni"/>
        </w:rPr>
      </w:pPr>
      <w:r w:rsidRPr="001A5939">
        <w:rPr>
          <w:rFonts w:ascii="Calibri" w:eastAsia="Calibri" w:hAnsi="Calibri" w:cs="Aharoni"/>
          <w:noProof/>
        </w:rPr>
        <mc:AlternateContent>
          <mc:Choice Requires="wpg">
            <w:drawing>
              <wp:inline distT="0" distB="0" distL="0" distR="0" wp14:anchorId="3BC2BED5" wp14:editId="391FCD04">
                <wp:extent cx="5810759" cy="18288"/>
                <wp:effectExtent l="0" t="0" r="0" b="0"/>
                <wp:docPr id="5" name="Group 5"/>
                <wp:cNvGraphicFramePr/>
                <a:graphic xmlns:a="http://schemas.openxmlformats.org/drawingml/2006/main">
                  <a:graphicData uri="http://schemas.microsoft.com/office/word/2010/wordprocessingGroup">
                    <wpg:wgp>
                      <wpg:cNvGrpSpPr/>
                      <wpg:grpSpPr>
                        <a:xfrm>
                          <a:off x="0" y="0"/>
                          <a:ext cx="5810759" cy="18288"/>
                          <a:chOff x="0" y="0"/>
                          <a:chExt cx="5810759" cy="18288"/>
                        </a:xfrm>
                      </wpg:grpSpPr>
                      <wps:wsp>
                        <wps:cNvPr id="6" name="Shape 7653"/>
                        <wps:cNvSpPr/>
                        <wps:spPr>
                          <a:xfrm>
                            <a:off x="0" y="0"/>
                            <a:ext cx="5810759" cy="18288"/>
                          </a:xfrm>
                          <a:custGeom>
                            <a:avLst/>
                            <a:gdLst/>
                            <a:ahLst/>
                            <a:cxnLst/>
                            <a:rect l="0" t="0" r="0" b="0"/>
                            <a:pathLst>
                              <a:path w="5810759" h="18288">
                                <a:moveTo>
                                  <a:pt x="0" y="0"/>
                                </a:moveTo>
                                <a:lnTo>
                                  <a:pt x="5810759" y="0"/>
                                </a:lnTo>
                                <a:lnTo>
                                  <a:pt x="5810759"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3003A178" id="Group 5" o:spid="_x0000_s1026" style="width:457.55pt;height:1.45pt;mso-position-horizontal-relative:char;mso-position-vertical-relative:line" coordsize="5810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">
                <v:shape id="Shape 7653" o:spid="_x0000_s1027" style="position:absolute;width:58107;height:182;visibility:visible;mso-wrap-style:square;v-text-anchor:top" coordsize="581075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sQA&#10;AADaAAAADwAAAGRycy9kb3ducmV2LnhtbESPQWuDQBSE74X8h+UVemtWc7DBZiNFECQlB5MQcny4&#10;r2rivhV3G+2/zxYKPQ4z8w2zyWbTizuNrrOsIF5GIIhrqztuFJyOxesahPPIGnvLpOCHHGTbxdMG&#10;U20nruh+8I0IEHYpKmi9H1IpXd2SQbe0A3Hwvuxo0Ac5NlKPOAW46eUqihJpsOOw0OJAeUv17fBt&#10;FOwKGV2Lz7i67I5v6+k85+Ww75R6eZ4/3kF4mv1/+K9dagUJ/F4JN0B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yD7EAAAA2gAAAA8AAAAAAAAAAAAAAAAAmAIAAGRycy9k&#10;b3ducmV2LnhtbFBLBQYAAAAABAAEAPUAAACJAwAAAAA=&#10;" path="m,l5810759,r,18288l,18288,,e" fillcolor="black" stroked="f" strokeweight="0">
                  <v:stroke miterlimit="83231f" joinstyle="miter"/>
                  <v:path arrowok="t" textboxrect="0,0,5810759,18288"/>
                </v:shape>
                <w10:anchorlock/>
              </v:group>
            </w:pict>
          </mc:Fallback>
        </mc:AlternateContent>
      </w:r>
    </w:p>
    <w:p w:rsidR="005B4B65" w:rsidRPr="00533331" w:rsidRDefault="005B4B65" w:rsidP="005B4B65">
      <w:pPr>
        <w:ind w:left="370"/>
        <w:rPr>
          <w:rFonts w:ascii="Calibri" w:hAnsi="Calibri" w:cs="Aharoni"/>
          <w:b/>
        </w:rPr>
      </w:pPr>
      <w:r>
        <w:rPr>
          <w:rFonts w:ascii="Calibri" w:hAnsi="Calibri" w:cs="Aharoni"/>
          <w:b/>
        </w:rPr>
        <w:t>Contractor or Company Contact</w:t>
      </w:r>
      <w:r>
        <w:rPr>
          <w:rFonts w:ascii="Calibri" w:hAnsi="Calibri" w:cs="Aharoni"/>
          <w:b/>
        </w:rPr>
        <w:tab/>
        <w:t xml:space="preserve"> </w:t>
      </w:r>
      <w:r>
        <w:rPr>
          <w:rFonts w:ascii="Calibri" w:hAnsi="Calibri" w:cs="Aharoni"/>
          <w:b/>
        </w:rPr>
        <w:tab/>
        <w:t xml:space="preserve"> </w:t>
      </w:r>
      <w:r>
        <w:rPr>
          <w:rFonts w:ascii="Calibri" w:hAnsi="Calibri" w:cs="Aharoni"/>
          <w:b/>
        </w:rPr>
        <w:tab/>
        <w:t xml:space="preserve"> </w:t>
      </w:r>
      <w:r>
        <w:rPr>
          <w:rFonts w:ascii="Calibri" w:hAnsi="Calibri" w:cs="Aharoni"/>
          <w:b/>
        </w:rPr>
        <w:tab/>
        <w:t>Phone</w:t>
      </w:r>
      <w:r>
        <w:rPr>
          <w:rFonts w:ascii="Calibri" w:hAnsi="Calibri" w:cs="Aharoni"/>
          <w:b/>
        </w:rPr>
        <w:tab/>
        <w:t xml:space="preserve"> </w:t>
      </w:r>
      <w:r>
        <w:rPr>
          <w:rFonts w:ascii="Calibri" w:hAnsi="Calibri" w:cs="Aharoni"/>
          <w:b/>
        </w:rPr>
        <w:tab/>
        <w:t xml:space="preserve"> </w:t>
      </w:r>
      <w:r>
        <w:rPr>
          <w:rFonts w:ascii="Calibri" w:hAnsi="Calibri" w:cs="Aharoni"/>
          <w:b/>
        </w:rPr>
        <w:tab/>
        <w:t xml:space="preserve"> </w:t>
      </w:r>
    </w:p>
    <w:p w:rsidR="005B4B65" w:rsidRDefault="005B4B65" w:rsidP="005B4B65">
      <w:pPr>
        <w:spacing w:after="0" w:line="240" w:lineRule="auto"/>
        <w:ind w:left="360" w:firstLine="0"/>
        <w:rPr>
          <w:rFonts w:ascii="Calibri" w:hAnsi="Calibri" w:cs="Aharoni"/>
        </w:rPr>
      </w:pPr>
    </w:p>
    <w:p w:rsidR="005B4B65" w:rsidRDefault="005B4B65" w:rsidP="005B4B65">
      <w:pPr>
        <w:spacing w:after="0" w:line="240" w:lineRule="auto"/>
        <w:ind w:left="360" w:firstLine="0"/>
        <w:rPr>
          <w:rFonts w:ascii="Calibri" w:hAnsi="Calibri" w:cs="Aharoni"/>
        </w:rPr>
      </w:pPr>
    </w:p>
    <w:p w:rsidR="00B95754" w:rsidRDefault="00B95754" w:rsidP="007162D9">
      <w:pPr>
        <w:spacing w:after="0" w:line="240" w:lineRule="auto"/>
        <w:ind w:left="0" w:firstLine="0"/>
        <w:jc w:val="center"/>
        <w:rPr>
          <w:rFonts w:ascii="Calibri" w:hAnsi="Calibri" w:cs="Aharoni"/>
          <w:b/>
          <w:sz w:val="30"/>
          <w:u w:val="single" w:color="000000"/>
        </w:rPr>
      </w:pPr>
    </w:p>
    <w:p w:rsidR="005B4B65" w:rsidRPr="001A5939" w:rsidRDefault="005B4B65" w:rsidP="005B4B65">
      <w:pPr>
        <w:spacing w:after="15" w:line="240" w:lineRule="auto"/>
        <w:ind w:left="360" w:firstLine="0"/>
        <w:rPr>
          <w:rFonts w:ascii="Calibri" w:hAnsi="Calibri" w:cs="Aharoni"/>
        </w:rPr>
      </w:pPr>
    </w:p>
    <w:p w:rsidR="005B4B65" w:rsidRPr="001A5939" w:rsidRDefault="005B4B65" w:rsidP="005B4B65">
      <w:pPr>
        <w:spacing w:after="0" w:line="240" w:lineRule="auto"/>
        <w:ind w:left="331" w:firstLine="0"/>
        <w:rPr>
          <w:rFonts w:ascii="Calibri" w:hAnsi="Calibri" w:cs="Aharoni"/>
        </w:rPr>
      </w:pPr>
      <w:r w:rsidRPr="001A5939">
        <w:rPr>
          <w:rFonts w:ascii="Calibri" w:eastAsia="Calibri" w:hAnsi="Calibri" w:cs="Aharoni"/>
          <w:noProof/>
        </w:rPr>
        <mc:AlternateContent>
          <mc:Choice Requires="wpg">
            <w:drawing>
              <wp:inline distT="0" distB="0" distL="0" distR="0" wp14:anchorId="3BC2BED5" wp14:editId="391FCD04">
                <wp:extent cx="5810759" cy="18288"/>
                <wp:effectExtent l="0" t="0" r="0" b="0"/>
                <wp:docPr id="7" name="Group 7"/>
                <wp:cNvGraphicFramePr/>
                <a:graphic xmlns:a="http://schemas.openxmlformats.org/drawingml/2006/main">
                  <a:graphicData uri="http://schemas.microsoft.com/office/word/2010/wordprocessingGroup">
                    <wpg:wgp>
                      <wpg:cNvGrpSpPr/>
                      <wpg:grpSpPr>
                        <a:xfrm>
                          <a:off x="0" y="0"/>
                          <a:ext cx="5810759" cy="18288"/>
                          <a:chOff x="0" y="0"/>
                          <a:chExt cx="5810759" cy="18288"/>
                        </a:xfrm>
                      </wpg:grpSpPr>
                      <wps:wsp>
                        <wps:cNvPr id="8" name="Shape 7653"/>
                        <wps:cNvSpPr/>
                        <wps:spPr>
                          <a:xfrm>
                            <a:off x="0" y="0"/>
                            <a:ext cx="5810759" cy="18288"/>
                          </a:xfrm>
                          <a:custGeom>
                            <a:avLst/>
                            <a:gdLst/>
                            <a:ahLst/>
                            <a:cxnLst/>
                            <a:rect l="0" t="0" r="0" b="0"/>
                            <a:pathLst>
                              <a:path w="5810759" h="18288">
                                <a:moveTo>
                                  <a:pt x="0" y="0"/>
                                </a:moveTo>
                                <a:lnTo>
                                  <a:pt x="5810759" y="0"/>
                                </a:lnTo>
                                <a:lnTo>
                                  <a:pt x="5810759"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4743154B" id="Group 7" o:spid="_x0000_s1026" style="width:457.55pt;height:1.45pt;mso-position-horizontal-relative:char;mso-position-vertical-relative:line" coordsize="5810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">
                <v:shape id="Shape 7653" o:spid="_x0000_s1027" style="position:absolute;width:58107;height:182;visibility:visible;mso-wrap-style:square;v-text-anchor:top" coordsize="581075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z5170A&#10;AADaAAAADwAAAGRycy9kb3ducmV2LnhtbERPuwrCMBTdBf8hXMFNUx1UqlFEKIji4ANxvDTXttrc&#10;lCba+vdmEBwP571YtaYUb6pdYVnBaBiBIE6tLjhTcDkngxkI55E1lpZJwYccrJbdzgJjbRs+0vvk&#10;MxFC2MWoIPe+iqV0aU4G3dBWxIG729qgD7DOpK6xCeGmlOMomkiDBYeGHCva5JQ+Ty+jYJfI6JHs&#10;R8fb7jydNdd2s60OhVL9Xrueg/DU+r/4595qBWFruBJu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Sz5170AAADaAAAADwAAAAAAAAAAAAAAAACYAgAAZHJzL2Rvd25yZXYu&#10;eG1sUEsFBgAAAAAEAAQA9QAAAIIDAAAAAA==&#10;" path="m,l5810759,r,18288l,18288,,e" fillcolor="black" stroked="f" strokeweight="0">
                  <v:stroke miterlimit="83231f" joinstyle="miter"/>
                  <v:path arrowok="t" textboxrect="0,0,5810759,18288"/>
                </v:shape>
                <w10:anchorlock/>
              </v:group>
            </w:pict>
          </mc:Fallback>
        </mc:AlternateContent>
      </w:r>
    </w:p>
    <w:p w:rsidR="005B4B65" w:rsidRPr="00533331" w:rsidRDefault="005B4B65" w:rsidP="005B4B65">
      <w:pPr>
        <w:ind w:left="370"/>
        <w:rPr>
          <w:rFonts w:ascii="Calibri" w:hAnsi="Calibri" w:cs="Aharoni"/>
          <w:b/>
        </w:rPr>
      </w:pPr>
      <w:r>
        <w:rPr>
          <w:rFonts w:ascii="Calibri" w:hAnsi="Calibri" w:cs="Aharoni"/>
          <w:b/>
        </w:rPr>
        <w:t>Full Address</w:t>
      </w:r>
    </w:p>
    <w:p w:rsidR="005B4B65" w:rsidRDefault="005B4B65" w:rsidP="005B4B65">
      <w:pPr>
        <w:spacing w:after="0" w:line="240" w:lineRule="auto"/>
        <w:ind w:left="0" w:firstLine="0"/>
        <w:rPr>
          <w:rFonts w:ascii="Calibri" w:hAnsi="Calibri" w:cs="Aharoni"/>
        </w:rPr>
      </w:pPr>
    </w:p>
    <w:p w:rsidR="005B4B65" w:rsidRDefault="005B4B65" w:rsidP="005B4B65">
      <w:pPr>
        <w:spacing w:after="0" w:line="240" w:lineRule="auto"/>
        <w:ind w:left="0" w:firstLine="0"/>
        <w:rPr>
          <w:rFonts w:ascii="Calibri" w:hAnsi="Calibri" w:cs="Aharoni"/>
        </w:rPr>
      </w:pPr>
    </w:p>
    <w:p w:rsidR="005B4B65" w:rsidRDefault="005B4B65" w:rsidP="005B4B65">
      <w:pPr>
        <w:spacing w:after="0" w:line="240" w:lineRule="auto"/>
        <w:ind w:left="0" w:firstLine="0"/>
        <w:rPr>
          <w:rFonts w:ascii="Calibri" w:hAnsi="Calibri" w:cs="Aharoni"/>
          <w:b/>
          <w:sz w:val="30"/>
          <w:u w:val="single" w:color="000000"/>
        </w:rPr>
      </w:pPr>
    </w:p>
    <w:p w:rsidR="00B95754" w:rsidRDefault="00B95754" w:rsidP="007162D9">
      <w:pPr>
        <w:spacing w:after="0" w:line="240" w:lineRule="auto"/>
        <w:ind w:left="0" w:firstLine="0"/>
        <w:jc w:val="center"/>
        <w:rPr>
          <w:rFonts w:ascii="Calibri" w:hAnsi="Calibri" w:cs="Aharoni"/>
          <w:b/>
          <w:sz w:val="30"/>
          <w:u w:val="single" w:color="000000"/>
        </w:rPr>
      </w:pPr>
    </w:p>
    <w:p w:rsidR="00354701" w:rsidRDefault="00354701" w:rsidP="007162D9">
      <w:pPr>
        <w:spacing w:after="0" w:line="240" w:lineRule="auto"/>
        <w:ind w:left="0" w:firstLine="0"/>
        <w:jc w:val="center"/>
        <w:rPr>
          <w:rFonts w:ascii="Calibri" w:hAnsi="Calibri" w:cs="Aharoni"/>
          <w:b/>
          <w:sz w:val="30"/>
          <w:u w:val="single" w:color="000000"/>
        </w:rPr>
      </w:pPr>
    </w:p>
    <w:p w:rsidR="00354701" w:rsidRDefault="00354701" w:rsidP="007162D9">
      <w:pPr>
        <w:spacing w:after="0" w:line="240" w:lineRule="auto"/>
        <w:ind w:left="0" w:firstLine="0"/>
        <w:jc w:val="center"/>
        <w:rPr>
          <w:rFonts w:ascii="Calibri" w:hAnsi="Calibri" w:cs="Aharoni"/>
          <w:b/>
          <w:sz w:val="30"/>
          <w:u w:val="single" w:color="000000"/>
        </w:rPr>
      </w:pPr>
    </w:p>
    <w:p w:rsidR="00A102DF" w:rsidRPr="001A5939" w:rsidRDefault="00A102DF" w:rsidP="00EF5659">
      <w:pPr>
        <w:spacing w:after="0" w:line="240" w:lineRule="auto"/>
        <w:ind w:left="0" w:firstLine="0"/>
        <w:rPr>
          <w:rFonts w:ascii="Calibri" w:hAnsi="Calibri" w:cs="Aharoni"/>
        </w:rPr>
      </w:pPr>
    </w:p>
    <w:p w:rsidR="00A102DF" w:rsidRPr="007845CC" w:rsidRDefault="0091226F" w:rsidP="00B0783A">
      <w:pPr>
        <w:spacing w:after="0" w:line="240" w:lineRule="auto"/>
        <w:ind w:left="10" w:right="-15"/>
        <w:jc w:val="center"/>
        <w:rPr>
          <w:rFonts w:ascii="Arial Black" w:hAnsi="Arial Black" w:cs="Aharoni"/>
          <w:b/>
          <w:sz w:val="36"/>
          <w:szCs w:val="24"/>
        </w:rPr>
      </w:pPr>
      <w:r w:rsidRPr="007845CC">
        <w:rPr>
          <w:rFonts w:ascii="Arial Black" w:hAnsi="Arial Black" w:cs="Aharoni"/>
          <w:b/>
          <w:sz w:val="36"/>
          <w:szCs w:val="24"/>
        </w:rPr>
        <w:t xml:space="preserve">SOIL AND </w:t>
      </w:r>
      <w:r w:rsidR="00A333F7" w:rsidRPr="007845CC">
        <w:rPr>
          <w:rFonts w:ascii="Arial Black" w:hAnsi="Arial Black" w:cs="Aharoni"/>
          <w:b/>
          <w:sz w:val="36"/>
          <w:szCs w:val="24"/>
        </w:rPr>
        <w:t>SEDIMENTATION</w:t>
      </w:r>
      <w:r w:rsidRPr="007845CC">
        <w:rPr>
          <w:rFonts w:ascii="Arial Black" w:hAnsi="Arial Black" w:cs="Aharoni"/>
          <w:b/>
          <w:sz w:val="36"/>
          <w:szCs w:val="24"/>
        </w:rPr>
        <w:t xml:space="preserve"> CONTROL PROGRAM</w:t>
      </w:r>
    </w:p>
    <w:p w:rsidR="00A102DF" w:rsidRPr="007845CC" w:rsidRDefault="0091226F" w:rsidP="00B0783A">
      <w:pPr>
        <w:spacing w:after="0" w:line="240" w:lineRule="auto"/>
        <w:ind w:left="10" w:right="-15"/>
        <w:jc w:val="center"/>
        <w:rPr>
          <w:rFonts w:ascii="Arial Black" w:hAnsi="Arial Black" w:cs="Aharoni"/>
          <w:b/>
          <w:sz w:val="36"/>
          <w:szCs w:val="24"/>
        </w:rPr>
      </w:pPr>
      <w:r w:rsidRPr="007845CC">
        <w:rPr>
          <w:rFonts w:ascii="Arial Black" w:hAnsi="Arial Black" w:cs="Aharoni"/>
          <w:b/>
          <w:sz w:val="36"/>
          <w:szCs w:val="24"/>
        </w:rPr>
        <w:t>IRON CONSERVATION DISTRICT</w:t>
      </w:r>
    </w:p>
    <w:p w:rsidR="00A102DF" w:rsidRPr="007845CC" w:rsidRDefault="007845CC" w:rsidP="00B0783A">
      <w:pPr>
        <w:spacing w:line="240" w:lineRule="auto"/>
        <w:ind w:left="0" w:firstLine="0"/>
        <w:jc w:val="center"/>
        <w:rPr>
          <w:rFonts w:ascii="Arial Black" w:hAnsi="Arial Black" w:cs="Aharoni"/>
          <w:b/>
          <w:sz w:val="24"/>
          <w:szCs w:val="24"/>
        </w:rPr>
      </w:pPr>
      <w:r w:rsidRPr="007845CC">
        <w:rPr>
          <w:rFonts w:ascii="Arial Black" w:hAnsi="Arial Black" w:cs="Aharoni"/>
          <w:b/>
          <w:sz w:val="24"/>
          <w:szCs w:val="24"/>
        </w:rPr>
        <w:t>2 South 6</w:t>
      </w:r>
      <w:r w:rsidRPr="007845CC">
        <w:rPr>
          <w:rFonts w:ascii="Arial Black" w:hAnsi="Arial Black" w:cs="Aharoni"/>
          <w:b/>
          <w:sz w:val="24"/>
          <w:szCs w:val="24"/>
          <w:vertAlign w:val="superscript"/>
        </w:rPr>
        <w:t>th</w:t>
      </w:r>
      <w:r w:rsidRPr="007845CC">
        <w:rPr>
          <w:rFonts w:ascii="Arial Black" w:hAnsi="Arial Black" w:cs="Aharoni"/>
          <w:b/>
          <w:sz w:val="24"/>
          <w:szCs w:val="24"/>
        </w:rPr>
        <w:t xml:space="preserve"> Street, Suite 15</w:t>
      </w:r>
    </w:p>
    <w:p w:rsidR="00A102DF" w:rsidRPr="007845CC" w:rsidRDefault="0091226F" w:rsidP="00B0783A">
      <w:pPr>
        <w:spacing w:line="240" w:lineRule="auto"/>
        <w:ind w:left="10" w:right="-15"/>
        <w:jc w:val="center"/>
        <w:rPr>
          <w:rFonts w:ascii="Arial Black" w:hAnsi="Arial Black" w:cs="Aharoni"/>
          <w:b/>
          <w:sz w:val="24"/>
          <w:szCs w:val="24"/>
        </w:rPr>
      </w:pPr>
      <w:r w:rsidRPr="007845CC">
        <w:rPr>
          <w:rFonts w:ascii="Arial Black" w:hAnsi="Arial Black" w:cs="Aharoni"/>
          <w:b/>
          <w:sz w:val="24"/>
          <w:szCs w:val="24"/>
        </w:rPr>
        <w:t>Crystal Falls, Michigan, 49920</w:t>
      </w:r>
    </w:p>
    <w:p w:rsidR="00A102DF" w:rsidRPr="007845CC" w:rsidRDefault="007845CC" w:rsidP="00B0783A">
      <w:pPr>
        <w:spacing w:line="240" w:lineRule="auto"/>
        <w:ind w:left="10" w:right="-15"/>
        <w:jc w:val="center"/>
        <w:rPr>
          <w:rFonts w:ascii="Arial Black" w:hAnsi="Arial Black" w:cs="Aharoni"/>
          <w:b/>
          <w:sz w:val="24"/>
          <w:szCs w:val="24"/>
        </w:rPr>
      </w:pPr>
      <w:r w:rsidRPr="007845CC">
        <w:rPr>
          <w:rFonts w:ascii="Arial Black" w:hAnsi="Arial Black" w:cs="Aharoni"/>
          <w:b/>
          <w:sz w:val="24"/>
          <w:szCs w:val="24"/>
        </w:rPr>
        <w:t>(906) 875 – 3765 Office</w:t>
      </w:r>
    </w:p>
    <w:p w:rsidR="007845CC" w:rsidRPr="007845CC" w:rsidRDefault="007845CC" w:rsidP="00B0783A">
      <w:pPr>
        <w:spacing w:line="240" w:lineRule="auto"/>
        <w:ind w:left="10" w:right="-15"/>
        <w:jc w:val="center"/>
        <w:rPr>
          <w:rFonts w:ascii="Arial Black" w:hAnsi="Arial Black" w:cs="Aharoni"/>
          <w:b/>
          <w:sz w:val="24"/>
          <w:szCs w:val="24"/>
        </w:rPr>
      </w:pPr>
      <w:r w:rsidRPr="007845CC">
        <w:rPr>
          <w:rFonts w:ascii="Arial Black" w:hAnsi="Arial Black" w:cs="Aharoni"/>
          <w:b/>
          <w:sz w:val="24"/>
          <w:szCs w:val="24"/>
        </w:rPr>
        <w:t>(906) 367-1203 Cell</w:t>
      </w:r>
    </w:p>
    <w:p w:rsidR="00A102DF" w:rsidRPr="007845CC" w:rsidRDefault="00B0783A" w:rsidP="00B0783A">
      <w:pPr>
        <w:spacing w:line="240" w:lineRule="auto"/>
        <w:ind w:left="10" w:right="-15"/>
        <w:jc w:val="center"/>
        <w:rPr>
          <w:rFonts w:ascii="Arial Black" w:hAnsi="Arial Black" w:cs="Aharoni"/>
          <w:b/>
          <w:sz w:val="24"/>
          <w:szCs w:val="24"/>
        </w:rPr>
      </w:pPr>
      <w:r w:rsidRPr="007845CC">
        <w:rPr>
          <w:rFonts w:ascii="Arial Black" w:hAnsi="Arial Black" w:cs="Aharoni"/>
          <w:b/>
          <w:sz w:val="24"/>
          <w:szCs w:val="24"/>
        </w:rPr>
        <w:t>(906) 875 – 0125</w:t>
      </w:r>
      <w:r w:rsidR="007845CC" w:rsidRPr="007845CC">
        <w:rPr>
          <w:rFonts w:ascii="Arial Black" w:hAnsi="Arial Black" w:cs="Aharoni"/>
          <w:b/>
          <w:sz w:val="24"/>
          <w:szCs w:val="24"/>
        </w:rPr>
        <w:t xml:space="preserve"> F</w:t>
      </w:r>
      <w:r w:rsidR="0091226F" w:rsidRPr="007845CC">
        <w:rPr>
          <w:rFonts w:ascii="Arial Black" w:hAnsi="Arial Black" w:cs="Aharoni"/>
          <w:b/>
          <w:sz w:val="24"/>
          <w:szCs w:val="24"/>
        </w:rPr>
        <w:t>ax</w:t>
      </w:r>
    </w:p>
    <w:p w:rsidR="007845CC" w:rsidRPr="007845CC" w:rsidRDefault="00217F9E" w:rsidP="00B0783A">
      <w:pPr>
        <w:spacing w:line="240" w:lineRule="auto"/>
        <w:ind w:left="10" w:right="-15"/>
        <w:jc w:val="center"/>
        <w:rPr>
          <w:rFonts w:ascii="Arial Black" w:hAnsi="Arial Black" w:cs="Aharoni"/>
          <w:b/>
          <w:sz w:val="24"/>
          <w:szCs w:val="24"/>
        </w:rPr>
      </w:pPr>
      <w:hyperlink r:id="rId9" w:history="1">
        <w:r w:rsidR="007845CC" w:rsidRPr="007845CC">
          <w:rPr>
            <w:rStyle w:val="Hyperlink"/>
            <w:rFonts w:ascii="Arial Black" w:hAnsi="Arial Black" w:cs="Aharoni"/>
            <w:b/>
            <w:sz w:val="24"/>
            <w:szCs w:val="24"/>
          </w:rPr>
          <w:t>ironconservationdistrict@gmail.com</w:t>
        </w:r>
      </w:hyperlink>
    </w:p>
    <w:p w:rsidR="007845CC" w:rsidRPr="007845CC" w:rsidRDefault="007845CC" w:rsidP="00B0783A">
      <w:pPr>
        <w:spacing w:line="240" w:lineRule="auto"/>
        <w:ind w:left="10" w:right="-15"/>
        <w:jc w:val="center"/>
        <w:rPr>
          <w:rFonts w:ascii="Arial Black" w:hAnsi="Arial Black" w:cs="Aharoni"/>
          <w:b/>
          <w:sz w:val="24"/>
          <w:szCs w:val="24"/>
        </w:rPr>
      </w:pPr>
      <w:r w:rsidRPr="007845CC">
        <w:rPr>
          <w:rFonts w:ascii="Arial Black" w:hAnsi="Arial Black" w:cs="Aharoni"/>
          <w:b/>
          <w:sz w:val="24"/>
          <w:szCs w:val="24"/>
        </w:rPr>
        <w:t>www.ironcd.org</w:t>
      </w:r>
    </w:p>
    <w:p w:rsidR="00A102DF" w:rsidRDefault="0091226F" w:rsidP="003D1B5D">
      <w:pPr>
        <w:spacing w:after="4" w:line="240" w:lineRule="auto"/>
        <w:ind w:left="0" w:firstLine="0"/>
        <w:jc w:val="center"/>
        <w:rPr>
          <w:rFonts w:ascii="Berlin Sans FB" w:hAnsi="Berlin Sans FB" w:cs="Aharoni"/>
        </w:rPr>
      </w:pPr>
      <w:r w:rsidRPr="00B0783A">
        <w:rPr>
          <w:rFonts w:ascii="Berlin Sans FB" w:hAnsi="Berlin Sans FB" w:cs="Aharoni"/>
          <w:sz w:val="20"/>
        </w:rPr>
        <w:t xml:space="preserve"> </w:t>
      </w:r>
    </w:p>
    <w:p w:rsidR="003D1B5D" w:rsidRPr="003D1B5D" w:rsidRDefault="003D1B5D" w:rsidP="003D1B5D">
      <w:pPr>
        <w:spacing w:after="4" w:line="240" w:lineRule="auto"/>
        <w:ind w:left="0" w:firstLine="0"/>
        <w:jc w:val="center"/>
        <w:rPr>
          <w:rFonts w:ascii="Berlin Sans FB" w:hAnsi="Berlin Sans FB" w:cs="Aharoni"/>
        </w:rPr>
      </w:pPr>
    </w:p>
    <w:p w:rsidR="007845CC" w:rsidRDefault="007845CC" w:rsidP="007845CC">
      <w:pPr>
        <w:pStyle w:val="ListParagraph"/>
        <w:numPr>
          <w:ilvl w:val="0"/>
          <w:numId w:val="10"/>
        </w:numPr>
        <w:rPr>
          <w:rFonts w:ascii="Calibri" w:hAnsi="Calibri" w:cs="Aharoni"/>
        </w:rPr>
      </w:pPr>
      <w:r>
        <w:rPr>
          <w:rFonts w:ascii="Calibri" w:hAnsi="Calibri" w:cs="Aharoni"/>
        </w:rPr>
        <w:t>Please include a plat book page copy, google earth overhead picture of the site, GIS image or land survey. If you are unable to do so</w:t>
      </w:r>
      <w:r w:rsidR="00533331">
        <w:rPr>
          <w:rFonts w:ascii="Calibri" w:hAnsi="Calibri" w:cs="Aharoni"/>
        </w:rPr>
        <w:t>,</w:t>
      </w:r>
      <w:r>
        <w:rPr>
          <w:rFonts w:ascii="Calibri" w:hAnsi="Calibri" w:cs="Aharoni"/>
        </w:rPr>
        <w:t xml:space="preserve"> ask us we would be happy to print one for you.</w:t>
      </w:r>
    </w:p>
    <w:p w:rsidR="007845CC" w:rsidRPr="007845CC" w:rsidRDefault="007845CC" w:rsidP="007845CC">
      <w:pPr>
        <w:ind w:left="360" w:firstLine="0"/>
        <w:rPr>
          <w:rFonts w:ascii="Calibri" w:hAnsi="Calibri" w:cs="Aharoni"/>
        </w:rPr>
      </w:pPr>
    </w:p>
    <w:p w:rsidR="00A102DF" w:rsidRPr="007845CC" w:rsidRDefault="0091226F" w:rsidP="007845CC">
      <w:pPr>
        <w:pStyle w:val="ListParagraph"/>
        <w:numPr>
          <w:ilvl w:val="0"/>
          <w:numId w:val="10"/>
        </w:numPr>
        <w:rPr>
          <w:rFonts w:ascii="Calibri" w:hAnsi="Calibri" w:cs="Aharoni"/>
        </w:rPr>
      </w:pPr>
      <w:r w:rsidRPr="007845CC">
        <w:rPr>
          <w:rFonts w:ascii="Calibri" w:hAnsi="Calibri" w:cs="Aharoni"/>
        </w:rPr>
        <w:t xml:space="preserve">On site map draw and label all applicable </w:t>
      </w:r>
      <w:r w:rsidRPr="007845CC">
        <w:rPr>
          <w:rFonts w:ascii="Calibri" w:hAnsi="Calibri" w:cs="Aharoni"/>
          <w:b/>
        </w:rPr>
        <w:t>EXISTING</w:t>
      </w:r>
      <w:r w:rsidR="007845CC" w:rsidRPr="007845CC">
        <w:rPr>
          <w:rFonts w:ascii="Calibri" w:hAnsi="Calibri" w:cs="Aharoni"/>
        </w:rPr>
        <w:t xml:space="preserve"> site features (</w:t>
      </w:r>
      <w:r w:rsidRPr="007845CC">
        <w:rPr>
          <w:rFonts w:ascii="Calibri" w:hAnsi="Calibri" w:cs="Aharoni"/>
        </w:rPr>
        <w:t xml:space="preserve">driveways, roads, buildings, parking areas, lawns, buffer zones, undisturbed areas, culverts, ditches, storm drains, hills, low areas); draw to scale (not </w:t>
      </w:r>
      <w:r w:rsidR="007845CC" w:rsidRPr="007845CC">
        <w:rPr>
          <w:rFonts w:ascii="Calibri" w:hAnsi="Calibri" w:cs="Aharoni"/>
        </w:rPr>
        <w:t>less than 200’ to the inch), please note the</w:t>
      </w:r>
      <w:r w:rsidRPr="007845CC">
        <w:rPr>
          <w:rFonts w:ascii="Calibri" w:hAnsi="Calibri" w:cs="Aharoni"/>
        </w:rPr>
        <w:t xml:space="preserve"> North Arrow. </w:t>
      </w:r>
    </w:p>
    <w:p w:rsidR="00A102DF" w:rsidRPr="001A5939" w:rsidRDefault="00A102DF" w:rsidP="007845CC">
      <w:pPr>
        <w:spacing w:after="0" w:line="240" w:lineRule="auto"/>
        <w:ind w:left="360" w:firstLine="45"/>
        <w:rPr>
          <w:rFonts w:ascii="Calibri" w:hAnsi="Calibri" w:cs="Aharoni"/>
        </w:rPr>
      </w:pPr>
    </w:p>
    <w:p w:rsidR="00A102DF" w:rsidRPr="007845CC" w:rsidRDefault="0091226F" w:rsidP="007845CC">
      <w:pPr>
        <w:pStyle w:val="ListParagraph"/>
        <w:numPr>
          <w:ilvl w:val="0"/>
          <w:numId w:val="10"/>
        </w:numPr>
        <w:rPr>
          <w:rFonts w:ascii="Calibri" w:hAnsi="Calibri" w:cs="Aharoni"/>
        </w:rPr>
      </w:pPr>
      <w:r w:rsidRPr="007845CC">
        <w:rPr>
          <w:rFonts w:ascii="Calibri" w:hAnsi="Calibri" w:cs="Aharoni"/>
        </w:rPr>
        <w:t xml:space="preserve">List all </w:t>
      </w:r>
      <w:r w:rsidRPr="007845CC">
        <w:rPr>
          <w:rFonts w:ascii="Calibri" w:hAnsi="Calibri" w:cs="Aharoni"/>
          <w:b/>
        </w:rPr>
        <w:t xml:space="preserve">PROPOSED </w:t>
      </w:r>
      <w:r w:rsidRPr="007845CC">
        <w:rPr>
          <w:rFonts w:ascii="Calibri" w:hAnsi="Calibri" w:cs="Aharoni"/>
        </w:rPr>
        <w:t xml:space="preserve">disturbance activities (roads, driveways, buildings, septic, landscaping, lawns, ditches/drains, utility lines, culverts, basins etc.).  Calculate square footage of each area below and total. </w:t>
      </w:r>
    </w:p>
    <w:p w:rsidR="007845CC" w:rsidRDefault="007845CC">
      <w:pPr>
        <w:ind w:left="370"/>
        <w:rPr>
          <w:rFonts w:ascii="Calibri" w:hAnsi="Calibri" w:cs="Aharoni"/>
        </w:rPr>
      </w:pPr>
    </w:p>
    <w:p w:rsidR="007845CC" w:rsidRPr="007845CC" w:rsidRDefault="007845CC" w:rsidP="007845CC">
      <w:pPr>
        <w:pStyle w:val="ListParagraph"/>
        <w:numPr>
          <w:ilvl w:val="0"/>
          <w:numId w:val="10"/>
        </w:numPr>
        <w:rPr>
          <w:rFonts w:ascii="Calibri" w:hAnsi="Calibri" w:cs="Aharoni"/>
        </w:rPr>
      </w:pPr>
      <w:r w:rsidRPr="007845CC">
        <w:rPr>
          <w:rFonts w:ascii="Calibri" w:hAnsi="Calibri" w:cs="Aharoni"/>
        </w:rPr>
        <w:t xml:space="preserve">Highlight (or draw a </w:t>
      </w:r>
      <w:r w:rsidRPr="007845CC">
        <w:rPr>
          <w:rFonts w:ascii="Calibri" w:hAnsi="Calibri" w:cs="Aharoni"/>
          <w:b/>
        </w:rPr>
        <w:t>heavy outline</w:t>
      </w:r>
      <w:r w:rsidRPr="007845CC">
        <w:rPr>
          <w:rFonts w:ascii="Calibri" w:hAnsi="Calibri" w:cs="Aharoni"/>
        </w:rPr>
        <w:t xml:space="preserve">) around all areas that will be disturbed to complete the project, including stockpiles, haul roads, cut/fill areas, etc. </w:t>
      </w:r>
    </w:p>
    <w:p w:rsidR="007845CC" w:rsidRPr="001A5939" w:rsidRDefault="007845CC" w:rsidP="007845CC">
      <w:pPr>
        <w:spacing w:after="39" w:line="240" w:lineRule="auto"/>
        <w:ind w:left="360" w:firstLine="45"/>
        <w:rPr>
          <w:rFonts w:ascii="Calibri" w:hAnsi="Calibri" w:cs="Aharoni"/>
        </w:rPr>
      </w:pPr>
    </w:p>
    <w:p w:rsidR="007845CC" w:rsidRPr="007845CC" w:rsidRDefault="007845CC" w:rsidP="007845CC">
      <w:pPr>
        <w:pStyle w:val="ListParagraph"/>
        <w:numPr>
          <w:ilvl w:val="0"/>
          <w:numId w:val="10"/>
        </w:numPr>
        <w:rPr>
          <w:rFonts w:ascii="Calibri" w:hAnsi="Calibri" w:cs="Aharoni"/>
        </w:rPr>
      </w:pPr>
      <w:r w:rsidRPr="007845CC">
        <w:rPr>
          <w:rFonts w:ascii="Calibri" w:hAnsi="Calibri" w:cs="Aharoni"/>
        </w:rPr>
        <w:t xml:space="preserve">Draw EXISTING ground elevations (label water level 100’) using 5 or 10’ contour intervals. </w:t>
      </w:r>
    </w:p>
    <w:p w:rsidR="007845CC" w:rsidRPr="001A5939" w:rsidRDefault="007845CC" w:rsidP="007845CC">
      <w:pPr>
        <w:spacing w:after="0" w:line="240" w:lineRule="auto"/>
        <w:ind w:left="360" w:firstLine="45"/>
        <w:rPr>
          <w:rFonts w:ascii="Calibri" w:hAnsi="Calibri" w:cs="Aharoni"/>
        </w:rPr>
      </w:pPr>
    </w:p>
    <w:p w:rsidR="007845CC" w:rsidRPr="007845CC" w:rsidRDefault="007845CC" w:rsidP="007845CC">
      <w:pPr>
        <w:pStyle w:val="ListParagraph"/>
        <w:numPr>
          <w:ilvl w:val="0"/>
          <w:numId w:val="10"/>
        </w:numPr>
        <w:rPr>
          <w:rFonts w:ascii="Calibri" w:hAnsi="Calibri" w:cs="Aharoni"/>
        </w:rPr>
      </w:pPr>
      <w:r w:rsidRPr="007845CC">
        <w:rPr>
          <w:rFonts w:ascii="Calibri" w:hAnsi="Calibri" w:cs="Aharoni"/>
        </w:rPr>
        <w:t xml:space="preserve">Draw PROPOSED ground elevations (use different colors or draw in box).  Include all PROPOSED drainage facilities such as ditches, culverts, basins, storm sewer inlets, and any other items.  Include a cross-section of ditches and roads (separate page).  Plans/details of storm water basins are required with storm water calculations for a 25-year storm event (volume + discharge velocity).  Additional calculations may be required. </w:t>
      </w:r>
    </w:p>
    <w:p w:rsidR="007845CC" w:rsidRDefault="007845CC" w:rsidP="007845CC">
      <w:pPr>
        <w:pStyle w:val="Heading1"/>
        <w:ind w:left="360" w:firstLine="0"/>
        <w:rPr>
          <w:rFonts w:ascii="Calibri" w:hAnsi="Calibri" w:cs="Aharoni"/>
        </w:rPr>
      </w:pPr>
    </w:p>
    <w:p w:rsidR="003D1B5D" w:rsidRPr="001A5939" w:rsidRDefault="003D1B5D" w:rsidP="003D1B5D">
      <w:pPr>
        <w:spacing w:after="8" w:line="276" w:lineRule="auto"/>
        <w:ind w:left="0" w:firstLine="0"/>
        <w:rPr>
          <w:rFonts w:ascii="Calibri" w:hAnsi="Calibri" w:cs="Aharoni"/>
        </w:rPr>
      </w:pPr>
    </w:p>
    <w:tbl>
      <w:tblPr>
        <w:tblStyle w:val="TableGrid"/>
        <w:tblW w:w="9899" w:type="dxa"/>
        <w:tblInd w:w="360" w:type="dxa"/>
        <w:tblLook w:val="04A0" w:firstRow="1" w:lastRow="0" w:firstColumn="1" w:lastColumn="0" w:noHBand="0" w:noVBand="1"/>
      </w:tblPr>
      <w:tblGrid>
        <w:gridCol w:w="3178"/>
        <w:gridCol w:w="3006"/>
        <w:gridCol w:w="19"/>
        <w:gridCol w:w="3696"/>
      </w:tblGrid>
      <w:tr w:rsidR="003D1B5D" w:rsidRPr="001A5939" w:rsidTr="00C03218">
        <w:trPr>
          <w:trHeight w:val="105"/>
        </w:trPr>
        <w:tc>
          <w:tcPr>
            <w:tcW w:w="3149" w:type="dxa"/>
            <w:tcBorders>
              <w:top w:val="nil"/>
              <w:left w:val="nil"/>
              <w:bottom w:val="nil"/>
              <w:right w:val="nil"/>
            </w:tcBorders>
          </w:tcPr>
          <w:p w:rsidR="003D1B5D" w:rsidRPr="001A5939" w:rsidRDefault="003D1B5D" w:rsidP="00C03218">
            <w:pPr>
              <w:spacing w:after="0" w:line="240" w:lineRule="auto"/>
              <w:ind w:left="0" w:firstLine="0"/>
              <w:rPr>
                <w:rFonts w:ascii="Calibri" w:hAnsi="Calibri" w:cs="Aharoni"/>
              </w:rPr>
            </w:pPr>
            <w:r w:rsidRPr="001A5939">
              <w:rPr>
                <w:rFonts w:ascii="Calibri" w:hAnsi="Calibri" w:cs="Aharoni"/>
              </w:rPr>
              <w:t xml:space="preserve">Disturbance Activity </w:t>
            </w:r>
            <w:r w:rsidRPr="001A5939">
              <w:rPr>
                <w:rFonts w:ascii="Calibri" w:hAnsi="Calibri" w:cs="Aharoni"/>
              </w:rPr>
              <w:tab/>
              <w:t xml:space="preserve"> </w:t>
            </w:r>
            <w:r w:rsidRPr="001A5939">
              <w:rPr>
                <w:rFonts w:ascii="Calibri" w:hAnsi="Calibri" w:cs="Aharoni"/>
              </w:rPr>
              <w:tab/>
              <w:t xml:space="preserve"> </w:t>
            </w:r>
          </w:p>
          <w:p w:rsidR="003D1B5D" w:rsidRPr="001A5939" w:rsidRDefault="003D1B5D" w:rsidP="00C03218">
            <w:pPr>
              <w:spacing w:after="0" w:line="276" w:lineRule="auto"/>
              <w:ind w:left="0" w:firstLine="0"/>
              <w:rPr>
                <w:rFonts w:ascii="Calibri" w:hAnsi="Calibri" w:cs="Aharoni"/>
              </w:rPr>
            </w:pPr>
            <w:r w:rsidRPr="001A5939">
              <w:rPr>
                <w:rFonts w:ascii="Calibri" w:hAnsi="Calibri" w:cs="Aharoni"/>
              </w:rPr>
              <w:t xml:space="preserve"> </w:t>
            </w:r>
          </w:p>
        </w:tc>
        <w:tc>
          <w:tcPr>
            <w:tcW w:w="3011" w:type="dxa"/>
            <w:tcBorders>
              <w:top w:val="nil"/>
              <w:left w:val="nil"/>
              <w:bottom w:val="nil"/>
              <w:right w:val="nil"/>
            </w:tcBorders>
          </w:tcPr>
          <w:p w:rsidR="003D1B5D" w:rsidRPr="001A5939" w:rsidRDefault="003D1B5D" w:rsidP="00C03218">
            <w:pPr>
              <w:spacing w:after="0" w:line="276" w:lineRule="auto"/>
              <w:ind w:left="0" w:firstLine="0"/>
              <w:rPr>
                <w:rFonts w:ascii="Calibri" w:hAnsi="Calibri" w:cs="Aharoni"/>
              </w:rPr>
            </w:pPr>
            <w:r w:rsidRPr="001A5939">
              <w:rPr>
                <w:rFonts w:ascii="Calibri" w:hAnsi="Calibri" w:cs="Aharoni"/>
              </w:rPr>
              <w:t xml:space="preserve">Area in sq. ft. </w:t>
            </w:r>
            <w:r w:rsidRPr="001A5939">
              <w:rPr>
                <w:rFonts w:ascii="Calibri" w:hAnsi="Calibri" w:cs="Aharoni"/>
              </w:rPr>
              <w:tab/>
              <w:t xml:space="preserve"> </w:t>
            </w:r>
          </w:p>
        </w:tc>
        <w:tc>
          <w:tcPr>
            <w:tcW w:w="19" w:type="dxa"/>
            <w:tcBorders>
              <w:top w:val="nil"/>
              <w:left w:val="nil"/>
              <w:bottom w:val="nil"/>
              <w:right w:val="nil"/>
            </w:tcBorders>
          </w:tcPr>
          <w:p w:rsidR="003D1B5D" w:rsidRPr="001A5939" w:rsidRDefault="003D1B5D" w:rsidP="00C03218">
            <w:pPr>
              <w:spacing w:after="0" w:line="276" w:lineRule="auto"/>
              <w:ind w:left="0" w:firstLine="0"/>
              <w:rPr>
                <w:rFonts w:ascii="Calibri" w:hAnsi="Calibri" w:cs="Aharoni"/>
              </w:rPr>
            </w:pPr>
            <w:r w:rsidRPr="001A5939">
              <w:rPr>
                <w:rFonts w:ascii="Calibri" w:hAnsi="Calibri" w:cs="Aharoni"/>
              </w:rPr>
              <w:t xml:space="preserve"> </w:t>
            </w:r>
          </w:p>
        </w:tc>
        <w:tc>
          <w:tcPr>
            <w:tcW w:w="3719" w:type="dxa"/>
            <w:tcBorders>
              <w:top w:val="nil"/>
              <w:left w:val="nil"/>
              <w:bottom w:val="nil"/>
              <w:right w:val="nil"/>
            </w:tcBorders>
          </w:tcPr>
          <w:p w:rsidR="003D1B5D" w:rsidRPr="001A5939" w:rsidRDefault="003D1B5D" w:rsidP="00C03218">
            <w:pPr>
              <w:spacing w:after="0" w:line="276" w:lineRule="auto"/>
              <w:ind w:left="0" w:firstLine="0"/>
              <w:jc w:val="both"/>
              <w:rPr>
                <w:rFonts w:ascii="Calibri" w:hAnsi="Calibri" w:cs="Aharoni"/>
              </w:rPr>
            </w:pPr>
            <w:r w:rsidRPr="001A5939">
              <w:rPr>
                <w:rFonts w:ascii="Calibri" w:hAnsi="Calibri" w:cs="Aharoni"/>
              </w:rPr>
              <w:t xml:space="preserve">On map (check)? </w:t>
            </w:r>
          </w:p>
        </w:tc>
      </w:tr>
      <w:tr w:rsidR="003D1B5D" w:rsidRPr="001A5939" w:rsidTr="00C03218">
        <w:trPr>
          <w:trHeight w:val="455"/>
        </w:trPr>
        <w:tc>
          <w:tcPr>
            <w:tcW w:w="3149" w:type="dxa"/>
            <w:tcBorders>
              <w:top w:val="nil"/>
              <w:left w:val="nil"/>
              <w:bottom w:val="nil"/>
              <w:right w:val="nil"/>
            </w:tcBorders>
          </w:tcPr>
          <w:p w:rsidR="003D1B5D" w:rsidRPr="001A5939" w:rsidRDefault="003D1B5D" w:rsidP="00C03218">
            <w:pPr>
              <w:spacing w:after="0" w:line="240" w:lineRule="auto"/>
              <w:ind w:left="0" w:firstLine="0"/>
              <w:rPr>
                <w:rFonts w:ascii="Calibri" w:hAnsi="Calibri" w:cs="Aharoni"/>
              </w:rPr>
            </w:pPr>
            <w:r w:rsidRPr="001A5939">
              <w:rPr>
                <w:rFonts w:ascii="Calibri" w:hAnsi="Calibri" w:cs="Aharoni"/>
              </w:rPr>
              <w:t xml:space="preserve">_____________________________  </w:t>
            </w:r>
          </w:p>
          <w:p w:rsidR="003D1B5D" w:rsidRPr="001A5939" w:rsidRDefault="003D1B5D" w:rsidP="00C03218">
            <w:pPr>
              <w:spacing w:after="0" w:line="276" w:lineRule="auto"/>
              <w:ind w:left="0" w:firstLine="0"/>
              <w:rPr>
                <w:rFonts w:ascii="Calibri" w:hAnsi="Calibri" w:cs="Aharoni"/>
              </w:rPr>
            </w:pPr>
            <w:r w:rsidRPr="001A5939">
              <w:rPr>
                <w:rFonts w:ascii="Calibri" w:hAnsi="Calibri" w:cs="Aharoni"/>
              </w:rPr>
              <w:t xml:space="preserve"> </w:t>
            </w:r>
          </w:p>
        </w:tc>
        <w:tc>
          <w:tcPr>
            <w:tcW w:w="3011" w:type="dxa"/>
            <w:tcBorders>
              <w:top w:val="nil"/>
              <w:left w:val="nil"/>
              <w:bottom w:val="nil"/>
              <w:right w:val="nil"/>
            </w:tcBorders>
          </w:tcPr>
          <w:p w:rsidR="003D1B5D" w:rsidRPr="001A5939" w:rsidRDefault="003D1B5D" w:rsidP="00C03218">
            <w:pPr>
              <w:spacing w:after="0" w:line="276" w:lineRule="auto"/>
              <w:ind w:left="0" w:firstLine="0"/>
              <w:rPr>
                <w:rFonts w:ascii="Calibri" w:hAnsi="Calibri" w:cs="Aharoni"/>
              </w:rPr>
            </w:pPr>
            <w:r w:rsidRPr="001A5939">
              <w:rPr>
                <w:rFonts w:ascii="Calibri" w:hAnsi="Calibri" w:cs="Aharoni"/>
              </w:rPr>
              <w:t xml:space="preserve">______________________  </w:t>
            </w:r>
          </w:p>
        </w:tc>
        <w:tc>
          <w:tcPr>
            <w:tcW w:w="19" w:type="dxa"/>
            <w:tcBorders>
              <w:top w:val="nil"/>
              <w:left w:val="nil"/>
              <w:bottom w:val="nil"/>
              <w:right w:val="nil"/>
            </w:tcBorders>
          </w:tcPr>
          <w:p w:rsidR="003D1B5D" w:rsidRPr="001A5939" w:rsidRDefault="003D1B5D" w:rsidP="00C03218">
            <w:pPr>
              <w:spacing w:after="0" w:line="276" w:lineRule="auto"/>
              <w:ind w:left="0" w:firstLine="0"/>
              <w:rPr>
                <w:rFonts w:ascii="Calibri" w:hAnsi="Calibri" w:cs="Aharoni"/>
              </w:rPr>
            </w:pPr>
            <w:r w:rsidRPr="001A5939">
              <w:rPr>
                <w:rFonts w:ascii="Calibri" w:hAnsi="Calibri" w:cs="Aharoni"/>
              </w:rPr>
              <w:t xml:space="preserve"> </w:t>
            </w:r>
          </w:p>
        </w:tc>
        <w:tc>
          <w:tcPr>
            <w:tcW w:w="3719" w:type="dxa"/>
            <w:tcBorders>
              <w:top w:val="nil"/>
              <w:left w:val="nil"/>
              <w:bottom w:val="nil"/>
              <w:right w:val="nil"/>
            </w:tcBorders>
          </w:tcPr>
          <w:p w:rsidR="003D1B5D" w:rsidRPr="001A5939" w:rsidRDefault="003D1B5D" w:rsidP="00C03218">
            <w:pPr>
              <w:spacing w:after="0" w:line="276" w:lineRule="auto"/>
              <w:ind w:left="0" w:firstLine="0"/>
              <w:rPr>
                <w:rFonts w:ascii="Calibri" w:hAnsi="Calibri" w:cs="Aharoni"/>
              </w:rPr>
            </w:pPr>
            <w:r w:rsidRPr="001A5939">
              <w:rPr>
                <w:rFonts w:ascii="Calibri" w:hAnsi="Calibri" w:cs="Aharoni"/>
              </w:rPr>
              <w:t xml:space="preserve">_____ </w:t>
            </w:r>
          </w:p>
        </w:tc>
      </w:tr>
      <w:tr w:rsidR="003D1B5D" w:rsidRPr="001A5939" w:rsidTr="00C03218">
        <w:trPr>
          <w:trHeight w:val="456"/>
        </w:trPr>
        <w:tc>
          <w:tcPr>
            <w:tcW w:w="3149" w:type="dxa"/>
            <w:tcBorders>
              <w:top w:val="nil"/>
              <w:left w:val="nil"/>
              <w:bottom w:val="nil"/>
              <w:right w:val="nil"/>
            </w:tcBorders>
          </w:tcPr>
          <w:p w:rsidR="003D1B5D" w:rsidRPr="001A5939" w:rsidRDefault="003D1B5D" w:rsidP="00C03218">
            <w:pPr>
              <w:spacing w:after="0" w:line="240" w:lineRule="auto"/>
              <w:ind w:left="0" w:firstLine="0"/>
              <w:rPr>
                <w:rFonts w:ascii="Calibri" w:hAnsi="Calibri" w:cs="Aharoni"/>
              </w:rPr>
            </w:pPr>
            <w:r w:rsidRPr="001A5939">
              <w:rPr>
                <w:rFonts w:ascii="Calibri" w:hAnsi="Calibri" w:cs="Aharoni"/>
              </w:rPr>
              <w:t xml:space="preserve">_____________________________  </w:t>
            </w:r>
          </w:p>
          <w:p w:rsidR="003D1B5D" w:rsidRPr="001A5939" w:rsidRDefault="003D1B5D" w:rsidP="00C03218">
            <w:pPr>
              <w:spacing w:after="0" w:line="276" w:lineRule="auto"/>
              <w:ind w:left="0" w:firstLine="0"/>
              <w:rPr>
                <w:rFonts w:ascii="Calibri" w:hAnsi="Calibri" w:cs="Aharoni"/>
              </w:rPr>
            </w:pPr>
            <w:r w:rsidRPr="001A5939">
              <w:rPr>
                <w:rFonts w:ascii="Calibri" w:hAnsi="Calibri" w:cs="Aharoni"/>
              </w:rPr>
              <w:t xml:space="preserve"> </w:t>
            </w:r>
          </w:p>
        </w:tc>
        <w:tc>
          <w:tcPr>
            <w:tcW w:w="3011" w:type="dxa"/>
            <w:tcBorders>
              <w:top w:val="nil"/>
              <w:left w:val="nil"/>
              <w:bottom w:val="nil"/>
              <w:right w:val="nil"/>
            </w:tcBorders>
          </w:tcPr>
          <w:p w:rsidR="003D1B5D" w:rsidRPr="001A5939" w:rsidRDefault="003D1B5D" w:rsidP="00C03218">
            <w:pPr>
              <w:spacing w:after="0" w:line="276" w:lineRule="auto"/>
              <w:ind w:left="0" w:firstLine="0"/>
              <w:rPr>
                <w:rFonts w:ascii="Calibri" w:hAnsi="Calibri" w:cs="Aharoni"/>
              </w:rPr>
            </w:pPr>
            <w:r w:rsidRPr="001A5939">
              <w:rPr>
                <w:rFonts w:ascii="Calibri" w:hAnsi="Calibri" w:cs="Aharoni"/>
              </w:rPr>
              <w:t xml:space="preserve">______________________  </w:t>
            </w:r>
          </w:p>
        </w:tc>
        <w:tc>
          <w:tcPr>
            <w:tcW w:w="19" w:type="dxa"/>
            <w:tcBorders>
              <w:top w:val="nil"/>
              <w:left w:val="nil"/>
              <w:bottom w:val="nil"/>
              <w:right w:val="nil"/>
            </w:tcBorders>
          </w:tcPr>
          <w:p w:rsidR="003D1B5D" w:rsidRPr="001A5939" w:rsidRDefault="003D1B5D" w:rsidP="00C03218">
            <w:pPr>
              <w:spacing w:after="0" w:line="276" w:lineRule="auto"/>
              <w:ind w:left="0" w:firstLine="0"/>
              <w:rPr>
                <w:rFonts w:ascii="Calibri" w:hAnsi="Calibri" w:cs="Aharoni"/>
              </w:rPr>
            </w:pPr>
            <w:r w:rsidRPr="001A5939">
              <w:rPr>
                <w:rFonts w:ascii="Calibri" w:hAnsi="Calibri" w:cs="Aharoni"/>
              </w:rPr>
              <w:t xml:space="preserve"> </w:t>
            </w:r>
          </w:p>
        </w:tc>
        <w:tc>
          <w:tcPr>
            <w:tcW w:w="3719" w:type="dxa"/>
            <w:tcBorders>
              <w:top w:val="nil"/>
              <w:left w:val="nil"/>
              <w:bottom w:val="nil"/>
              <w:right w:val="nil"/>
            </w:tcBorders>
          </w:tcPr>
          <w:p w:rsidR="003D1B5D" w:rsidRPr="001A5939" w:rsidRDefault="003D1B5D" w:rsidP="00C03218">
            <w:pPr>
              <w:spacing w:after="0" w:line="276" w:lineRule="auto"/>
              <w:ind w:left="0" w:firstLine="0"/>
              <w:rPr>
                <w:rFonts w:ascii="Calibri" w:hAnsi="Calibri" w:cs="Aharoni"/>
              </w:rPr>
            </w:pPr>
            <w:r w:rsidRPr="001A5939">
              <w:rPr>
                <w:rFonts w:ascii="Calibri" w:hAnsi="Calibri" w:cs="Aharoni"/>
              </w:rPr>
              <w:t xml:space="preserve">_____ </w:t>
            </w:r>
          </w:p>
        </w:tc>
      </w:tr>
      <w:tr w:rsidR="003D1B5D" w:rsidRPr="001A5939" w:rsidTr="00C03218">
        <w:trPr>
          <w:trHeight w:val="455"/>
        </w:trPr>
        <w:tc>
          <w:tcPr>
            <w:tcW w:w="3149" w:type="dxa"/>
            <w:tcBorders>
              <w:top w:val="nil"/>
              <w:left w:val="nil"/>
              <w:bottom w:val="nil"/>
              <w:right w:val="nil"/>
            </w:tcBorders>
          </w:tcPr>
          <w:p w:rsidR="003D1B5D" w:rsidRPr="001A5939" w:rsidRDefault="003D1B5D" w:rsidP="00C03218">
            <w:pPr>
              <w:spacing w:after="0" w:line="240" w:lineRule="auto"/>
              <w:ind w:left="0" w:firstLine="0"/>
              <w:rPr>
                <w:rFonts w:ascii="Calibri" w:hAnsi="Calibri" w:cs="Aharoni"/>
              </w:rPr>
            </w:pPr>
            <w:r w:rsidRPr="001A5939">
              <w:rPr>
                <w:rFonts w:ascii="Calibri" w:hAnsi="Calibri" w:cs="Aharoni"/>
              </w:rPr>
              <w:t xml:space="preserve">_____________________________  </w:t>
            </w:r>
          </w:p>
          <w:p w:rsidR="003D1B5D" w:rsidRPr="001A5939" w:rsidRDefault="003D1B5D" w:rsidP="00C03218">
            <w:pPr>
              <w:spacing w:after="0" w:line="276" w:lineRule="auto"/>
              <w:ind w:left="0" w:firstLine="0"/>
              <w:rPr>
                <w:rFonts w:ascii="Calibri" w:hAnsi="Calibri" w:cs="Aharoni"/>
              </w:rPr>
            </w:pPr>
            <w:r w:rsidRPr="001A5939">
              <w:rPr>
                <w:rFonts w:ascii="Calibri" w:hAnsi="Calibri" w:cs="Aharoni"/>
              </w:rPr>
              <w:t xml:space="preserve"> </w:t>
            </w:r>
          </w:p>
        </w:tc>
        <w:tc>
          <w:tcPr>
            <w:tcW w:w="3011" w:type="dxa"/>
            <w:tcBorders>
              <w:top w:val="nil"/>
              <w:left w:val="nil"/>
              <w:bottom w:val="nil"/>
              <w:right w:val="nil"/>
            </w:tcBorders>
          </w:tcPr>
          <w:p w:rsidR="003D1B5D" w:rsidRPr="001A5939" w:rsidRDefault="003D1B5D" w:rsidP="00C03218">
            <w:pPr>
              <w:spacing w:after="0" w:line="276" w:lineRule="auto"/>
              <w:ind w:left="0" w:firstLine="0"/>
              <w:rPr>
                <w:rFonts w:ascii="Calibri" w:hAnsi="Calibri" w:cs="Aharoni"/>
              </w:rPr>
            </w:pPr>
            <w:r w:rsidRPr="001A5939">
              <w:rPr>
                <w:rFonts w:ascii="Calibri" w:hAnsi="Calibri" w:cs="Aharoni"/>
              </w:rPr>
              <w:t xml:space="preserve">______________________  </w:t>
            </w:r>
          </w:p>
        </w:tc>
        <w:tc>
          <w:tcPr>
            <w:tcW w:w="19" w:type="dxa"/>
            <w:tcBorders>
              <w:top w:val="nil"/>
              <w:left w:val="nil"/>
              <w:bottom w:val="nil"/>
              <w:right w:val="nil"/>
            </w:tcBorders>
          </w:tcPr>
          <w:p w:rsidR="003D1B5D" w:rsidRPr="001A5939" w:rsidRDefault="003D1B5D" w:rsidP="00C03218">
            <w:pPr>
              <w:spacing w:after="0" w:line="276" w:lineRule="auto"/>
              <w:ind w:left="0" w:firstLine="0"/>
              <w:rPr>
                <w:rFonts w:ascii="Calibri" w:hAnsi="Calibri" w:cs="Aharoni"/>
              </w:rPr>
            </w:pPr>
            <w:r w:rsidRPr="001A5939">
              <w:rPr>
                <w:rFonts w:ascii="Calibri" w:hAnsi="Calibri" w:cs="Aharoni"/>
              </w:rPr>
              <w:t xml:space="preserve"> </w:t>
            </w:r>
          </w:p>
        </w:tc>
        <w:tc>
          <w:tcPr>
            <w:tcW w:w="3719" w:type="dxa"/>
            <w:tcBorders>
              <w:top w:val="nil"/>
              <w:left w:val="nil"/>
              <w:bottom w:val="nil"/>
              <w:right w:val="nil"/>
            </w:tcBorders>
          </w:tcPr>
          <w:p w:rsidR="003D1B5D" w:rsidRPr="001A5939" w:rsidRDefault="003D1B5D" w:rsidP="00C03218">
            <w:pPr>
              <w:spacing w:after="0" w:line="276" w:lineRule="auto"/>
              <w:ind w:left="0" w:firstLine="0"/>
              <w:rPr>
                <w:rFonts w:ascii="Calibri" w:hAnsi="Calibri" w:cs="Aharoni"/>
              </w:rPr>
            </w:pPr>
            <w:r w:rsidRPr="001A5939">
              <w:rPr>
                <w:rFonts w:ascii="Calibri" w:hAnsi="Calibri" w:cs="Aharoni"/>
              </w:rPr>
              <w:t xml:space="preserve">_____ </w:t>
            </w:r>
          </w:p>
        </w:tc>
      </w:tr>
      <w:tr w:rsidR="003D1B5D" w:rsidRPr="001A5939" w:rsidTr="00C03218">
        <w:trPr>
          <w:trHeight w:val="456"/>
        </w:trPr>
        <w:tc>
          <w:tcPr>
            <w:tcW w:w="3149" w:type="dxa"/>
            <w:tcBorders>
              <w:top w:val="nil"/>
              <w:left w:val="nil"/>
              <w:bottom w:val="nil"/>
              <w:right w:val="nil"/>
            </w:tcBorders>
          </w:tcPr>
          <w:p w:rsidR="003D1B5D" w:rsidRPr="001A5939" w:rsidRDefault="003D1B5D" w:rsidP="00C03218">
            <w:pPr>
              <w:spacing w:after="0" w:line="240" w:lineRule="auto"/>
              <w:ind w:left="0" w:firstLine="0"/>
              <w:rPr>
                <w:rFonts w:ascii="Calibri" w:hAnsi="Calibri" w:cs="Aharoni"/>
              </w:rPr>
            </w:pPr>
            <w:r w:rsidRPr="001A5939">
              <w:rPr>
                <w:rFonts w:ascii="Calibri" w:hAnsi="Calibri" w:cs="Aharoni"/>
              </w:rPr>
              <w:t xml:space="preserve">_____________________________  </w:t>
            </w:r>
          </w:p>
          <w:p w:rsidR="003D1B5D" w:rsidRPr="001A5939" w:rsidRDefault="003D1B5D" w:rsidP="00C03218">
            <w:pPr>
              <w:spacing w:after="0" w:line="276" w:lineRule="auto"/>
              <w:ind w:left="0" w:firstLine="0"/>
              <w:rPr>
                <w:rFonts w:ascii="Calibri" w:hAnsi="Calibri" w:cs="Aharoni"/>
              </w:rPr>
            </w:pPr>
            <w:r w:rsidRPr="001A5939">
              <w:rPr>
                <w:rFonts w:ascii="Calibri" w:hAnsi="Calibri" w:cs="Aharoni"/>
              </w:rPr>
              <w:t xml:space="preserve"> </w:t>
            </w:r>
          </w:p>
        </w:tc>
        <w:tc>
          <w:tcPr>
            <w:tcW w:w="3011" w:type="dxa"/>
            <w:tcBorders>
              <w:top w:val="nil"/>
              <w:left w:val="nil"/>
              <w:bottom w:val="nil"/>
              <w:right w:val="nil"/>
            </w:tcBorders>
          </w:tcPr>
          <w:p w:rsidR="003D1B5D" w:rsidRPr="001A5939" w:rsidRDefault="003D1B5D" w:rsidP="00C03218">
            <w:pPr>
              <w:spacing w:after="0" w:line="276" w:lineRule="auto"/>
              <w:ind w:left="0" w:firstLine="0"/>
              <w:rPr>
                <w:rFonts w:ascii="Calibri" w:hAnsi="Calibri" w:cs="Aharoni"/>
              </w:rPr>
            </w:pPr>
            <w:r w:rsidRPr="001A5939">
              <w:rPr>
                <w:rFonts w:ascii="Calibri" w:hAnsi="Calibri" w:cs="Aharoni"/>
              </w:rPr>
              <w:t xml:space="preserve">______________________  </w:t>
            </w:r>
          </w:p>
        </w:tc>
        <w:tc>
          <w:tcPr>
            <w:tcW w:w="19" w:type="dxa"/>
            <w:tcBorders>
              <w:top w:val="nil"/>
              <w:left w:val="nil"/>
              <w:bottom w:val="nil"/>
              <w:right w:val="nil"/>
            </w:tcBorders>
          </w:tcPr>
          <w:p w:rsidR="003D1B5D" w:rsidRPr="001A5939" w:rsidRDefault="003D1B5D" w:rsidP="00C03218">
            <w:pPr>
              <w:spacing w:after="0" w:line="276" w:lineRule="auto"/>
              <w:ind w:left="0" w:firstLine="0"/>
              <w:rPr>
                <w:rFonts w:ascii="Calibri" w:hAnsi="Calibri" w:cs="Aharoni"/>
              </w:rPr>
            </w:pPr>
            <w:r w:rsidRPr="001A5939">
              <w:rPr>
                <w:rFonts w:ascii="Calibri" w:hAnsi="Calibri" w:cs="Aharoni"/>
              </w:rPr>
              <w:t xml:space="preserve"> </w:t>
            </w:r>
          </w:p>
        </w:tc>
        <w:tc>
          <w:tcPr>
            <w:tcW w:w="3719" w:type="dxa"/>
            <w:tcBorders>
              <w:top w:val="nil"/>
              <w:left w:val="nil"/>
              <w:bottom w:val="nil"/>
              <w:right w:val="nil"/>
            </w:tcBorders>
          </w:tcPr>
          <w:p w:rsidR="003D1B5D" w:rsidRPr="001A5939" w:rsidRDefault="003D1B5D" w:rsidP="00C03218">
            <w:pPr>
              <w:spacing w:after="0" w:line="276" w:lineRule="auto"/>
              <w:ind w:left="0" w:firstLine="0"/>
              <w:rPr>
                <w:rFonts w:ascii="Calibri" w:hAnsi="Calibri" w:cs="Aharoni"/>
              </w:rPr>
            </w:pPr>
            <w:r w:rsidRPr="001A5939">
              <w:rPr>
                <w:rFonts w:ascii="Calibri" w:hAnsi="Calibri" w:cs="Aharoni"/>
              </w:rPr>
              <w:t xml:space="preserve">_____ </w:t>
            </w:r>
          </w:p>
          <w:p w:rsidR="003D1B5D" w:rsidRPr="001A5939" w:rsidRDefault="003D1B5D" w:rsidP="00C03218">
            <w:pPr>
              <w:spacing w:after="0" w:line="276" w:lineRule="auto"/>
              <w:ind w:left="0" w:firstLine="0"/>
              <w:rPr>
                <w:rFonts w:ascii="Calibri" w:hAnsi="Calibri" w:cs="Aharoni"/>
              </w:rPr>
            </w:pPr>
          </w:p>
          <w:p w:rsidR="003D1B5D" w:rsidRPr="001A5939" w:rsidRDefault="003D1B5D" w:rsidP="00C03218">
            <w:pPr>
              <w:spacing w:after="0" w:line="276" w:lineRule="auto"/>
              <w:ind w:left="0" w:firstLine="0"/>
              <w:rPr>
                <w:rFonts w:ascii="Calibri" w:hAnsi="Calibri" w:cs="Aharoni"/>
              </w:rPr>
            </w:pPr>
          </w:p>
        </w:tc>
      </w:tr>
      <w:tr w:rsidR="003D1B5D" w:rsidRPr="001A5939" w:rsidTr="00C03218">
        <w:trPr>
          <w:trHeight w:val="430"/>
        </w:trPr>
        <w:tc>
          <w:tcPr>
            <w:tcW w:w="3149" w:type="dxa"/>
            <w:tcBorders>
              <w:top w:val="nil"/>
              <w:left w:val="nil"/>
              <w:bottom w:val="nil"/>
              <w:right w:val="nil"/>
            </w:tcBorders>
          </w:tcPr>
          <w:p w:rsidR="003D1B5D" w:rsidRPr="001A5939" w:rsidRDefault="003D1B5D" w:rsidP="00C03218">
            <w:pPr>
              <w:spacing w:after="0" w:line="240" w:lineRule="auto"/>
              <w:ind w:left="0" w:firstLine="0"/>
              <w:rPr>
                <w:rFonts w:ascii="Calibri" w:hAnsi="Calibri" w:cs="Aharoni"/>
                <w:b/>
              </w:rPr>
            </w:pPr>
            <w:r>
              <w:rPr>
                <w:rFonts w:ascii="Calibri" w:hAnsi="Calibri" w:cs="Aharoni"/>
                <w:b/>
              </w:rPr>
              <w:t xml:space="preserve"> TOTAL SQUARE FEET</w:t>
            </w:r>
          </w:p>
          <w:p w:rsidR="003D1B5D" w:rsidRPr="001A5939" w:rsidRDefault="003D1B5D" w:rsidP="00C03218">
            <w:pPr>
              <w:spacing w:after="0" w:line="276" w:lineRule="auto"/>
              <w:ind w:left="0" w:firstLine="0"/>
              <w:jc w:val="both"/>
              <w:rPr>
                <w:rFonts w:ascii="Calibri" w:hAnsi="Calibri" w:cs="Aharoni"/>
                <w:b/>
              </w:rPr>
            </w:pPr>
            <w:r w:rsidRPr="001A5939">
              <w:rPr>
                <w:rFonts w:ascii="Calibri" w:hAnsi="Calibri" w:cs="Aharoni"/>
                <w:b/>
              </w:rPr>
              <w:t xml:space="preserve"> </w:t>
            </w:r>
          </w:p>
        </w:tc>
        <w:tc>
          <w:tcPr>
            <w:tcW w:w="6750" w:type="dxa"/>
            <w:gridSpan w:val="3"/>
            <w:tcBorders>
              <w:top w:val="nil"/>
              <w:left w:val="nil"/>
              <w:bottom w:val="nil"/>
              <w:right w:val="nil"/>
            </w:tcBorders>
          </w:tcPr>
          <w:p w:rsidR="003D1B5D" w:rsidRPr="001A5939" w:rsidRDefault="003D1B5D" w:rsidP="00C03218">
            <w:pPr>
              <w:spacing w:after="0" w:line="276" w:lineRule="auto"/>
              <w:ind w:left="0" w:firstLine="0"/>
              <w:jc w:val="both"/>
              <w:rPr>
                <w:rFonts w:ascii="Calibri" w:hAnsi="Calibri" w:cs="Aharoni"/>
                <w:b/>
              </w:rPr>
            </w:pPr>
            <w:r w:rsidRPr="001A5939">
              <w:rPr>
                <w:rFonts w:ascii="Calibri" w:hAnsi="Calibri" w:cs="Aharoni"/>
                <w:b/>
              </w:rPr>
              <w:t>____________ / 43,560 = ________ acre(s)</w:t>
            </w:r>
          </w:p>
          <w:p w:rsidR="003D1B5D" w:rsidRPr="001A5939" w:rsidRDefault="003D1B5D" w:rsidP="00C03218">
            <w:pPr>
              <w:spacing w:after="0" w:line="276" w:lineRule="auto"/>
              <w:ind w:left="0" w:firstLine="0"/>
              <w:jc w:val="both"/>
              <w:rPr>
                <w:rFonts w:ascii="Calibri" w:hAnsi="Calibri" w:cs="Aharoni"/>
                <w:b/>
              </w:rPr>
            </w:pPr>
          </w:p>
          <w:p w:rsidR="003D1B5D" w:rsidRPr="001A5939" w:rsidRDefault="003D1B5D" w:rsidP="00C03218">
            <w:pPr>
              <w:spacing w:after="0" w:line="276" w:lineRule="auto"/>
              <w:ind w:left="0" w:firstLine="0"/>
              <w:jc w:val="both"/>
              <w:rPr>
                <w:rFonts w:ascii="Calibri" w:hAnsi="Calibri" w:cs="Aharoni"/>
                <w:b/>
              </w:rPr>
            </w:pPr>
          </w:p>
        </w:tc>
      </w:tr>
    </w:tbl>
    <w:p w:rsidR="003D1B5D" w:rsidRPr="003D1B5D" w:rsidRDefault="003D1B5D" w:rsidP="003D1B5D"/>
    <w:p w:rsidR="003D1B5D" w:rsidRDefault="003D1B5D" w:rsidP="007845CC">
      <w:pPr>
        <w:pStyle w:val="Heading1"/>
        <w:ind w:left="360" w:firstLine="0"/>
        <w:rPr>
          <w:rFonts w:ascii="Calibri" w:hAnsi="Calibri" w:cs="Aharoni"/>
        </w:rPr>
      </w:pPr>
    </w:p>
    <w:p w:rsidR="00385D20" w:rsidRDefault="003D1B5D" w:rsidP="00385D20">
      <w:pPr>
        <w:spacing w:after="0" w:line="240" w:lineRule="auto"/>
        <w:ind w:left="360" w:firstLine="0"/>
        <w:jc w:val="center"/>
        <w:rPr>
          <w:rFonts w:ascii="Calibri" w:hAnsi="Calibri" w:cs="Aharoni"/>
        </w:rPr>
      </w:pPr>
      <w:r w:rsidRPr="001A5939">
        <w:rPr>
          <w:rFonts w:ascii="Calibri" w:hAnsi="Calibri" w:cs="Aharoni"/>
        </w:rPr>
        <w:tab/>
      </w:r>
    </w:p>
    <w:p w:rsidR="00354701" w:rsidRDefault="00385D20" w:rsidP="00385D20">
      <w:pPr>
        <w:spacing w:after="0" w:line="240" w:lineRule="auto"/>
        <w:ind w:left="360" w:firstLine="0"/>
        <w:rPr>
          <w:rFonts w:ascii="Calibri" w:hAnsi="Calibri" w:cs="Aharoni"/>
        </w:rPr>
      </w:pPr>
      <w:r w:rsidRPr="007845CC">
        <w:rPr>
          <w:rFonts w:ascii="Calibri" w:hAnsi="Calibri" w:cs="Aharoni"/>
        </w:rPr>
        <w:lastRenderedPageBreak/>
        <w:t xml:space="preserve"> </w:t>
      </w:r>
      <w:r>
        <w:rPr>
          <w:rFonts w:ascii="Calibri" w:hAnsi="Calibri" w:cs="Aharoni"/>
        </w:rPr>
        <w:tab/>
      </w:r>
    </w:p>
    <w:p w:rsidR="00385D20" w:rsidRPr="00385D20" w:rsidRDefault="00385D20" w:rsidP="00385D20">
      <w:pPr>
        <w:spacing w:after="0" w:line="240" w:lineRule="auto"/>
        <w:ind w:left="360" w:firstLine="0"/>
        <w:rPr>
          <w:rFonts w:ascii="Calibri" w:hAnsi="Calibri" w:cs="Aharoni"/>
          <w:b/>
        </w:rPr>
      </w:pPr>
      <w:r>
        <w:rPr>
          <w:rFonts w:ascii="Calibri" w:hAnsi="Calibri" w:cs="Aharoni"/>
        </w:rPr>
        <w:tab/>
      </w:r>
      <w:r>
        <w:rPr>
          <w:rFonts w:ascii="Calibri" w:hAnsi="Calibri" w:cs="Aharoni"/>
        </w:rPr>
        <w:tab/>
      </w:r>
      <w:r>
        <w:rPr>
          <w:rFonts w:ascii="Calibri" w:hAnsi="Calibri" w:cs="Aharoni"/>
        </w:rPr>
        <w:tab/>
      </w:r>
      <w:r>
        <w:rPr>
          <w:rFonts w:ascii="Calibri" w:hAnsi="Calibri" w:cs="Aharoni"/>
        </w:rPr>
        <w:tab/>
      </w:r>
      <w:r>
        <w:rPr>
          <w:rFonts w:ascii="Calibri" w:hAnsi="Calibri" w:cs="Aharoni"/>
        </w:rPr>
        <w:tab/>
      </w:r>
      <w:r>
        <w:rPr>
          <w:rFonts w:ascii="Calibri" w:hAnsi="Calibri" w:cs="Aharoni"/>
        </w:rPr>
        <w:tab/>
      </w:r>
      <w:r>
        <w:rPr>
          <w:rFonts w:ascii="Calibri" w:hAnsi="Calibri" w:cs="Aharoni"/>
        </w:rPr>
        <w:tab/>
      </w:r>
      <w:r w:rsidRPr="00385D20">
        <w:rPr>
          <w:rFonts w:ascii="Calibri" w:hAnsi="Calibri" w:cs="Aharoni"/>
          <w:b/>
        </w:rPr>
        <w:t>Estimate: Month, Day, Year</w:t>
      </w:r>
    </w:p>
    <w:p w:rsidR="00385D20" w:rsidRPr="00385D20" w:rsidRDefault="00385D20" w:rsidP="00385D20">
      <w:pPr>
        <w:ind w:left="360" w:firstLine="0"/>
        <w:rPr>
          <w:rFonts w:ascii="Calibri" w:hAnsi="Calibri" w:cs="Aharoni"/>
          <w:b/>
        </w:rPr>
      </w:pPr>
      <w:r w:rsidRPr="00385D20">
        <w:rPr>
          <w:rFonts w:ascii="Calibri" w:hAnsi="Calibri" w:cs="Aharoni"/>
          <w:b/>
        </w:rPr>
        <w:tab/>
      </w:r>
      <w:r w:rsidRPr="00385D20">
        <w:rPr>
          <w:rFonts w:ascii="Calibri" w:hAnsi="Calibri" w:cs="Aharoni"/>
          <w:b/>
        </w:rPr>
        <w:tab/>
      </w:r>
      <w:r w:rsidRPr="00385D20">
        <w:rPr>
          <w:rFonts w:ascii="Calibri" w:hAnsi="Calibri" w:cs="Aharoni"/>
          <w:b/>
        </w:rPr>
        <w:tab/>
      </w:r>
      <w:r w:rsidRPr="00385D20">
        <w:rPr>
          <w:rFonts w:ascii="Calibri" w:hAnsi="Calibri" w:cs="Aharoni"/>
          <w:b/>
        </w:rPr>
        <w:tab/>
      </w:r>
    </w:p>
    <w:p w:rsidR="00385D20" w:rsidRPr="00385D20" w:rsidRDefault="00385D20" w:rsidP="00385D20">
      <w:pPr>
        <w:ind w:left="360" w:firstLine="0"/>
        <w:rPr>
          <w:rFonts w:ascii="Calibri" w:hAnsi="Calibri" w:cs="Aharoni"/>
          <w:b/>
        </w:rPr>
      </w:pPr>
      <w:r w:rsidRPr="00385D20">
        <w:rPr>
          <w:rFonts w:ascii="Calibri" w:hAnsi="Calibri" w:cs="Aharoni"/>
          <w:b/>
        </w:rPr>
        <w:t>Installation of Temporary Erosion Controls</w:t>
      </w:r>
      <w:r w:rsidRPr="00385D20">
        <w:rPr>
          <w:rFonts w:ascii="Calibri" w:hAnsi="Calibri" w:cs="Aharoni"/>
          <w:b/>
        </w:rPr>
        <w:tab/>
      </w:r>
      <w:r w:rsidRPr="00385D20">
        <w:rPr>
          <w:rFonts w:ascii="Calibri" w:hAnsi="Calibri" w:cs="Aharoni"/>
          <w:b/>
        </w:rPr>
        <w:tab/>
      </w:r>
      <w:r w:rsidRPr="00385D20">
        <w:rPr>
          <w:rFonts w:ascii="Calibri" w:hAnsi="Calibri" w:cs="Aharoni"/>
          <w:b/>
        </w:rPr>
        <w:tab/>
        <w:t xml:space="preserve">______________________ </w:t>
      </w:r>
    </w:p>
    <w:p w:rsidR="00385D20" w:rsidRPr="00385D20" w:rsidRDefault="00385D20" w:rsidP="00385D20">
      <w:pPr>
        <w:spacing w:after="0" w:line="240" w:lineRule="auto"/>
        <w:ind w:left="360" w:firstLine="0"/>
        <w:rPr>
          <w:rFonts w:ascii="Calibri" w:hAnsi="Calibri" w:cs="Aharoni"/>
          <w:b/>
        </w:rPr>
      </w:pPr>
      <w:r w:rsidRPr="00385D20">
        <w:rPr>
          <w:rFonts w:ascii="Calibri" w:hAnsi="Calibri" w:cs="Aharoni"/>
          <w:b/>
        </w:rPr>
        <w:t xml:space="preserve"> </w:t>
      </w:r>
    </w:p>
    <w:p w:rsidR="00385D20" w:rsidRPr="00385D20" w:rsidRDefault="00385D20" w:rsidP="00385D20">
      <w:pPr>
        <w:ind w:left="360" w:firstLine="0"/>
        <w:rPr>
          <w:rFonts w:ascii="Calibri" w:hAnsi="Calibri" w:cs="Aharoni"/>
          <w:b/>
        </w:rPr>
      </w:pPr>
      <w:r w:rsidRPr="00385D20">
        <w:rPr>
          <w:rFonts w:ascii="Calibri" w:hAnsi="Calibri" w:cs="Aharoni"/>
          <w:b/>
        </w:rPr>
        <w:t xml:space="preserve">Excavation and Construction </w:t>
      </w:r>
      <w:r w:rsidRPr="00385D20">
        <w:rPr>
          <w:rFonts w:ascii="Calibri" w:hAnsi="Calibri" w:cs="Aharoni"/>
          <w:b/>
        </w:rPr>
        <w:tab/>
      </w:r>
      <w:r w:rsidRPr="00385D20">
        <w:rPr>
          <w:rFonts w:ascii="Calibri" w:hAnsi="Calibri" w:cs="Aharoni"/>
          <w:b/>
        </w:rPr>
        <w:tab/>
      </w:r>
      <w:r w:rsidRPr="00385D20">
        <w:rPr>
          <w:rFonts w:ascii="Calibri" w:hAnsi="Calibri" w:cs="Aharoni"/>
          <w:b/>
        </w:rPr>
        <w:tab/>
      </w:r>
      <w:r w:rsidRPr="00385D20">
        <w:rPr>
          <w:rFonts w:ascii="Calibri" w:hAnsi="Calibri" w:cs="Aharoni"/>
          <w:b/>
        </w:rPr>
        <w:tab/>
        <w:t>______________________</w:t>
      </w:r>
    </w:p>
    <w:p w:rsidR="00385D20" w:rsidRPr="00385D20" w:rsidRDefault="00385D20" w:rsidP="00385D20">
      <w:pPr>
        <w:spacing w:after="0" w:line="240" w:lineRule="auto"/>
        <w:ind w:left="360" w:firstLine="0"/>
        <w:rPr>
          <w:rFonts w:ascii="Calibri" w:hAnsi="Calibri" w:cs="Aharoni"/>
          <w:b/>
        </w:rPr>
      </w:pPr>
      <w:r w:rsidRPr="00385D20">
        <w:rPr>
          <w:rFonts w:ascii="Calibri" w:hAnsi="Calibri" w:cs="Aharoni"/>
          <w:b/>
        </w:rPr>
        <w:t xml:space="preserve"> </w:t>
      </w:r>
    </w:p>
    <w:p w:rsidR="00385D20" w:rsidRPr="00385D20" w:rsidRDefault="00385D20" w:rsidP="00385D20">
      <w:pPr>
        <w:ind w:left="360" w:firstLine="0"/>
        <w:rPr>
          <w:rFonts w:ascii="Calibri" w:hAnsi="Calibri" w:cs="Aharoni"/>
          <w:b/>
        </w:rPr>
      </w:pPr>
      <w:r w:rsidRPr="00385D20">
        <w:rPr>
          <w:rFonts w:ascii="Calibri" w:hAnsi="Calibri" w:cs="Aharoni"/>
          <w:b/>
        </w:rPr>
        <w:t xml:space="preserve">Backfill and rough grade </w:t>
      </w:r>
      <w:r w:rsidRPr="00385D20">
        <w:rPr>
          <w:rFonts w:ascii="Calibri" w:hAnsi="Calibri" w:cs="Aharoni"/>
          <w:b/>
        </w:rPr>
        <w:tab/>
      </w:r>
      <w:r w:rsidRPr="00385D20">
        <w:rPr>
          <w:rFonts w:ascii="Calibri" w:hAnsi="Calibri" w:cs="Aharoni"/>
          <w:b/>
        </w:rPr>
        <w:tab/>
      </w:r>
      <w:r w:rsidRPr="00385D20">
        <w:rPr>
          <w:rFonts w:ascii="Calibri" w:hAnsi="Calibri" w:cs="Aharoni"/>
          <w:b/>
        </w:rPr>
        <w:tab/>
      </w:r>
      <w:r w:rsidRPr="00385D20">
        <w:rPr>
          <w:rFonts w:ascii="Calibri" w:hAnsi="Calibri" w:cs="Aharoni"/>
          <w:b/>
        </w:rPr>
        <w:tab/>
      </w:r>
      <w:r w:rsidRPr="00385D20">
        <w:rPr>
          <w:rFonts w:ascii="Calibri" w:hAnsi="Calibri" w:cs="Aharoni"/>
          <w:b/>
        </w:rPr>
        <w:tab/>
        <w:t>______________________</w:t>
      </w:r>
    </w:p>
    <w:p w:rsidR="00385D20" w:rsidRPr="00385D20" w:rsidRDefault="00385D20" w:rsidP="00385D20">
      <w:pPr>
        <w:spacing w:after="0" w:line="240" w:lineRule="auto"/>
        <w:ind w:left="360" w:firstLine="0"/>
        <w:rPr>
          <w:rFonts w:ascii="Calibri" w:hAnsi="Calibri" w:cs="Aharoni"/>
          <w:b/>
        </w:rPr>
      </w:pPr>
      <w:r w:rsidRPr="00385D20">
        <w:rPr>
          <w:rFonts w:ascii="Calibri" w:hAnsi="Calibri" w:cs="Aharoni"/>
          <w:b/>
        </w:rPr>
        <w:t xml:space="preserve"> </w:t>
      </w:r>
      <w:r w:rsidRPr="00385D20">
        <w:rPr>
          <w:rFonts w:ascii="Calibri" w:hAnsi="Calibri" w:cs="Aharoni"/>
          <w:b/>
        </w:rPr>
        <w:tab/>
      </w:r>
    </w:p>
    <w:p w:rsidR="00385D20" w:rsidRPr="00385D20" w:rsidRDefault="00385D20" w:rsidP="00385D20">
      <w:pPr>
        <w:ind w:left="360" w:firstLine="0"/>
        <w:rPr>
          <w:rFonts w:ascii="Calibri" w:hAnsi="Calibri" w:cs="Aharoni"/>
          <w:b/>
        </w:rPr>
      </w:pPr>
      <w:r w:rsidRPr="00385D20">
        <w:rPr>
          <w:rFonts w:ascii="Calibri" w:hAnsi="Calibri" w:cs="Aharoni"/>
          <w:b/>
        </w:rPr>
        <w:t xml:space="preserve">Final grade and restoration completed </w:t>
      </w:r>
      <w:r w:rsidRPr="00385D20">
        <w:rPr>
          <w:rFonts w:ascii="Calibri" w:hAnsi="Calibri" w:cs="Aharoni"/>
          <w:b/>
        </w:rPr>
        <w:tab/>
      </w:r>
      <w:r w:rsidRPr="00385D20">
        <w:rPr>
          <w:rFonts w:ascii="Calibri" w:hAnsi="Calibri" w:cs="Aharoni"/>
          <w:b/>
        </w:rPr>
        <w:tab/>
      </w:r>
      <w:r w:rsidRPr="00385D20">
        <w:rPr>
          <w:rFonts w:ascii="Calibri" w:hAnsi="Calibri" w:cs="Aharoni"/>
          <w:b/>
        </w:rPr>
        <w:tab/>
        <w:t>______________________</w:t>
      </w:r>
    </w:p>
    <w:p w:rsidR="00385D20" w:rsidRPr="00385D20" w:rsidRDefault="00385D20" w:rsidP="00385D20">
      <w:pPr>
        <w:ind w:left="360" w:firstLine="0"/>
        <w:rPr>
          <w:rFonts w:ascii="Calibri" w:hAnsi="Calibri" w:cs="Aharoni"/>
          <w:b/>
        </w:rPr>
      </w:pPr>
    </w:p>
    <w:p w:rsidR="00385D20" w:rsidRPr="00385D20" w:rsidRDefault="00385D20" w:rsidP="00385D20">
      <w:pPr>
        <w:pStyle w:val="ListParagraph"/>
        <w:numPr>
          <w:ilvl w:val="0"/>
          <w:numId w:val="16"/>
        </w:numPr>
        <w:rPr>
          <w:rFonts w:ascii="Calibri" w:hAnsi="Calibri" w:cs="Aharoni"/>
          <w:b/>
          <w:u w:val="single"/>
        </w:rPr>
      </w:pPr>
      <w:r w:rsidRPr="00385D20">
        <w:rPr>
          <w:rFonts w:ascii="Calibri" w:hAnsi="Calibri" w:cs="Aharoni"/>
          <w:b/>
          <w:u w:val="single"/>
        </w:rPr>
        <w:t>Please notify the CEA if there are any changes to site plan, plan of work, and upon completion of work.</w:t>
      </w:r>
    </w:p>
    <w:p w:rsidR="00385D20" w:rsidRPr="007845CC" w:rsidRDefault="00385D20" w:rsidP="00385D20">
      <w:pPr>
        <w:ind w:left="360" w:firstLine="0"/>
        <w:rPr>
          <w:rFonts w:ascii="Calibri" w:hAnsi="Calibri" w:cs="Aharoni"/>
        </w:rPr>
      </w:pPr>
    </w:p>
    <w:p w:rsidR="003D1B5D" w:rsidRPr="001A5939" w:rsidRDefault="00451327" w:rsidP="003D1B5D">
      <w:pPr>
        <w:spacing w:after="8" w:line="276" w:lineRule="auto"/>
        <w:ind w:left="0" w:firstLine="0"/>
        <w:rPr>
          <w:rFonts w:ascii="Calibri" w:hAnsi="Calibri" w:cs="Aharoni"/>
          <w:b/>
        </w:rPr>
      </w:pPr>
      <w:r>
        <w:rPr>
          <w:rFonts w:ascii="Calibri" w:hAnsi="Calibri" w:cs="Aharoni"/>
          <w:noProof/>
        </w:rPr>
        <mc:AlternateContent>
          <mc:Choice Requires="wps">
            <w:drawing>
              <wp:anchor distT="0" distB="0" distL="114300" distR="114300" simplePos="0" relativeHeight="251663360" behindDoc="0" locked="0" layoutInCell="1" allowOverlap="1" wp14:anchorId="062F4577" wp14:editId="5E888C38">
                <wp:simplePos x="0" y="0"/>
                <wp:positionH relativeFrom="column">
                  <wp:posOffset>-15239</wp:posOffset>
                </wp:positionH>
                <wp:positionV relativeFrom="paragraph">
                  <wp:posOffset>66040</wp:posOffset>
                </wp:positionV>
                <wp:extent cx="6591300" cy="3409950"/>
                <wp:effectExtent l="19050" t="19050" r="19050" b="19050"/>
                <wp:wrapNone/>
                <wp:docPr id="12" name="Rectangle 12"/>
                <wp:cNvGraphicFramePr/>
                <a:graphic xmlns:a="http://schemas.openxmlformats.org/drawingml/2006/main">
                  <a:graphicData uri="http://schemas.microsoft.com/office/word/2010/wordprocessingShape">
                    <wps:wsp>
                      <wps:cNvSpPr/>
                      <wps:spPr>
                        <a:xfrm>
                          <a:off x="0" y="0"/>
                          <a:ext cx="6591300" cy="340995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710DF" id="Rectangle 12" o:spid="_x0000_s1026" style="position:absolute;margin-left:-1.2pt;margin-top:5.2pt;width:519pt;height:2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" filled="f" strokecolor="black [3213]" strokeweight="3pt"/>
            </w:pict>
          </mc:Fallback>
        </mc:AlternateContent>
      </w:r>
      <w:r w:rsidR="003D1B5D" w:rsidRPr="001A5939">
        <w:rPr>
          <w:rFonts w:ascii="Calibri" w:hAnsi="Calibri" w:cs="Aharoni"/>
        </w:rPr>
        <w:t xml:space="preserve"> </w:t>
      </w:r>
      <w:r w:rsidR="003D1B5D" w:rsidRPr="001A5939">
        <w:rPr>
          <w:rFonts w:ascii="Calibri" w:hAnsi="Calibri" w:cs="Aharoni"/>
        </w:rPr>
        <w:tab/>
      </w:r>
      <w:r w:rsidR="003D1B5D" w:rsidRPr="001A5939">
        <w:rPr>
          <w:rFonts w:ascii="Calibri" w:hAnsi="Calibri" w:cs="Aharoni"/>
          <w:b/>
        </w:rPr>
        <w:t xml:space="preserve"> </w:t>
      </w:r>
    </w:p>
    <w:p w:rsidR="003D1B5D" w:rsidRPr="003D1B5D" w:rsidRDefault="003D1B5D" w:rsidP="003D1B5D">
      <w:pPr>
        <w:pStyle w:val="ListParagraph"/>
        <w:numPr>
          <w:ilvl w:val="0"/>
          <w:numId w:val="12"/>
        </w:numPr>
        <w:rPr>
          <w:rFonts w:ascii="Calibri" w:hAnsi="Calibri" w:cs="Aharoni"/>
        </w:rPr>
      </w:pPr>
      <w:r w:rsidRPr="003D1B5D">
        <w:rPr>
          <w:rFonts w:ascii="Calibri" w:hAnsi="Calibri" w:cs="Aharoni"/>
        </w:rPr>
        <w:t xml:space="preserve">Check all applicable soil types that exist on the site and any fill that may be brought in: </w:t>
      </w:r>
    </w:p>
    <w:p w:rsidR="003D1B5D" w:rsidRPr="007845CC" w:rsidRDefault="003D1B5D" w:rsidP="003D1B5D">
      <w:pPr>
        <w:ind w:left="360" w:firstLine="0"/>
        <w:rPr>
          <w:rFonts w:ascii="Calibri" w:hAnsi="Calibri" w:cs="Aharoni"/>
        </w:rPr>
      </w:pPr>
    </w:p>
    <w:p w:rsidR="003D1B5D" w:rsidRPr="003D1B5D" w:rsidRDefault="003D1B5D" w:rsidP="003D1B5D">
      <w:pPr>
        <w:ind w:left="360" w:firstLine="0"/>
        <w:rPr>
          <w:rFonts w:ascii="Calibri" w:hAnsi="Calibri" w:cs="Aharoni"/>
        </w:rPr>
      </w:pPr>
      <w:r w:rsidRPr="003D1B5D">
        <w:rPr>
          <w:rFonts w:ascii="Calibri" w:hAnsi="Calibri" w:cs="Aharoni"/>
        </w:rPr>
        <w:t xml:space="preserve">Sand____ Gravel____ Clay____ Loam____ Topsoil____ Other (explain) _________________________ </w:t>
      </w:r>
    </w:p>
    <w:p w:rsidR="003D1B5D" w:rsidRPr="001A5939" w:rsidRDefault="003D1B5D" w:rsidP="003D1B5D">
      <w:pPr>
        <w:ind w:left="370"/>
        <w:rPr>
          <w:rFonts w:ascii="Calibri" w:hAnsi="Calibri" w:cs="Aharoni"/>
          <w:b/>
        </w:rPr>
      </w:pPr>
    </w:p>
    <w:p w:rsidR="003D1B5D" w:rsidRPr="003D1B5D" w:rsidRDefault="003D1B5D" w:rsidP="003D1B5D">
      <w:pPr>
        <w:pStyle w:val="ListParagraph"/>
        <w:numPr>
          <w:ilvl w:val="0"/>
          <w:numId w:val="12"/>
        </w:numPr>
        <w:rPr>
          <w:rFonts w:ascii="Calibri" w:hAnsi="Calibri" w:cs="Aharoni"/>
        </w:rPr>
      </w:pPr>
      <w:r w:rsidRPr="003D1B5D">
        <w:rPr>
          <w:rFonts w:ascii="Calibri" w:hAnsi="Calibri" w:cs="Aharoni"/>
        </w:rPr>
        <w:t xml:space="preserve">Check off the </w:t>
      </w:r>
      <w:r w:rsidRPr="003D1B5D">
        <w:rPr>
          <w:rFonts w:ascii="Calibri" w:hAnsi="Calibri" w:cs="Aharoni"/>
          <w:b/>
        </w:rPr>
        <w:t>TEMPORARY</w:t>
      </w:r>
      <w:r w:rsidRPr="003D1B5D">
        <w:rPr>
          <w:rFonts w:ascii="Calibri" w:hAnsi="Calibri" w:cs="Aharoni"/>
        </w:rPr>
        <w:t xml:space="preserve"> erosion control measures that will be used during the project to prevent any soil from getting into water or wetland or onto other property: </w:t>
      </w:r>
    </w:p>
    <w:p w:rsidR="003D1B5D" w:rsidRPr="001A5939" w:rsidRDefault="003D1B5D" w:rsidP="003D1B5D">
      <w:pPr>
        <w:spacing w:after="0" w:line="240" w:lineRule="auto"/>
        <w:ind w:left="360" w:firstLine="45"/>
        <w:rPr>
          <w:rFonts w:ascii="Calibri" w:hAnsi="Calibri" w:cs="Aharoni"/>
        </w:rPr>
      </w:pPr>
    </w:p>
    <w:p w:rsidR="003D1B5D" w:rsidRDefault="003D1B5D" w:rsidP="003D1B5D">
      <w:pPr>
        <w:spacing w:after="0" w:line="233" w:lineRule="auto"/>
        <w:ind w:left="360" w:right="202" w:firstLine="0"/>
        <w:jc w:val="both"/>
        <w:rPr>
          <w:rFonts w:ascii="Calibri" w:hAnsi="Calibri" w:cs="Aharoni"/>
        </w:rPr>
      </w:pPr>
      <w:r w:rsidRPr="003D1B5D">
        <w:rPr>
          <w:rFonts w:ascii="Calibri" w:hAnsi="Calibri" w:cs="Aharoni"/>
        </w:rPr>
        <w:t>_____Berm   _____Mulch   _____Silt Fence   _____Landscape Fab</w:t>
      </w:r>
      <w:r>
        <w:rPr>
          <w:rFonts w:ascii="Calibri" w:hAnsi="Calibri" w:cs="Aharoni"/>
        </w:rPr>
        <w:t xml:space="preserve">ric   _____Trench   _____Straw </w:t>
      </w:r>
      <w:r w:rsidRPr="003D1B5D">
        <w:rPr>
          <w:rFonts w:ascii="Calibri" w:hAnsi="Calibri" w:cs="Aharoni"/>
        </w:rPr>
        <w:t xml:space="preserve">Bales   </w:t>
      </w:r>
    </w:p>
    <w:p w:rsidR="003D1B5D" w:rsidRDefault="003D1B5D" w:rsidP="003D1B5D">
      <w:pPr>
        <w:spacing w:after="0" w:line="233" w:lineRule="auto"/>
        <w:ind w:left="360" w:right="202" w:firstLine="0"/>
        <w:jc w:val="both"/>
        <w:rPr>
          <w:rFonts w:ascii="Calibri" w:hAnsi="Calibri" w:cs="Aharoni"/>
        </w:rPr>
      </w:pPr>
    </w:p>
    <w:p w:rsidR="003D1B5D" w:rsidRDefault="003D1B5D" w:rsidP="003D1B5D">
      <w:pPr>
        <w:spacing w:after="0" w:line="233" w:lineRule="auto"/>
        <w:ind w:left="360" w:right="202" w:firstLine="0"/>
        <w:jc w:val="both"/>
        <w:rPr>
          <w:rFonts w:ascii="Calibri" w:hAnsi="Calibri" w:cs="Aharoni"/>
        </w:rPr>
      </w:pPr>
      <w:r w:rsidRPr="003D1B5D">
        <w:rPr>
          <w:rFonts w:ascii="Calibri" w:hAnsi="Calibri" w:cs="Aharoni"/>
        </w:rPr>
        <w:t>_____Sediment Trap   _____ None</w:t>
      </w:r>
      <w:r>
        <w:rPr>
          <w:rFonts w:ascii="Calibri" w:hAnsi="Calibri" w:cs="Aharoni"/>
        </w:rPr>
        <w:t>/Natural Impediments Sufficient</w:t>
      </w:r>
      <w:r w:rsidRPr="003D1B5D">
        <w:rPr>
          <w:rFonts w:ascii="Calibri" w:hAnsi="Calibri" w:cs="Aharoni"/>
        </w:rPr>
        <w:t xml:space="preserve">   _____ Other           </w:t>
      </w:r>
    </w:p>
    <w:p w:rsidR="003D1B5D" w:rsidRDefault="003D1B5D" w:rsidP="003D1B5D">
      <w:pPr>
        <w:spacing w:after="0" w:line="233" w:lineRule="auto"/>
        <w:ind w:left="360" w:right="202" w:firstLine="0"/>
        <w:jc w:val="both"/>
        <w:rPr>
          <w:rFonts w:ascii="Calibri" w:hAnsi="Calibri" w:cs="Aharoni"/>
        </w:rPr>
      </w:pPr>
    </w:p>
    <w:p w:rsidR="003D1B5D" w:rsidRPr="003D1B5D" w:rsidRDefault="003D1B5D" w:rsidP="00385D20">
      <w:pPr>
        <w:pStyle w:val="ListParagraph"/>
        <w:numPr>
          <w:ilvl w:val="0"/>
          <w:numId w:val="14"/>
        </w:numPr>
        <w:spacing w:after="0" w:line="233" w:lineRule="auto"/>
        <w:ind w:right="202"/>
        <w:jc w:val="both"/>
        <w:rPr>
          <w:rFonts w:ascii="Calibri" w:hAnsi="Calibri" w:cs="Aharoni"/>
        </w:rPr>
      </w:pPr>
      <w:r w:rsidRPr="003D1B5D">
        <w:rPr>
          <w:rFonts w:ascii="Calibri" w:hAnsi="Calibri" w:cs="Aharoni"/>
        </w:rPr>
        <w:t xml:space="preserve">Draw and label temporary measures on map. </w:t>
      </w:r>
    </w:p>
    <w:p w:rsidR="003D1B5D" w:rsidRPr="001A5939" w:rsidRDefault="003D1B5D" w:rsidP="003D1B5D">
      <w:pPr>
        <w:spacing w:after="0" w:line="240" w:lineRule="auto"/>
        <w:ind w:left="360" w:firstLine="0"/>
        <w:rPr>
          <w:rFonts w:ascii="Calibri" w:hAnsi="Calibri" w:cs="Aharoni"/>
        </w:rPr>
      </w:pPr>
      <w:r w:rsidRPr="001A5939">
        <w:rPr>
          <w:rFonts w:ascii="Calibri" w:hAnsi="Calibri" w:cs="Aharoni"/>
        </w:rPr>
        <w:t xml:space="preserve"> </w:t>
      </w:r>
    </w:p>
    <w:p w:rsidR="003D1B5D" w:rsidRPr="00533331" w:rsidRDefault="003D1B5D" w:rsidP="003D1B5D">
      <w:pPr>
        <w:ind w:left="370"/>
        <w:rPr>
          <w:rFonts w:ascii="Calibri" w:hAnsi="Calibri" w:cs="Aharoni"/>
          <w:b/>
        </w:rPr>
      </w:pPr>
      <w:r w:rsidRPr="00533331">
        <w:rPr>
          <w:rFonts w:ascii="Calibri" w:hAnsi="Calibri" w:cs="Aharoni"/>
          <w:b/>
        </w:rPr>
        <w:t>RESPONSIBLE PARTY:        Phone Number__________________________________</w:t>
      </w:r>
      <w:r w:rsidR="00533331" w:rsidRPr="00533331">
        <w:rPr>
          <w:rFonts w:ascii="Calibri" w:hAnsi="Calibri" w:cs="Aharoni"/>
          <w:b/>
        </w:rPr>
        <w:t>_______________</w:t>
      </w:r>
      <w:r w:rsidRPr="00533331">
        <w:rPr>
          <w:rFonts w:ascii="Calibri" w:hAnsi="Calibri" w:cs="Aharoni"/>
          <w:b/>
        </w:rPr>
        <w:t xml:space="preserve">    </w:t>
      </w:r>
    </w:p>
    <w:p w:rsidR="003D1B5D" w:rsidRPr="001A5939" w:rsidRDefault="003D1B5D" w:rsidP="003D1B5D">
      <w:pPr>
        <w:ind w:left="370"/>
        <w:rPr>
          <w:rFonts w:ascii="Calibri" w:hAnsi="Calibri" w:cs="Aharoni"/>
        </w:rPr>
      </w:pPr>
    </w:p>
    <w:p w:rsidR="00533331" w:rsidRPr="001A5939" w:rsidRDefault="00533331" w:rsidP="00533331">
      <w:pPr>
        <w:spacing w:after="15" w:line="240" w:lineRule="auto"/>
        <w:ind w:left="360" w:firstLine="0"/>
        <w:rPr>
          <w:rFonts w:ascii="Calibri" w:hAnsi="Calibri" w:cs="Aharoni"/>
        </w:rPr>
      </w:pPr>
    </w:p>
    <w:p w:rsidR="00533331" w:rsidRPr="001A5939" w:rsidRDefault="00533331" w:rsidP="00533331">
      <w:pPr>
        <w:spacing w:after="0" w:line="240" w:lineRule="auto"/>
        <w:ind w:left="331" w:firstLine="0"/>
        <w:rPr>
          <w:rFonts w:ascii="Calibri" w:hAnsi="Calibri" w:cs="Aharoni"/>
        </w:rPr>
      </w:pPr>
      <w:r w:rsidRPr="001A5939">
        <w:rPr>
          <w:rFonts w:ascii="Calibri" w:eastAsia="Calibri" w:hAnsi="Calibri" w:cs="Aharoni"/>
          <w:noProof/>
        </w:rPr>
        <mc:AlternateContent>
          <mc:Choice Requires="wpg">
            <w:drawing>
              <wp:inline distT="0" distB="0" distL="0" distR="0" wp14:anchorId="6910472E" wp14:editId="3087A0A1">
                <wp:extent cx="5810759" cy="18288"/>
                <wp:effectExtent l="0" t="0" r="0" b="0"/>
                <wp:docPr id="1" name="Group 1"/>
                <wp:cNvGraphicFramePr/>
                <a:graphic xmlns:a="http://schemas.openxmlformats.org/drawingml/2006/main">
                  <a:graphicData uri="http://schemas.microsoft.com/office/word/2010/wordprocessingGroup">
                    <wpg:wgp>
                      <wpg:cNvGrpSpPr/>
                      <wpg:grpSpPr>
                        <a:xfrm>
                          <a:off x="0" y="0"/>
                          <a:ext cx="5810759" cy="18288"/>
                          <a:chOff x="0" y="0"/>
                          <a:chExt cx="5810759" cy="18288"/>
                        </a:xfrm>
                      </wpg:grpSpPr>
                      <wps:wsp>
                        <wps:cNvPr id="2" name="Shape 7653"/>
                        <wps:cNvSpPr/>
                        <wps:spPr>
                          <a:xfrm>
                            <a:off x="0" y="0"/>
                            <a:ext cx="5810759" cy="18288"/>
                          </a:xfrm>
                          <a:custGeom>
                            <a:avLst/>
                            <a:gdLst/>
                            <a:ahLst/>
                            <a:cxnLst/>
                            <a:rect l="0" t="0" r="0" b="0"/>
                            <a:pathLst>
                              <a:path w="5810759" h="18288">
                                <a:moveTo>
                                  <a:pt x="0" y="0"/>
                                </a:moveTo>
                                <a:lnTo>
                                  <a:pt x="5810759" y="0"/>
                                </a:lnTo>
                                <a:lnTo>
                                  <a:pt x="5810759"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07F7022B" id="Group 1" o:spid="_x0000_s1026" style="width:457.55pt;height:1.45pt;mso-position-horizontal-relative:char;mso-position-vertical-relative:line" coordsize="5810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">
                <v:shape id="Shape 7653" o:spid="_x0000_s1027" style="position:absolute;width:58107;height:182;visibility:visible;mso-wrap-style:square;v-text-anchor:top" coordsize="581075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TOPcQA&#10;AADaAAAADwAAAGRycy9kb3ducmV2LnhtbESPzWrDMBCE74W8g9hCb41sH9rgRjElYAguOeSHkONi&#10;bS0n1spYSuy+fVQo9DjMzDfMsphsJ+40+NaxgnSegCCunW65UXA8lK8LED4ga+wck4If8lCsZk9L&#10;zLUbeUf3fWhEhLDPUYEJoc+l9LUhi37ueuLofbvBYohyaKQecIxw28ksSd6kxZbjgsGe1obq6/5m&#10;FVSlTC7lV7o7V4f3xXia1pt+2yr18jx9foAINIX/8F97oxVk8Hsl3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Ezj3EAAAA2gAAAA8AAAAAAAAAAAAAAAAAmAIAAGRycy9k&#10;b3ducmV2LnhtbFBLBQYAAAAABAAEAPUAAACJAwAAAAA=&#10;" path="m,l5810759,r,18288l,18288,,e" fillcolor="black" stroked="f" strokeweight="0">
                  <v:stroke miterlimit="83231f" joinstyle="miter"/>
                  <v:path arrowok="t" textboxrect="0,0,5810759,18288"/>
                </v:shape>
                <w10:anchorlock/>
              </v:group>
            </w:pict>
          </mc:Fallback>
        </mc:AlternateContent>
      </w:r>
    </w:p>
    <w:p w:rsidR="00533331" w:rsidRPr="00533331" w:rsidRDefault="00533331" w:rsidP="00533331">
      <w:pPr>
        <w:ind w:left="370"/>
        <w:rPr>
          <w:rFonts w:ascii="Calibri" w:hAnsi="Calibri" w:cs="Aharoni"/>
          <w:b/>
        </w:rPr>
      </w:pPr>
      <w:r w:rsidRPr="00533331">
        <w:rPr>
          <w:rFonts w:ascii="Calibri" w:hAnsi="Calibri" w:cs="Aharoni"/>
          <w:b/>
        </w:rPr>
        <w:t xml:space="preserve">Print here </w:t>
      </w:r>
      <w:r w:rsidRPr="00533331">
        <w:rPr>
          <w:rFonts w:ascii="Calibri" w:hAnsi="Calibri" w:cs="Aharoni"/>
          <w:b/>
        </w:rPr>
        <w:tab/>
        <w:t xml:space="preserve"> </w:t>
      </w:r>
      <w:r w:rsidRPr="00533331">
        <w:rPr>
          <w:rFonts w:ascii="Calibri" w:hAnsi="Calibri" w:cs="Aharoni"/>
          <w:b/>
        </w:rPr>
        <w:tab/>
        <w:t xml:space="preserve"> </w:t>
      </w:r>
      <w:r w:rsidRPr="00533331">
        <w:rPr>
          <w:rFonts w:ascii="Calibri" w:hAnsi="Calibri" w:cs="Aharoni"/>
          <w:b/>
        </w:rPr>
        <w:tab/>
        <w:t xml:space="preserve"> </w:t>
      </w:r>
      <w:r w:rsidRPr="00533331">
        <w:rPr>
          <w:rFonts w:ascii="Calibri" w:hAnsi="Calibri" w:cs="Aharoni"/>
          <w:b/>
        </w:rPr>
        <w:tab/>
        <w:t xml:space="preserve"> </w:t>
      </w:r>
      <w:r w:rsidRPr="00533331">
        <w:rPr>
          <w:rFonts w:ascii="Calibri" w:hAnsi="Calibri" w:cs="Aharoni"/>
          <w:b/>
        </w:rPr>
        <w:tab/>
        <w:t xml:space="preserve">Sign here </w:t>
      </w:r>
      <w:r w:rsidRPr="00533331">
        <w:rPr>
          <w:rFonts w:ascii="Calibri" w:hAnsi="Calibri" w:cs="Aharoni"/>
          <w:b/>
        </w:rPr>
        <w:tab/>
        <w:t xml:space="preserve"> </w:t>
      </w:r>
      <w:r w:rsidRPr="00533331">
        <w:rPr>
          <w:rFonts w:ascii="Calibri" w:hAnsi="Calibri" w:cs="Aharoni"/>
          <w:b/>
        </w:rPr>
        <w:tab/>
        <w:t xml:space="preserve"> </w:t>
      </w:r>
      <w:r w:rsidRPr="00533331">
        <w:rPr>
          <w:rFonts w:ascii="Calibri" w:hAnsi="Calibri" w:cs="Aharoni"/>
          <w:b/>
        </w:rPr>
        <w:tab/>
        <w:t xml:space="preserve"> </w:t>
      </w:r>
      <w:r w:rsidRPr="00533331">
        <w:rPr>
          <w:rFonts w:ascii="Calibri" w:hAnsi="Calibri" w:cs="Aharoni"/>
          <w:b/>
        </w:rPr>
        <w:tab/>
        <w:t xml:space="preserve">Date </w:t>
      </w:r>
    </w:p>
    <w:p w:rsidR="003D1B5D" w:rsidRPr="001A5939" w:rsidRDefault="003D1B5D" w:rsidP="003D1B5D">
      <w:pPr>
        <w:spacing w:after="12" w:line="240" w:lineRule="auto"/>
        <w:ind w:left="360" w:firstLine="0"/>
        <w:rPr>
          <w:rFonts w:ascii="Calibri" w:hAnsi="Calibri" w:cs="Aharoni"/>
        </w:rPr>
      </w:pPr>
    </w:p>
    <w:p w:rsidR="003D1B5D" w:rsidRPr="001A5939" w:rsidRDefault="003D1B5D" w:rsidP="003D1B5D">
      <w:pPr>
        <w:ind w:left="0" w:firstLine="0"/>
        <w:rPr>
          <w:rFonts w:ascii="Calibri" w:hAnsi="Calibri" w:cs="Aharoni"/>
        </w:rPr>
      </w:pPr>
      <w:r w:rsidRPr="001A5939">
        <w:rPr>
          <w:rFonts w:ascii="Calibri" w:hAnsi="Calibri" w:cs="Aharoni"/>
        </w:rPr>
        <w:t xml:space="preserve"> </w:t>
      </w:r>
    </w:p>
    <w:p w:rsidR="003D1B5D" w:rsidRPr="001A5939" w:rsidRDefault="00451327" w:rsidP="003D1B5D">
      <w:pPr>
        <w:spacing w:after="0" w:line="240" w:lineRule="auto"/>
        <w:ind w:left="360" w:firstLine="0"/>
        <w:rPr>
          <w:rFonts w:ascii="Calibri" w:hAnsi="Calibri" w:cs="Aharoni"/>
        </w:rPr>
      </w:pPr>
      <w:r>
        <w:rPr>
          <w:rFonts w:ascii="Calibri" w:hAnsi="Calibri" w:cs="Aharoni"/>
          <w:noProof/>
        </w:rPr>
        <mc:AlternateContent>
          <mc:Choice Requires="wps">
            <w:drawing>
              <wp:anchor distT="0" distB="0" distL="114300" distR="114300" simplePos="0" relativeHeight="251657215" behindDoc="0" locked="0" layoutInCell="1" allowOverlap="1">
                <wp:simplePos x="0" y="0"/>
                <wp:positionH relativeFrom="column">
                  <wp:posOffset>-15240</wp:posOffset>
                </wp:positionH>
                <wp:positionV relativeFrom="paragraph">
                  <wp:posOffset>83185</wp:posOffset>
                </wp:positionV>
                <wp:extent cx="6591300" cy="3286125"/>
                <wp:effectExtent l="19050" t="19050" r="19050" b="28575"/>
                <wp:wrapNone/>
                <wp:docPr id="11" name="Rectangle 11"/>
                <wp:cNvGraphicFramePr/>
                <a:graphic xmlns:a="http://schemas.openxmlformats.org/drawingml/2006/main">
                  <a:graphicData uri="http://schemas.microsoft.com/office/word/2010/wordprocessingShape">
                    <wps:wsp>
                      <wps:cNvSpPr/>
                      <wps:spPr>
                        <a:xfrm>
                          <a:off x="0" y="0"/>
                          <a:ext cx="6591300" cy="328612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DD1A49" id="Rectangle 11" o:spid="_x0000_s1026" style="position:absolute;margin-left:-1.2pt;margin-top:6.55pt;width:519pt;height:258.75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" filled="f" strokecolor="black [3213]" strokeweight="3pt"/>
            </w:pict>
          </mc:Fallback>
        </mc:AlternateContent>
      </w:r>
      <w:r w:rsidR="003D1B5D" w:rsidRPr="001A5939">
        <w:rPr>
          <w:rFonts w:ascii="Calibri" w:hAnsi="Calibri" w:cs="Aharoni"/>
        </w:rPr>
        <w:t xml:space="preserve"> </w:t>
      </w:r>
    </w:p>
    <w:p w:rsidR="003D1B5D" w:rsidRPr="00385D20" w:rsidRDefault="003D1B5D" w:rsidP="00385D20">
      <w:pPr>
        <w:pStyle w:val="ListParagraph"/>
        <w:numPr>
          <w:ilvl w:val="0"/>
          <w:numId w:val="13"/>
        </w:numPr>
        <w:rPr>
          <w:rFonts w:ascii="Calibri" w:hAnsi="Calibri" w:cs="Aharoni"/>
        </w:rPr>
      </w:pPr>
      <w:r w:rsidRPr="00385D20">
        <w:rPr>
          <w:rFonts w:ascii="Calibri" w:hAnsi="Calibri" w:cs="Aharoni"/>
        </w:rPr>
        <w:t xml:space="preserve">Check off the </w:t>
      </w:r>
      <w:r w:rsidRPr="00385D20">
        <w:rPr>
          <w:rFonts w:ascii="Calibri" w:hAnsi="Calibri" w:cs="Aharoni"/>
          <w:b/>
        </w:rPr>
        <w:t>PERMANENT</w:t>
      </w:r>
      <w:r w:rsidRPr="00385D20">
        <w:rPr>
          <w:rFonts w:ascii="Calibri" w:hAnsi="Calibri" w:cs="Aharoni"/>
        </w:rPr>
        <w:t xml:space="preserve"> erosion control measures that will be used to restore disturbed areas as the project is completed:  SEE GENERAL STANDARDS FOR SLOPE RESTORATION REQUIREMENTS  </w:t>
      </w:r>
    </w:p>
    <w:p w:rsidR="003D1B5D" w:rsidRPr="001A5939" w:rsidRDefault="003D1B5D" w:rsidP="003D1B5D">
      <w:pPr>
        <w:spacing w:after="0" w:line="240" w:lineRule="auto"/>
        <w:ind w:left="360" w:firstLine="0"/>
        <w:rPr>
          <w:rFonts w:ascii="Calibri" w:hAnsi="Calibri" w:cs="Aharoni"/>
        </w:rPr>
      </w:pPr>
      <w:r w:rsidRPr="001A5939">
        <w:rPr>
          <w:rFonts w:ascii="Calibri" w:hAnsi="Calibri" w:cs="Aharoni"/>
        </w:rPr>
        <w:t xml:space="preserve"> </w:t>
      </w:r>
    </w:p>
    <w:p w:rsidR="003D1B5D" w:rsidRPr="001A5939" w:rsidRDefault="003D1B5D" w:rsidP="003D1B5D">
      <w:pPr>
        <w:spacing w:after="0" w:line="233" w:lineRule="auto"/>
        <w:ind w:left="355"/>
        <w:jc w:val="both"/>
        <w:rPr>
          <w:rFonts w:ascii="Calibri" w:hAnsi="Calibri" w:cs="Aharoni"/>
        </w:rPr>
      </w:pPr>
      <w:r w:rsidRPr="001A5939">
        <w:rPr>
          <w:rFonts w:ascii="Calibri" w:hAnsi="Calibri" w:cs="Aharoni"/>
        </w:rPr>
        <w:t xml:space="preserve">_____Sod   </w:t>
      </w:r>
    </w:p>
    <w:p w:rsidR="003D1B5D" w:rsidRPr="001A5939" w:rsidRDefault="003D1B5D" w:rsidP="003D1B5D">
      <w:pPr>
        <w:spacing w:after="0" w:line="233" w:lineRule="auto"/>
        <w:ind w:left="355"/>
        <w:jc w:val="both"/>
        <w:rPr>
          <w:rFonts w:ascii="Calibri" w:hAnsi="Calibri" w:cs="Aharoni"/>
        </w:rPr>
      </w:pPr>
      <w:r w:rsidRPr="001A5939">
        <w:rPr>
          <w:rFonts w:ascii="Calibri" w:hAnsi="Calibri" w:cs="Aharoni"/>
        </w:rPr>
        <w:t xml:space="preserve">_____Seed/Mulch   </w:t>
      </w:r>
    </w:p>
    <w:p w:rsidR="003D1B5D" w:rsidRPr="001A5939" w:rsidRDefault="003D1B5D" w:rsidP="003D1B5D">
      <w:pPr>
        <w:spacing w:after="0" w:line="233" w:lineRule="auto"/>
        <w:ind w:left="355"/>
        <w:jc w:val="both"/>
        <w:rPr>
          <w:rFonts w:ascii="Calibri" w:hAnsi="Calibri" w:cs="Aharoni"/>
        </w:rPr>
      </w:pPr>
      <w:r w:rsidRPr="001A5939">
        <w:rPr>
          <w:rFonts w:ascii="Calibri" w:hAnsi="Calibri" w:cs="Aharoni"/>
        </w:rPr>
        <w:t xml:space="preserve">_____Gravel   </w:t>
      </w:r>
    </w:p>
    <w:p w:rsidR="003D1B5D" w:rsidRPr="001A5939" w:rsidRDefault="003D1B5D" w:rsidP="003D1B5D">
      <w:pPr>
        <w:spacing w:after="0" w:line="233" w:lineRule="auto"/>
        <w:ind w:left="355"/>
        <w:jc w:val="both"/>
        <w:rPr>
          <w:rFonts w:ascii="Calibri" w:hAnsi="Calibri" w:cs="Aharoni"/>
        </w:rPr>
      </w:pPr>
      <w:r w:rsidRPr="001A5939">
        <w:rPr>
          <w:rFonts w:ascii="Calibri" w:hAnsi="Calibri" w:cs="Aharoni"/>
        </w:rPr>
        <w:t xml:space="preserve">_____Pavement   </w:t>
      </w:r>
    </w:p>
    <w:p w:rsidR="003D1B5D" w:rsidRPr="001A5939" w:rsidRDefault="003D1B5D" w:rsidP="003D1B5D">
      <w:pPr>
        <w:spacing w:after="0" w:line="233" w:lineRule="auto"/>
        <w:ind w:left="355"/>
        <w:jc w:val="both"/>
        <w:rPr>
          <w:rFonts w:ascii="Calibri" w:hAnsi="Calibri" w:cs="Aharoni"/>
        </w:rPr>
      </w:pPr>
      <w:r w:rsidRPr="001A5939">
        <w:rPr>
          <w:rFonts w:ascii="Calibri" w:hAnsi="Calibri" w:cs="Aharoni"/>
        </w:rPr>
        <w:t xml:space="preserve">_____Concrete   </w:t>
      </w:r>
    </w:p>
    <w:p w:rsidR="003D1B5D" w:rsidRPr="001A5939" w:rsidRDefault="003D1B5D" w:rsidP="003D1B5D">
      <w:pPr>
        <w:spacing w:after="0" w:line="233" w:lineRule="auto"/>
        <w:ind w:left="355"/>
        <w:jc w:val="both"/>
        <w:rPr>
          <w:rFonts w:ascii="Calibri" w:hAnsi="Calibri" w:cs="Aharoni"/>
        </w:rPr>
      </w:pPr>
      <w:r w:rsidRPr="001A5939">
        <w:rPr>
          <w:rFonts w:ascii="Calibri" w:hAnsi="Calibri" w:cs="Aharoni"/>
        </w:rPr>
        <w:t xml:space="preserve">_____Rock (rip/rap)   </w:t>
      </w:r>
    </w:p>
    <w:p w:rsidR="003D1B5D" w:rsidRPr="001A5939" w:rsidRDefault="003D1B5D" w:rsidP="003D1B5D">
      <w:pPr>
        <w:spacing w:after="0" w:line="233" w:lineRule="auto"/>
        <w:ind w:left="355"/>
        <w:jc w:val="both"/>
        <w:rPr>
          <w:rFonts w:ascii="Calibri" w:hAnsi="Calibri" w:cs="Aharoni"/>
        </w:rPr>
      </w:pPr>
      <w:r w:rsidRPr="001A5939">
        <w:rPr>
          <w:rFonts w:ascii="Calibri" w:hAnsi="Calibri" w:cs="Aharoni"/>
        </w:rPr>
        <w:t>_____ Other (specify) __________________________________________________________________</w:t>
      </w:r>
    </w:p>
    <w:p w:rsidR="003D1B5D" w:rsidRPr="001A5939" w:rsidRDefault="003D1B5D" w:rsidP="003D1B5D">
      <w:pPr>
        <w:spacing w:after="0" w:line="233" w:lineRule="auto"/>
        <w:ind w:left="355"/>
        <w:jc w:val="both"/>
        <w:rPr>
          <w:rFonts w:ascii="Calibri" w:hAnsi="Calibri" w:cs="Aharoni"/>
        </w:rPr>
      </w:pPr>
    </w:p>
    <w:p w:rsidR="003D1B5D" w:rsidRPr="00385D20" w:rsidRDefault="003D1B5D" w:rsidP="00385D20">
      <w:pPr>
        <w:pStyle w:val="ListParagraph"/>
        <w:numPr>
          <w:ilvl w:val="0"/>
          <w:numId w:val="15"/>
        </w:numPr>
        <w:spacing w:after="0" w:line="233" w:lineRule="auto"/>
        <w:jc w:val="both"/>
        <w:rPr>
          <w:rFonts w:ascii="Calibri" w:hAnsi="Calibri" w:cs="Aharoni"/>
        </w:rPr>
      </w:pPr>
      <w:r w:rsidRPr="00385D20">
        <w:rPr>
          <w:rFonts w:ascii="Calibri" w:hAnsi="Calibri" w:cs="Aharoni"/>
        </w:rPr>
        <w:t xml:space="preserve">Draw and label permanent measures on map. </w:t>
      </w:r>
    </w:p>
    <w:p w:rsidR="003D1B5D" w:rsidRPr="001A5939" w:rsidRDefault="003D1B5D" w:rsidP="003D1B5D">
      <w:pPr>
        <w:spacing w:after="0" w:line="240" w:lineRule="auto"/>
        <w:ind w:left="360" w:firstLine="0"/>
        <w:rPr>
          <w:rFonts w:ascii="Calibri" w:hAnsi="Calibri" w:cs="Aharoni"/>
        </w:rPr>
      </w:pPr>
      <w:r w:rsidRPr="001A5939">
        <w:rPr>
          <w:rFonts w:ascii="Calibri" w:hAnsi="Calibri" w:cs="Aharoni"/>
        </w:rPr>
        <w:t xml:space="preserve"> </w:t>
      </w:r>
    </w:p>
    <w:p w:rsidR="003D1B5D" w:rsidRPr="00533331" w:rsidRDefault="00533331" w:rsidP="00533331">
      <w:pPr>
        <w:ind w:left="0" w:firstLine="331"/>
        <w:rPr>
          <w:rFonts w:ascii="Calibri" w:hAnsi="Calibri" w:cs="Aharoni"/>
          <w:b/>
        </w:rPr>
      </w:pPr>
      <w:r>
        <w:rPr>
          <w:rFonts w:ascii="Calibri" w:hAnsi="Calibri" w:cs="Aharoni"/>
          <w:b/>
        </w:rPr>
        <w:t>PERSON RESPONSIBLE FOR MAINTENANCE OF PERMANENT CONTROLS:</w:t>
      </w:r>
    </w:p>
    <w:p w:rsidR="003D1B5D" w:rsidRPr="001A5939" w:rsidRDefault="003D1B5D" w:rsidP="003D1B5D">
      <w:pPr>
        <w:spacing w:after="15" w:line="240" w:lineRule="auto"/>
        <w:ind w:left="360" w:firstLine="0"/>
        <w:rPr>
          <w:rFonts w:ascii="Calibri" w:hAnsi="Calibri" w:cs="Aharoni"/>
        </w:rPr>
      </w:pPr>
      <w:r w:rsidRPr="001A5939">
        <w:rPr>
          <w:rFonts w:ascii="Calibri" w:hAnsi="Calibri" w:cs="Aharoni"/>
        </w:rPr>
        <w:t xml:space="preserve"> </w:t>
      </w:r>
    </w:p>
    <w:p w:rsidR="003D1B5D" w:rsidRPr="001A5939" w:rsidRDefault="003D1B5D" w:rsidP="003D1B5D">
      <w:pPr>
        <w:spacing w:after="0" w:line="240" w:lineRule="auto"/>
        <w:ind w:left="331" w:firstLine="0"/>
        <w:rPr>
          <w:rFonts w:ascii="Calibri" w:hAnsi="Calibri" w:cs="Aharoni"/>
        </w:rPr>
      </w:pPr>
      <w:r w:rsidRPr="001A5939">
        <w:rPr>
          <w:rFonts w:ascii="Calibri" w:eastAsia="Calibri" w:hAnsi="Calibri" w:cs="Aharoni"/>
          <w:noProof/>
        </w:rPr>
        <mc:AlternateContent>
          <mc:Choice Requires="wpg">
            <w:drawing>
              <wp:inline distT="0" distB="0" distL="0" distR="0" wp14:anchorId="069D53E2" wp14:editId="5CA7AC5D">
                <wp:extent cx="5810759" cy="18288"/>
                <wp:effectExtent l="0" t="0" r="0" b="0"/>
                <wp:docPr id="6661" name="Group 6661"/>
                <wp:cNvGraphicFramePr/>
                <a:graphic xmlns:a="http://schemas.openxmlformats.org/drawingml/2006/main">
                  <a:graphicData uri="http://schemas.microsoft.com/office/word/2010/wordprocessingGroup">
                    <wpg:wgp>
                      <wpg:cNvGrpSpPr/>
                      <wpg:grpSpPr>
                        <a:xfrm>
                          <a:off x="0" y="0"/>
                          <a:ext cx="5810759" cy="18288"/>
                          <a:chOff x="0" y="0"/>
                          <a:chExt cx="5810759" cy="18288"/>
                        </a:xfrm>
                      </wpg:grpSpPr>
                      <wps:wsp>
                        <wps:cNvPr id="7653" name="Shape 7653"/>
                        <wps:cNvSpPr/>
                        <wps:spPr>
                          <a:xfrm>
                            <a:off x="0" y="0"/>
                            <a:ext cx="5810759" cy="18288"/>
                          </a:xfrm>
                          <a:custGeom>
                            <a:avLst/>
                            <a:gdLst/>
                            <a:ahLst/>
                            <a:cxnLst/>
                            <a:rect l="0" t="0" r="0" b="0"/>
                            <a:pathLst>
                              <a:path w="5810759" h="18288">
                                <a:moveTo>
                                  <a:pt x="0" y="0"/>
                                </a:moveTo>
                                <a:lnTo>
                                  <a:pt x="5810759" y="0"/>
                                </a:lnTo>
                                <a:lnTo>
                                  <a:pt x="5810759"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4AD1DEE7" id="Group 6661" o:spid="_x0000_s1026" style="width:457.55pt;height:1.45pt;mso-position-horizontal-relative:char;mso-position-vertical-relative:line" coordsize="5810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">
                <v:shape id="Shape 7653" o:spid="_x0000_s1027" style="position:absolute;width:58107;height:182;visibility:visible;mso-wrap-style:square;v-text-anchor:top" coordsize="581075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ExsMUA&#10;AADdAAAADwAAAGRycy9kb3ducmV2LnhtbESPT4vCMBTE74LfITzBm6a6+IdqFBEKonhQF/H4aJ5t&#10;tXkpTdbWb28WFvY4zMxvmOW6NaV4Ue0KywpGwwgEcWp1wZmC70symINwHlljaZkUvMnBetXtLDHW&#10;tuETvc4+EwHCLkYFufdVLKVLczLohrYiDt7d1gZ9kHUmdY1NgJtSjqNoKg0WHBZyrGibU/o8/xgF&#10;+0RGj+QwOt32l9m8ubbbXXUslOr32s0ChKfW/4f/2jutYDadfMHvm/AE5O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ATGwxQAAAN0AAAAPAAAAAAAAAAAAAAAAAJgCAABkcnMv&#10;ZG93bnJldi54bWxQSwUGAAAAAAQABAD1AAAAigMAAAAA&#10;" path="m,l5810759,r,18288l,18288,,e" fillcolor="black" stroked="f" strokeweight="0">
                  <v:stroke miterlimit="83231f" joinstyle="miter"/>
                  <v:path arrowok="t" textboxrect="0,0,5810759,18288"/>
                </v:shape>
                <w10:anchorlock/>
              </v:group>
            </w:pict>
          </mc:Fallback>
        </mc:AlternateContent>
      </w:r>
    </w:p>
    <w:p w:rsidR="003D1B5D" w:rsidRPr="00533331" w:rsidRDefault="003D1B5D" w:rsidP="003D1B5D">
      <w:pPr>
        <w:ind w:left="370"/>
        <w:rPr>
          <w:rFonts w:ascii="Calibri" w:hAnsi="Calibri" w:cs="Aharoni"/>
          <w:b/>
        </w:rPr>
      </w:pPr>
      <w:r w:rsidRPr="00533331">
        <w:rPr>
          <w:rFonts w:ascii="Calibri" w:hAnsi="Calibri" w:cs="Aharoni"/>
          <w:b/>
        </w:rPr>
        <w:t xml:space="preserve">Print here </w:t>
      </w:r>
      <w:r w:rsidRPr="00533331">
        <w:rPr>
          <w:rFonts w:ascii="Calibri" w:hAnsi="Calibri" w:cs="Aharoni"/>
          <w:b/>
        </w:rPr>
        <w:tab/>
        <w:t xml:space="preserve"> </w:t>
      </w:r>
      <w:r w:rsidRPr="00533331">
        <w:rPr>
          <w:rFonts w:ascii="Calibri" w:hAnsi="Calibri" w:cs="Aharoni"/>
          <w:b/>
        </w:rPr>
        <w:tab/>
        <w:t xml:space="preserve"> </w:t>
      </w:r>
      <w:r w:rsidRPr="00533331">
        <w:rPr>
          <w:rFonts w:ascii="Calibri" w:hAnsi="Calibri" w:cs="Aharoni"/>
          <w:b/>
        </w:rPr>
        <w:tab/>
        <w:t xml:space="preserve"> </w:t>
      </w:r>
      <w:r w:rsidRPr="00533331">
        <w:rPr>
          <w:rFonts w:ascii="Calibri" w:hAnsi="Calibri" w:cs="Aharoni"/>
          <w:b/>
        </w:rPr>
        <w:tab/>
        <w:t xml:space="preserve"> </w:t>
      </w:r>
      <w:r w:rsidRPr="00533331">
        <w:rPr>
          <w:rFonts w:ascii="Calibri" w:hAnsi="Calibri" w:cs="Aharoni"/>
          <w:b/>
        </w:rPr>
        <w:tab/>
        <w:t xml:space="preserve">Sign here </w:t>
      </w:r>
      <w:r w:rsidRPr="00533331">
        <w:rPr>
          <w:rFonts w:ascii="Calibri" w:hAnsi="Calibri" w:cs="Aharoni"/>
          <w:b/>
        </w:rPr>
        <w:tab/>
        <w:t xml:space="preserve"> </w:t>
      </w:r>
      <w:r w:rsidRPr="00533331">
        <w:rPr>
          <w:rFonts w:ascii="Calibri" w:hAnsi="Calibri" w:cs="Aharoni"/>
          <w:b/>
        </w:rPr>
        <w:tab/>
        <w:t xml:space="preserve"> </w:t>
      </w:r>
      <w:r w:rsidRPr="00533331">
        <w:rPr>
          <w:rFonts w:ascii="Calibri" w:hAnsi="Calibri" w:cs="Aharoni"/>
          <w:b/>
        </w:rPr>
        <w:tab/>
        <w:t xml:space="preserve"> </w:t>
      </w:r>
      <w:r w:rsidRPr="00533331">
        <w:rPr>
          <w:rFonts w:ascii="Calibri" w:hAnsi="Calibri" w:cs="Aharoni"/>
          <w:b/>
        </w:rPr>
        <w:tab/>
        <w:t xml:space="preserve">Date </w:t>
      </w:r>
    </w:p>
    <w:p w:rsidR="003D1B5D" w:rsidRDefault="003D1B5D" w:rsidP="007845CC">
      <w:pPr>
        <w:spacing w:after="0" w:line="240" w:lineRule="auto"/>
        <w:ind w:left="360" w:firstLine="0"/>
        <w:rPr>
          <w:rFonts w:ascii="Calibri" w:hAnsi="Calibri" w:cs="Aharoni"/>
        </w:rPr>
      </w:pPr>
    </w:p>
    <w:p w:rsidR="003D1B5D" w:rsidRDefault="003D1B5D" w:rsidP="007845CC">
      <w:pPr>
        <w:spacing w:after="0" w:line="240" w:lineRule="auto"/>
        <w:ind w:left="360" w:firstLine="0"/>
        <w:rPr>
          <w:rFonts w:ascii="Calibri" w:hAnsi="Calibri" w:cs="Aharoni"/>
        </w:rPr>
      </w:pPr>
    </w:p>
    <w:p w:rsidR="003D1B5D" w:rsidRDefault="00451327" w:rsidP="003D1B5D">
      <w:pPr>
        <w:spacing w:after="0" w:line="240" w:lineRule="auto"/>
        <w:ind w:left="360" w:firstLine="0"/>
        <w:rPr>
          <w:rFonts w:ascii="Calibri" w:hAnsi="Calibri" w:cs="Aharoni"/>
        </w:rPr>
      </w:pPr>
      <w:r>
        <w:rPr>
          <w:rFonts w:ascii="Calibri" w:hAnsi="Calibri" w:cs="Aharoni"/>
          <w:b/>
          <w:noProof/>
          <w:sz w:val="30"/>
          <w:u w:val="single" w:color="000000"/>
        </w:rPr>
        <w:lastRenderedPageBreak/>
        <w:drawing>
          <wp:anchor distT="0" distB="0" distL="114300" distR="114300" simplePos="0" relativeHeight="251659264" behindDoc="0" locked="0" layoutInCell="1" allowOverlap="1" wp14:anchorId="45C7C0E3" wp14:editId="1B3F9637">
            <wp:simplePos x="0" y="0"/>
            <wp:positionH relativeFrom="column">
              <wp:posOffset>88900</wp:posOffset>
            </wp:positionH>
            <wp:positionV relativeFrom="paragraph">
              <wp:posOffset>222885</wp:posOffset>
            </wp:positionV>
            <wp:extent cx="6680835" cy="9057640"/>
            <wp:effectExtent l="0" t="0" r="571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 paper.JPG"/>
                    <pic:cNvPicPr/>
                  </pic:nvPicPr>
                  <pic:blipFill>
                    <a:blip r:embed="rId10">
                      <a:extLst>
                        <a:ext uri="{28A0092B-C50C-407E-A947-70E740481C1C}">
                          <a14:useLocalDpi xmlns:a14="http://schemas.microsoft.com/office/drawing/2010/main" val="0"/>
                        </a:ext>
                      </a:extLst>
                    </a:blip>
                    <a:stretch>
                      <a:fillRect/>
                    </a:stretch>
                  </pic:blipFill>
                  <pic:spPr>
                    <a:xfrm>
                      <a:off x="0" y="0"/>
                      <a:ext cx="6680835" cy="9057640"/>
                    </a:xfrm>
                    <a:prstGeom prst="rect">
                      <a:avLst/>
                    </a:prstGeom>
                  </pic:spPr>
                </pic:pic>
              </a:graphicData>
            </a:graphic>
            <wp14:sizeRelH relativeFrom="margin">
              <wp14:pctWidth>0</wp14:pctWidth>
            </wp14:sizeRelH>
            <wp14:sizeRelV relativeFrom="margin">
              <wp14:pctHeight>0</wp14:pctHeight>
            </wp14:sizeRelV>
          </wp:anchor>
        </w:drawing>
      </w:r>
      <w:r w:rsidR="00B444B2" w:rsidRPr="00B444B2">
        <w:rPr>
          <w:rFonts w:ascii="Calibri" w:hAnsi="Calibri" w:cs="Aharoni"/>
          <w:noProof/>
        </w:rPr>
        <mc:AlternateContent>
          <mc:Choice Requires="wps">
            <w:drawing>
              <wp:anchor distT="45720" distB="45720" distL="114300" distR="114300" simplePos="0" relativeHeight="251662336" behindDoc="0" locked="0" layoutInCell="1" allowOverlap="1" wp14:anchorId="6B10147B" wp14:editId="62EE8FF8">
                <wp:simplePos x="0" y="0"/>
                <wp:positionH relativeFrom="column">
                  <wp:posOffset>6004560</wp:posOffset>
                </wp:positionH>
                <wp:positionV relativeFrom="paragraph">
                  <wp:posOffset>851535</wp:posOffset>
                </wp:positionV>
                <wp:extent cx="304800" cy="304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txbx>
                        <w:txbxContent>
                          <w:p w:rsidR="00B444B2" w:rsidRPr="00B444B2" w:rsidRDefault="00B444B2">
                            <w:pPr>
                              <w:rPr>
                                <w:b/>
                                <w:sz w:val="32"/>
                              </w:rPr>
                            </w:pPr>
                            <w:r>
                              <w:rPr>
                                <w:b/>
                                <w:sz w:val="32"/>
                              </w:rP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0147B" id="_x0000_t202" coordsize="21600,21600" o:spt="202" path="m,l,21600r21600,l21600,xe">
                <v:stroke joinstyle="miter"/>
                <v:path gradientshapeok="t" o:connecttype="rect"/>
              </v:shapetype>
              <v:shape id="Text Box 2" o:spid="_x0000_s1026" type="#_x0000_t202" style="position:absolute;left:0;text-align:left;margin-left:472.8pt;margin-top:67.05pt;width:24pt;height:2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">
                <v:textbox>
                  <w:txbxContent>
                    <w:p w:rsidR="00B444B2" w:rsidRPr="00B444B2" w:rsidRDefault="00B444B2">
                      <w:pPr>
                        <w:rPr>
                          <w:b/>
                          <w:sz w:val="32"/>
                        </w:rPr>
                      </w:pPr>
                      <w:r>
                        <w:rPr>
                          <w:b/>
                          <w:sz w:val="32"/>
                        </w:rPr>
                        <w:t>N</w:t>
                      </w:r>
                    </w:p>
                  </w:txbxContent>
                </v:textbox>
                <w10:wrap type="square"/>
              </v:shape>
            </w:pict>
          </mc:Fallback>
        </mc:AlternateContent>
      </w:r>
      <w:r w:rsidR="00B444B2">
        <w:rPr>
          <w:rFonts w:ascii="Calibri" w:hAnsi="Calibri" w:cs="Aharoni"/>
          <w:b/>
          <w:noProof/>
          <w:sz w:val="30"/>
          <w:u w:val="single" w:color="000000"/>
        </w:rPr>
        <mc:AlternateContent>
          <mc:Choice Requires="wps">
            <w:drawing>
              <wp:anchor distT="0" distB="0" distL="114300" distR="114300" simplePos="0" relativeHeight="251660288" behindDoc="0" locked="0" layoutInCell="1" allowOverlap="1" wp14:anchorId="7515FC79" wp14:editId="6783B6ED">
                <wp:simplePos x="0" y="0"/>
                <wp:positionH relativeFrom="column">
                  <wp:posOffset>6033135</wp:posOffset>
                </wp:positionH>
                <wp:positionV relativeFrom="paragraph">
                  <wp:posOffset>365760</wp:posOffset>
                </wp:positionV>
                <wp:extent cx="238125" cy="400050"/>
                <wp:effectExtent l="19050" t="19050" r="47625" b="19050"/>
                <wp:wrapNone/>
                <wp:docPr id="10" name="Down Arrow 10"/>
                <wp:cNvGraphicFramePr/>
                <a:graphic xmlns:a="http://schemas.openxmlformats.org/drawingml/2006/main">
                  <a:graphicData uri="http://schemas.microsoft.com/office/word/2010/wordprocessingShape">
                    <wps:wsp>
                      <wps:cNvSpPr/>
                      <wps:spPr>
                        <a:xfrm flipV="1">
                          <a:off x="0" y="0"/>
                          <a:ext cx="238125" cy="400050"/>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7481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475.05pt;margin-top:28.8pt;width:18.75pt;height:3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" adj="15171" fillcolor="black [3213]" strokecolor="#1f4d78 [1604]" strokeweight="1pt"/>
            </w:pict>
          </mc:Fallback>
        </mc:AlternateContent>
      </w:r>
    </w:p>
    <w:p w:rsidR="006E53A2" w:rsidRDefault="006E53A2" w:rsidP="00357C5D">
      <w:pPr>
        <w:spacing w:after="0" w:line="240" w:lineRule="auto"/>
        <w:ind w:left="0" w:firstLine="0"/>
        <w:jc w:val="center"/>
        <w:rPr>
          <w:rFonts w:ascii="Calibri" w:hAnsi="Calibri" w:cs="Aharoni"/>
          <w:b/>
          <w:sz w:val="30"/>
          <w:u w:val="single" w:color="000000"/>
        </w:rPr>
      </w:pPr>
    </w:p>
    <w:p w:rsidR="00354701" w:rsidRDefault="00354701" w:rsidP="003458DC">
      <w:pPr>
        <w:spacing w:after="0" w:line="240" w:lineRule="auto"/>
        <w:ind w:left="0" w:firstLine="0"/>
        <w:jc w:val="center"/>
        <w:rPr>
          <w:rFonts w:ascii="Calibri" w:hAnsi="Calibri" w:cs="Aharoni"/>
          <w:b/>
          <w:sz w:val="30"/>
          <w:u w:val="single" w:color="000000"/>
        </w:rPr>
      </w:pPr>
    </w:p>
    <w:p w:rsidR="00354701" w:rsidRDefault="00354701" w:rsidP="003458DC">
      <w:pPr>
        <w:spacing w:after="0" w:line="240" w:lineRule="auto"/>
        <w:ind w:left="0" w:firstLine="0"/>
        <w:jc w:val="center"/>
        <w:rPr>
          <w:rFonts w:ascii="Calibri" w:hAnsi="Calibri" w:cs="Aharoni"/>
          <w:b/>
          <w:sz w:val="30"/>
          <w:u w:val="single" w:color="000000"/>
        </w:rPr>
      </w:pPr>
    </w:p>
    <w:p w:rsidR="00357C5D" w:rsidRPr="001A5939" w:rsidRDefault="00357C5D" w:rsidP="003458DC">
      <w:pPr>
        <w:spacing w:after="0" w:line="240" w:lineRule="auto"/>
        <w:ind w:left="0" w:firstLine="0"/>
        <w:jc w:val="center"/>
        <w:rPr>
          <w:rFonts w:ascii="Calibri" w:hAnsi="Calibri" w:cs="Aharoni"/>
          <w:b/>
          <w:sz w:val="30"/>
          <w:u w:val="single" w:color="000000"/>
        </w:rPr>
      </w:pPr>
      <w:r>
        <w:rPr>
          <w:rFonts w:ascii="Calibri" w:hAnsi="Calibri" w:cs="Aharoni"/>
          <w:b/>
          <w:sz w:val="30"/>
          <w:u w:val="single" w:color="000000"/>
        </w:rPr>
        <w:t>Additional Information &amp; Helpful Tips</w:t>
      </w:r>
    </w:p>
    <w:p w:rsidR="00357C5D" w:rsidRPr="001A5939" w:rsidRDefault="00357C5D" w:rsidP="00357C5D">
      <w:pPr>
        <w:spacing w:after="0" w:line="240" w:lineRule="auto"/>
        <w:ind w:left="0" w:firstLine="0"/>
        <w:jc w:val="center"/>
        <w:rPr>
          <w:rFonts w:ascii="Calibri" w:hAnsi="Calibri" w:cs="Aharoni"/>
        </w:rPr>
      </w:pPr>
      <w:r w:rsidRPr="001A5939">
        <w:rPr>
          <w:rFonts w:ascii="Calibri" w:hAnsi="Calibri" w:cs="Aharoni"/>
          <w:b/>
          <w:sz w:val="30"/>
        </w:rPr>
        <w:t xml:space="preserve"> </w:t>
      </w:r>
    </w:p>
    <w:p w:rsidR="00357C5D" w:rsidRPr="001A5939" w:rsidRDefault="00357C5D" w:rsidP="00357C5D">
      <w:pPr>
        <w:pStyle w:val="Heading5"/>
        <w:rPr>
          <w:rFonts w:ascii="Calibri" w:hAnsi="Calibri" w:cs="Aharoni"/>
        </w:rPr>
      </w:pPr>
      <w:r w:rsidRPr="001A5939">
        <w:rPr>
          <w:rFonts w:ascii="Calibri" w:hAnsi="Calibri" w:cs="Aharoni"/>
        </w:rPr>
        <w:t xml:space="preserve">Pursuant to the Michigan Soil Conservation Erosion and Sedimentation Control Act, Part 91 of Act 451 of the Public Acts of 1994, as amended, MCL 324.9101 et  seq. </w:t>
      </w:r>
    </w:p>
    <w:p w:rsidR="00357C5D" w:rsidRPr="001A5939" w:rsidRDefault="00357C5D" w:rsidP="00357C5D">
      <w:pPr>
        <w:spacing w:after="0" w:line="240" w:lineRule="auto"/>
        <w:ind w:left="0" w:firstLine="0"/>
        <w:jc w:val="center"/>
        <w:rPr>
          <w:rFonts w:ascii="Calibri" w:hAnsi="Calibri" w:cs="Aharoni"/>
        </w:rPr>
      </w:pPr>
      <w:r w:rsidRPr="001A5939">
        <w:rPr>
          <w:rFonts w:ascii="Calibri" w:hAnsi="Calibri" w:cs="Aharoni"/>
          <w:sz w:val="18"/>
        </w:rPr>
        <w:t xml:space="preserve"> </w:t>
      </w:r>
      <w:r w:rsidRPr="001A5939">
        <w:rPr>
          <w:rFonts w:ascii="Calibri" w:hAnsi="Calibri" w:cs="Aharoni"/>
        </w:rPr>
        <w:t>As defined by Part 91 of PA 451 of 1994:</w:t>
      </w:r>
    </w:p>
    <w:p w:rsidR="00357C5D" w:rsidRPr="001A5939" w:rsidRDefault="00357C5D" w:rsidP="00357C5D">
      <w:pPr>
        <w:rPr>
          <w:rFonts w:ascii="Calibri" w:hAnsi="Calibri" w:cs="Aharoni"/>
        </w:rPr>
      </w:pPr>
    </w:p>
    <w:p w:rsidR="00357C5D" w:rsidRDefault="00357C5D" w:rsidP="00357C5D">
      <w:pPr>
        <w:rPr>
          <w:rFonts w:ascii="Calibri" w:hAnsi="Calibri" w:cs="Aharoni"/>
        </w:rPr>
      </w:pPr>
      <w:r w:rsidRPr="001A5939">
        <w:rPr>
          <w:rFonts w:ascii="Calibri" w:hAnsi="Calibri" w:cs="Aharoni"/>
        </w:rPr>
        <w:t xml:space="preserve">A Soil Erosion Control Permit under MCL 324.9113 is required for earth changes that are located within </w:t>
      </w:r>
      <w:r w:rsidRPr="001A5939">
        <w:rPr>
          <w:rFonts w:ascii="Calibri" w:hAnsi="Calibri" w:cs="Aharoni"/>
          <w:b/>
        </w:rPr>
        <w:t>500 feet</w:t>
      </w:r>
      <w:r w:rsidRPr="001A5939">
        <w:rPr>
          <w:rFonts w:ascii="Calibri" w:hAnsi="Calibri" w:cs="Aharoni"/>
        </w:rPr>
        <w:t xml:space="preserve"> of a lake, stream and for earth changes that are </w:t>
      </w:r>
      <w:r w:rsidRPr="001A5939">
        <w:rPr>
          <w:rFonts w:ascii="Calibri" w:hAnsi="Calibri" w:cs="Aharoni"/>
          <w:b/>
        </w:rPr>
        <w:t>one acre (43,560 square feet) or more</w:t>
      </w:r>
      <w:r w:rsidRPr="001A5939">
        <w:rPr>
          <w:rFonts w:ascii="Calibri" w:hAnsi="Calibri" w:cs="Aharoni"/>
        </w:rPr>
        <w:t xml:space="preserve"> in surface area, regardless of location.   </w:t>
      </w:r>
    </w:p>
    <w:p w:rsidR="00357C5D" w:rsidRDefault="00357C5D" w:rsidP="00357C5D">
      <w:pPr>
        <w:rPr>
          <w:rFonts w:ascii="Calibri" w:hAnsi="Calibri" w:cs="Aharoni"/>
        </w:rPr>
      </w:pPr>
    </w:p>
    <w:p w:rsidR="00357C5D" w:rsidRPr="001A5939" w:rsidRDefault="00357C5D" w:rsidP="00357C5D">
      <w:pPr>
        <w:pStyle w:val="Heading2"/>
        <w:rPr>
          <w:rFonts w:ascii="Calibri" w:hAnsi="Calibri" w:cs="Aharoni"/>
        </w:rPr>
      </w:pPr>
      <w:r w:rsidRPr="001A5939">
        <w:rPr>
          <w:rFonts w:ascii="Calibri" w:hAnsi="Calibri" w:cs="Aharoni"/>
        </w:rPr>
        <w:t xml:space="preserve">EXEMPTIONS: </w:t>
      </w:r>
    </w:p>
    <w:p w:rsidR="00357C5D" w:rsidRPr="001A5939" w:rsidRDefault="00357C5D" w:rsidP="00357C5D">
      <w:pPr>
        <w:spacing w:after="0" w:line="240" w:lineRule="auto"/>
        <w:ind w:left="0" w:firstLine="0"/>
        <w:rPr>
          <w:rFonts w:ascii="Calibri" w:hAnsi="Calibri" w:cs="Aharoni"/>
        </w:rPr>
      </w:pPr>
      <w:r w:rsidRPr="001A5939">
        <w:rPr>
          <w:rFonts w:ascii="Calibri" w:hAnsi="Calibri" w:cs="Aharoni"/>
          <w:b/>
          <w:sz w:val="24"/>
        </w:rPr>
        <w:t xml:space="preserve"> </w:t>
      </w:r>
      <w:r w:rsidRPr="001A5939">
        <w:rPr>
          <w:rFonts w:ascii="Calibri" w:hAnsi="Calibri" w:cs="Aharoni"/>
        </w:rPr>
        <w:t>There are a few types of earth change activities that do not need permits.  The exempted activities are:</w:t>
      </w:r>
    </w:p>
    <w:p w:rsidR="00357C5D" w:rsidRPr="001A5939" w:rsidRDefault="00357C5D" w:rsidP="00357C5D">
      <w:pPr>
        <w:pStyle w:val="ListParagraph"/>
        <w:numPr>
          <w:ilvl w:val="0"/>
          <w:numId w:val="3"/>
        </w:numPr>
        <w:rPr>
          <w:rFonts w:ascii="Calibri" w:hAnsi="Calibri" w:cs="Aharoni"/>
        </w:rPr>
      </w:pPr>
      <w:r w:rsidRPr="001A5939">
        <w:rPr>
          <w:rFonts w:ascii="Calibri" w:hAnsi="Calibri" w:cs="Aharoni"/>
        </w:rPr>
        <w:t>Beach nourishment projects under Part 325 of PA 451</w:t>
      </w:r>
    </w:p>
    <w:p w:rsidR="00357C5D" w:rsidRPr="001A5939" w:rsidRDefault="00357C5D" w:rsidP="00357C5D">
      <w:pPr>
        <w:pStyle w:val="ListParagraph"/>
        <w:numPr>
          <w:ilvl w:val="0"/>
          <w:numId w:val="3"/>
        </w:numPr>
        <w:rPr>
          <w:rFonts w:ascii="Calibri" w:hAnsi="Calibri" w:cs="Aharoni"/>
        </w:rPr>
      </w:pPr>
      <w:r w:rsidRPr="001A5939">
        <w:rPr>
          <w:rFonts w:ascii="Calibri" w:hAnsi="Calibri" w:cs="Aharoni"/>
        </w:rPr>
        <w:t>Minor earth changes of less than 225 square feet. (An earth change of a minor nature that is stabilized by riprap, seed/mulch, gravel, etc. within 24 hours of the initial earth disturbance, and that will not contribute sediment to lakes or streams.)</w:t>
      </w:r>
    </w:p>
    <w:p w:rsidR="00357C5D" w:rsidRPr="001A5939" w:rsidRDefault="00357C5D" w:rsidP="00357C5D">
      <w:pPr>
        <w:pStyle w:val="ListParagraph"/>
        <w:numPr>
          <w:ilvl w:val="0"/>
          <w:numId w:val="3"/>
        </w:numPr>
        <w:rPr>
          <w:rFonts w:ascii="Calibri" w:hAnsi="Calibri" w:cs="Aharoni"/>
        </w:rPr>
      </w:pPr>
      <w:r w:rsidRPr="001A5939">
        <w:rPr>
          <w:rFonts w:ascii="Calibri" w:hAnsi="Calibri" w:cs="Aharoni"/>
        </w:rPr>
        <w:t>Normal driveway, or road maintenance. (Grading, or leveling, that does not increase the width or length of the road or driveway, and will not contribute sediment to lakes or streams.)</w:t>
      </w:r>
    </w:p>
    <w:p w:rsidR="00357C5D" w:rsidRPr="001A5939" w:rsidRDefault="00357C5D" w:rsidP="00357C5D">
      <w:pPr>
        <w:pStyle w:val="ListParagraph"/>
        <w:numPr>
          <w:ilvl w:val="0"/>
          <w:numId w:val="3"/>
        </w:numPr>
        <w:rPr>
          <w:rFonts w:ascii="Calibri" w:hAnsi="Calibri" w:cs="Aharoni"/>
        </w:rPr>
      </w:pPr>
      <w:r w:rsidRPr="001A5939">
        <w:rPr>
          <w:rFonts w:ascii="Calibri" w:hAnsi="Calibri" w:cs="Aharoni"/>
        </w:rPr>
        <w:t xml:space="preserve">Plowing/tilling for crop production, mining, and logging* **.  (*The exemption for mining does not apply to the removal of topsoil, sand, gravel, peat, clay, or marl.)  (**The exemption for mining and logging does not apply to ancillary or support facilities such as access roads, staging areas, processing facilities, and stockpiles that are outside of the “harvest” or “mining” area.)  </w:t>
      </w:r>
    </w:p>
    <w:p w:rsidR="00357C5D" w:rsidRPr="00B0783A" w:rsidRDefault="00357C5D" w:rsidP="00357C5D">
      <w:pPr>
        <w:pStyle w:val="ListParagraph"/>
        <w:numPr>
          <w:ilvl w:val="0"/>
          <w:numId w:val="7"/>
        </w:numPr>
        <w:rPr>
          <w:rFonts w:ascii="Calibri" w:hAnsi="Calibri" w:cs="Aharoni"/>
        </w:rPr>
      </w:pPr>
      <w:r w:rsidRPr="00B0783A">
        <w:rPr>
          <w:rFonts w:ascii="Calibri" w:hAnsi="Calibri" w:cs="Aharoni"/>
          <w:b/>
        </w:rPr>
        <w:t>NOTE:</w:t>
      </w:r>
      <w:r w:rsidRPr="00B0783A">
        <w:rPr>
          <w:rFonts w:ascii="Calibri" w:hAnsi="Calibri" w:cs="Aharoni"/>
        </w:rPr>
        <w:t xml:space="preserve"> The exemptions listed above do not apply if the activity is a phase of site preparation for another land use activity that requires a permit. </w:t>
      </w:r>
    </w:p>
    <w:p w:rsidR="00357C5D" w:rsidRPr="00B0783A" w:rsidRDefault="00357C5D" w:rsidP="00357C5D">
      <w:pPr>
        <w:spacing w:after="6" w:line="240" w:lineRule="auto"/>
        <w:ind w:left="0" w:firstLine="0"/>
        <w:rPr>
          <w:rFonts w:ascii="Calibri" w:hAnsi="Calibri" w:cs="Aharoni"/>
          <w:b/>
        </w:rPr>
      </w:pPr>
      <w:r w:rsidRPr="00B0783A">
        <w:rPr>
          <w:rFonts w:ascii="Calibri" w:hAnsi="Calibri" w:cs="Aharoni"/>
          <w:b/>
          <w:sz w:val="24"/>
        </w:rPr>
        <w:t>FEE CALCULATION</w:t>
      </w:r>
      <w:r w:rsidRPr="00B0783A">
        <w:rPr>
          <w:rFonts w:ascii="Calibri" w:hAnsi="Calibri" w:cs="Aharoni"/>
          <w:b/>
        </w:rPr>
        <w:t>:</w:t>
      </w:r>
    </w:p>
    <w:p w:rsidR="00357C5D" w:rsidRDefault="00357C5D" w:rsidP="00357C5D">
      <w:pPr>
        <w:pStyle w:val="ListParagraph"/>
        <w:numPr>
          <w:ilvl w:val="0"/>
          <w:numId w:val="5"/>
        </w:numPr>
        <w:rPr>
          <w:rFonts w:ascii="Calibri" w:hAnsi="Calibri" w:cs="Aharoni"/>
        </w:rPr>
      </w:pPr>
      <w:r>
        <w:rPr>
          <w:rFonts w:ascii="Calibri" w:hAnsi="Calibri" w:cs="Aharoni"/>
        </w:rPr>
        <w:t>In most all cases a minimum fee applies if one acre or less. If you have more than one acre</w:t>
      </w:r>
      <w:r w:rsidRPr="00B0783A">
        <w:rPr>
          <w:rFonts w:ascii="Calibri" w:hAnsi="Calibri" w:cs="Aharoni"/>
        </w:rPr>
        <w:t xml:space="preserve"> </w:t>
      </w:r>
      <w:r>
        <w:rPr>
          <w:rFonts w:ascii="Calibri" w:hAnsi="Calibri" w:cs="Aharoni"/>
        </w:rPr>
        <w:t>please use the fallowing equation:</w:t>
      </w:r>
    </w:p>
    <w:p w:rsidR="00357C5D" w:rsidRPr="00B0783A" w:rsidRDefault="00357C5D" w:rsidP="00357C5D">
      <w:pPr>
        <w:ind w:left="1080" w:firstLine="0"/>
        <w:rPr>
          <w:rFonts w:ascii="Calibri" w:hAnsi="Calibri" w:cs="Aharoni"/>
          <w:b/>
        </w:rPr>
      </w:pPr>
      <w:r w:rsidRPr="00B0783A">
        <w:rPr>
          <w:rFonts w:ascii="Calibri" w:hAnsi="Calibri" w:cs="Aharoni"/>
          <w:b/>
        </w:rPr>
        <w:t xml:space="preserve">To calculate % of acre, take total square footage to be disturbed and divide by 43,560.  </w:t>
      </w:r>
    </w:p>
    <w:p w:rsidR="00357C5D" w:rsidRDefault="00357C5D" w:rsidP="00357C5D">
      <w:pPr>
        <w:ind w:left="1080" w:firstLine="0"/>
        <w:rPr>
          <w:rFonts w:ascii="Calibri" w:hAnsi="Calibri" w:cs="Aharoni"/>
          <w:b/>
        </w:rPr>
      </w:pPr>
      <w:r w:rsidRPr="00B0783A">
        <w:rPr>
          <w:rFonts w:ascii="Calibri" w:hAnsi="Calibri" w:cs="Aharoni"/>
          <w:b/>
        </w:rPr>
        <w:t>The fee is then calculated by the acreage X cost per acre.</w:t>
      </w:r>
    </w:p>
    <w:p w:rsidR="00357C5D" w:rsidRPr="00B0783A" w:rsidRDefault="00357C5D" w:rsidP="00357C5D">
      <w:pPr>
        <w:ind w:left="1080" w:firstLine="0"/>
        <w:rPr>
          <w:rFonts w:ascii="Calibri" w:hAnsi="Calibri" w:cs="Aharoni"/>
          <w:b/>
        </w:rPr>
      </w:pPr>
      <w:r w:rsidRPr="00B0783A">
        <w:rPr>
          <w:rFonts w:ascii="Calibri" w:hAnsi="Calibri" w:cs="Aharoni"/>
          <w:b/>
        </w:rPr>
        <w:t xml:space="preserve">Acre = 43,560 square feet.  </w:t>
      </w:r>
    </w:p>
    <w:p w:rsidR="00357C5D" w:rsidRDefault="00357C5D" w:rsidP="00357C5D">
      <w:pPr>
        <w:pStyle w:val="ListParagraph"/>
        <w:numPr>
          <w:ilvl w:val="0"/>
          <w:numId w:val="5"/>
        </w:numPr>
        <w:rPr>
          <w:rFonts w:ascii="Calibri" w:hAnsi="Calibri" w:cs="Aharoni"/>
        </w:rPr>
      </w:pPr>
      <w:r w:rsidRPr="001A5939">
        <w:rPr>
          <w:rFonts w:ascii="Calibri" w:hAnsi="Calibri" w:cs="Aharoni"/>
        </w:rPr>
        <w:t xml:space="preserve">Bonding:  A performance bond is required for all projects that will excavate or fill or 1000 cubic yards (27,000 cubic feet).  The amount of the performance bond is $1500.  See application packet for more information.  *Note: Sand/Gravel/Clay/Peat/Marl etc. pits, landfills and stockpile yards are exempt from bonding requirements. </w:t>
      </w:r>
    </w:p>
    <w:p w:rsidR="00357C5D" w:rsidRDefault="00357C5D" w:rsidP="00357C5D">
      <w:pPr>
        <w:ind w:left="0" w:firstLine="0"/>
        <w:rPr>
          <w:rFonts w:ascii="Calibri" w:hAnsi="Calibri" w:cs="Aharoni"/>
        </w:rPr>
      </w:pPr>
    </w:p>
    <w:p w:rsidR="00357C5D" w:rsidRPr="005B4B65" w:rsidRDefault="00357C5D" w:rsidP="00357C5D">
      <w:pPr>
        <w:spacing w:after="0" w:line="240" w:lineRule="auto"/>
        <w:ind w:left="10" w:right="-15"/>
        <w:jc w:val="center"/>
        <w:rPr>
          <w:rFonts w:ascii="Calibri" w:hAnsi="Calibri" w:cs="Aharoni"/>
          <w:sz w:val="20"/>
        </w:rPr>
      </w:pPr>
      <w:r w:rsidRPr="005B4B65">
        <w:rPr>
          <w:rFonts w:ascii="Calibri" w:hAnsi="Calibri" w:cs="Aharoni"/>
          <w:b/>
          <w:sz w:val="24"/>
        </w:rPr>
        <w:t xml:space="preserve">GENERAL REQUIREMENTS AND STANDARDS FOR SOIL EROSION AND SEDIMENT CONTROL PLANS </w:t>
      </w:r>
    </w:p>
    <w:p w:rsidR="00357C5D" w:rsidRPr="001A5939" w:rsidRDefault="00357C5D" w:rsidP="00357C5D">
      <w:pPr>
        <w:ind w:left="0" w:firstLine="10"/>
        <w:rPr>
          <w:rFonts w:ascii="Calibri" w:hAnsi="Calibri" w:cs="Aharoni"/>
        </w:rPr>
      </w:pPr>
      <w:r w:rsidRPr="00357C5D">
        <w:rPr>
          <w:rFonts w:ascii="Calibri" w:hAnsi="Calibri" w:cs="Aharoni"/>
          <w:b/>
          <w:sz w:val="20"/>
          <w:u w:val="single"/>
        </w:rPr>
        <w:t>MAINTENANCE</w:t>
      </w:r>
      <w:r w:rsidRPr="001A5939">
        <w:rPr>
          <w:rFonts w:ascii="Calibri" w:hAnsi="Calibri" w:cs="Aharoni"/>
          <w:b/>
          <w:u w:val="single" w:color="000000"/>
        </w:rPr>
        <w:t>:</w:t>
      </w:r>
      <w:r w:rsidRPr="001A5939">
        <w:rPr>
          <w:rFonts w:ascii="Calibri" w:hAnsi="Calibri" w:cs="Aharoni"/>
          <w:b/>
        </w:rPr>
        <w:t xml:space="preserve"> </w:t>
      </w:r>
      <w:r w:rsidRPr="001A5939">
        <w:rPr>
          <w:rFonts w:ascii="Calibri" w:hAnsi="Calibri" w:cs="Aharoni"/>
        </w:rPr>
        <w:t>The State law requires that the soil erosion and sediment control plan include “a program proposal for the continued maintenance of all permanent soil erosion control facilities which remain after project completion, including the designation of their person responsible for the maintenance – “</w:t>
      </w:r>
      <w:r w:rsidRPr="001A5939">
        <w:rPr>
          <w:rFonts w:ascii="Calibri" w:hAnsi="Calibri" w:cs="Aharoni"/>
          <w:b/>
        </w:rPr>
        <w:t>RESPONSIBLE PARTY</w:t>
      </w:r>
      <w:r w:rsidRPr="001A5939">
        <w:rPr>
          <w:rFonts w:ascii="Calibri" w:hAnsi="Calibri" w:cs="Aharoni"/>
        </w:rPr>
        <w:t>”</w:t>
      </w:r>
    </w:p>
    <w:p w:rsidR="00357C5D" w:rsidRPr="001A5939" w:rsidRDefault="00357C5D" w:rsidP="00357C5D">
      <w:pPr>
        <w:ind w:left="0" w:firstLine="0"/>
        <w:rPr>
          <w:rFonts w:ascii="Calibri" w:hAnsi="Calibri" w:cs="Aharoni"/>
        </w:rPr>
      </w:pPr>
      <w:r>
        <w:rPr>
          <w:rFonts w:ascii="Calibri" w:hAnsi="Calibri" w:cs="Aharoni"/>
          <w:b/>
          <w:u w:val="single"/>
        </w:rPr>
        <w:t>EASEMENTS</w:t>
      </w:r>
      <w:r w:rsidRPr="001A5939">
        <w:rPr>
          <w:rFonts w:ascii="Calibri" w:hAnsi="Calibri" w:cs="Aharoni"/>
          <w:b/>
          <w:u w:val="single"/>
        </w:rPr>
        <w:t xml:space="preserve">: </w:t>
      </w:r>
      <w:r w:rsidRPr="001A5939">
        <w:rPr>
          <w:rFonts w:ascii="Calibri" w:hAnsi="Calibri" w:cs="Aharoni"/>
        </w:rPr>
        <w:t xml:space="preserve">Prior to issuing a permit, the applicant must obtain construction easements for all earth changes on private properties that are not owned by the project owner. </w:t>
      </w:r>
    </w:p>
    <w:p w:rsidR="00357C5D" w:rsidRPr="005B4B65" w:rsidRDefault="00357C5D" w:rsidP="00357C5D">
      <w:pPr>
        <w:spacing w:after="3" w:line="240" w:lineRule="auto"/>
        <w:ind w:left="0" w:firstLine="0"/>
        <w:rPr>
          <w:rFonts w:ascii="Calibri" w:hAnsi="Calibri" w:cs="Aharoni"/>
          <w:b/>
          <w:u w:val="single"/>
        </w:rPr>
      </w:pPr>
      <w:r>
        <w:rPr>
          <w:rFonts w:ascii="Calibri" w:hAnsi="Calibri" w:cs="Aharoni"/>
          <w:b/>
          <w:u w:val="single"/>
        </w:rPr>
        <w:t xml:space="preserve">CLOSING A PERMIT: </w:t>
      </w:r>
      <w:r w:rsidRPr="001A5939">
        <w:rPr>
          <w:rFonts w:ascii="Calibri" w:hAnsi="Calibri" w:cs="Aharoni"/>
        </w:rPr>
        <w:t>A site shall be considered operating until the entire site is re-sloped, vegetated, and/or the installation of sediment control structures are in place and properly functioning so that no sediment containing storm water exits the site. (</w:t>
      </w:r>
      <w:r w:rsidRPr="001A5939">
        <w:rPr>
          <w:rFonts w:ascii="Calibri" w:hAnsi="Calibri" w:cs="Aharoni"/>
          <w:b/>
        </w:rPr>
        <w:t xml:space="preserve">Note:  A site that has been seeded and mulched is NOT considered to be permanently stabilized until the surface area is </w:t>
      </w:r>
      <w:r w:rsidRPr="001A5939">
        <w:rPr>
          <w:rFonts w:ascii="Calibri" w:hAnsi="Calibri" w:cs="Aharoni"/>
          <w:b/>
          <w:u w:val="single" w:color="000000"/>
        </w:rPr>
        <w:t>well</w:t>
      </w:r>
      <w:r w:rsidRPr="001A5939">
        <w:rPr>
          <w:rFonts w:ascii="Calibri" w:hAnsi="Calibri" w:cs="Aharoni"/>
          <w:b/>
        </w:rPr>
        <w:t xml:space="preserve"> vegetated</w:t>
      </w:r>
      <w:r w:rsidRPr="001A5939">
        <w:rPr>
          <w:rFonts w:ascii="Calibri" w:hAnsi="Calibri" w:cs="Aharoni"/>
        </w:rPr>
        <w:t xml:space="preserve">).  All storm water/sediment control structures must be designed to withhold a 25-year frequency, 24-hour duration event.  The documents must include detailed drawings showing the proper use, materials, and installation of all permanent erosion/sedimentation control measures along with the requirement that the control measures be properly installed, maintained, relocated, modified, etc. as necessary to perform their intended function and be in compliance with the law.  Dust control measures must be addressed. </w:t>
      </w:r>
    </w:p>
    <w:p w:rsidR="00357C5D" w:rsidRPr="001A5939" w:rsidRDefault="00357C5D" w:rsidP="00357C5D">
      <w:pPr>
        <w:ind w:left="0" w:firstLine="0"/>
        <w:rPr>
          <w:rFonts w:ascii="Calibri" w:hAnsi="Calibri" w:cs="Aharoni"/>
          <w:b/>
          <w:u w:val="single"/>
        </w:rPr>
      </w:pPr>
      <w:r>
        <w:rPr>
          <w:rFonts w:ascii="Calibri" w:hAnsi="Calibri" w:cs="Aharoni"/>
          <w:b/>
          <w:u w:val="single"/>
        </w:rPr>
        <w:t>PERMANENTE CONTROL MEASURES</w:t>
      </w:r>
      <w:r w:rsidRPr="001A5939">
        <w:rPr>
          <w:rFonts w:ascii="Calibri" w:hAnsi="Calibri" w:cs="Aharoni"/>
          <w:b/>
          <w:u w:val="single"/>
        </w:rPr>
        <w:t xml:space="preserve">: </w:t>
      </w:r>
    </w:p>
    <w:p w:rsidR="00357C5D" w:rsidRDefault="00357C5D" w:rsidP="00357C5D">
      <w:pPr>
        <w:ind w:left="-15" w:firstLine="0"/>
        <w:rPr>
          <w:rFonts w:ascii="Calibri" w:hAnsi="Calibri" w:cs="Aharoni"/>
        </w:rPr>
      </w:pPr>
      <w:r w:rsidRPr="001A5939">
        <w:rPr>
          <w:rFonts w:ascii="Calibri" w:hAnsi="Calibri" w:cs="Aharoni"/>
        </w:rPr>
        <w:t xml:space="preserve">All disturbed earth surfaces steeper than 3:1 and up to 2:1 (horiz: vert) shall be restored with rock rip-rap or other pre-approved equivalent.  No new slopes shall be constructed steeper than 2:1 unless specifically waived by the </w:t>
      </w:r>
    </w:p>
    <w:p w:rsidR="00357C5D" w:rsidRPr="001A5939" w:rsidRDefault="00357C5D" w:rsidP="00357C5D">
      <w:pPr>
        <w:ind w:left="0" w:firstLine="0"/>
        <w:rPr>
          <w:rFonts w:ascii="Calibri" w:hAnsi="Calibri" w:cs="Aharoni"/>
        </w:rPr>
      </w:pPr>
      <w:r w:rsidRPr="001A5939">
        <w:rPr>
          <w:rFonts w:ascii="Calibri" w:hAnsi="Calibri" w:cs="Aharoni"/>
        </w:rPr>
        <w:t xml:space="preserve">Conservation District.  An earth surface on pre-existing slopes steeper than 2:1 are to be armored with riprap or other pre-approved equivalent.  These requirements apply to ditch foreslopes and back slopes. </w:t>
      </w:r>
    </w:p>
    <w:p w:rsidR="00357C5D" w:rsidRDefault="00357C5D" w:rsidP="00357C5D">
      <w:pPr>
        <w:ind w:left="-15" w:firstLine="0"/>
        <w:rPr>
          <w:rFonts w:ascii="Calibri" w:hAnsi="Calibri" w:cs="Aharoni"/>
        </w:rPr>
      </w:pPr>
    </w:p>
    <w:p w:rsidR="00357C5D" w:rsidRDefault="00357C5D" w:rsidP="00357C5D">
      <w:pPr>
        <w:ind w:left="-15" w:firstLine="0"/>
        <w:rPr>
          <w:rFonts w:ascii="Calibri" w:hAnsi="Calibri" w:cs="Aharoni"/>
        </w:rPr>
      </w:pPr>
    </w:p>
    <w:p w:rsidR="00354701" w:rsidRDefault="00354701" w:rsidP="00357C5D">
      <w:pPr>
        <w:ind w:left="-15" w:firstLine="0"/>
        <w:rPr>
          <w:rFonts w:ascii="Calibri" w:hAnsi="Calibri" w:cs="Aharoni"/>
        </w:rPr>
      </w:pPr>
    </w:p>
    <w:p w:rsidR="00357C5D" w:rsidRPr="001A5939" w:rsidRDefault="00357C5D" w:rsidP="00357C5D">
      <w:pPr>
        <w:ind w:left="-15" w:firstLine="0"/>
        <w:rPr>
          <w:rFonts w:ascii="Calibri" w:hAnsi="Calibri" w:cs="Aharoni"/>
        </w:rPr>
      </w:pPr>
      <w:r w:rsidRPr="001A5939">
        <w:rPr>
          <w:rFonts w:ascii="Calibri" w:hAnsi="Calibri" w:cs="Aharoni"/>
        </w:rPr>
        <w:t xml:space="preserve">In all areas of channeled flow, if the water velocity is between 4cfs and 6cfs for a 25-year frequency, 24-hour duration event, the channel shall be restored with pegged sod or other pre-approved equivalent.  The sod shall extend a minimum of 1’ above the channel bottom, measured vertically, or above the normal depth of flow for a 25-year frequency, 24-hour duration event.  The sod seams shall not be installed in the bottom of the VEE.  The sod shall be entrenched such that the top of the root mat is to the line and grade of the adjacent ground. In all areas of channeled flow, if the water velocity is greater than 6cfs for a 25-year frequency, 24-hour duration event, the channel shall be armored with rip-rap, pavement, or other pre-approved equivalent materials.  The armor shall extend a minimum of 1’ above the channel bottom, measured vertically, or above the normal depth of flow for a 25-year frequency, 24-hour duration event, whichever is greatest.  Regardless of the velocity, all areas of channeled flow having a continuous base-flow shall be permanently stabilized with rip-rap, pavement, or other pre-approved method (bioengineering is encouraged).  The rip-rap, pavement, etc., shall extend above the channel bottom to the normal depth of the base-flow.  The surfaces within the channel above the normal depth of base-flow must be restored according to the velocity and normal depth requirements for a 25-year frequency, 24-hour duration event, whichever is greatest. All rip-rap shall be sized such that the smallest stones will not be displaced by the water velocities resulting from a 25-year frequency, 24-hour duration event.  The depth of the rip-rap shall be 1.5 times the smallest stone dimension or 8” whichever is greatest.  All riprap shall be underlain by non-woven geotextile fabric.  All rip-rap shall be entrenched such that the top of the rip-rap is to the line of the adjacent ground. Where subsurface water movement or excavation below the water table may cause seeps, soil erosion, soil slippage, sloughing, caving or other earth movement, adequate subsurface drainage facilities and permanent surface stabilization measures shall be installed as necessary to prevent slope instability, soil erosion, and sedimentation. </w:t>
      </w:r>
    </w:p>
    <w:p w:rsidR="00357C5D" w:rsidRPr="005B4B65" w:rsidRDefault="00357C5D" w:rsidP="00357C5D">
      <w:pPr>
        <w:ind w:left="-15" w:firstLine="0"/>
        <w:rPr>
          <w:rFonts w:ascii="Calibri" w:hAnsi="Calibri" w:cs="Aharoni"/>
        </w:rPr>
      </w:pPr>
      <w:r w:rsidRPr="001A5939">
        <w:rPr>
          <w:rFonts w:ascii="Calibri" w:hAnsi="Calibri" w:cs="Aharoni"/>
        </w:rPr>
        <w:t xml:space="preserve">The same end result of structural stability is required for an earth impoundment.  The suitability of the in-place foundation soils must be analyzed; the embankment cross-section, soils, compaction, outlet structures, etc. must be engineered to prevent slope instability, piping, seepage, settlement, etc.  This also applies to existing earth fills that will be subjected to an increase in the backwater elevation due to an alteration of the drainage structures or due to storm water diversions. Anti-seepage collars must be installed on all impoundment pipe outlets.  On the interior surfaces of an impoundment, the permanent stabilization method, materials, plant surfaces, etc. must be carefully chosen to insure that the method is appropriate for the range of water level fluctuations and/or inundation duration and frequency of occurrence. The existing surface cover types must also be analyzed and modified as necessary in areas that are not being disturbed but will be experiencing a change in water velocities, the range of water level fluctuations, and/or inundation duration and frequency of occurrence due to storm water diversions and/or alterations of drainage control structures.  The State law requires that all drainage conveyances be designed to prevent erosive velocities, therefore, in the locations where the existing ground surface cover will be subjected to erosive water velocities as a result of this project, the use of energy dissipaters and velocity control structures will be required unless all affected surfaces protected as necessary to prevent long term erosion problems. The plans must show detail drawings of the configuration and dimensions of all rip-rap culvert aprons, energy dissipater, spillways, and down drains.  All riprap down drains and impoundment spillways must be engineered using the USDA Natural Resource Conservation Service “Rock Chute” designs method or other appropriate engineered method. </w:t>
      </w:r>
      <w:r w:rsidRPr="001A5939">
        <w:rPr>
          <w:rFonts w:ascii="Calibri" w:hAnsi="Calibri" w:cs="Aharoni"/>
          <w:b/>
        </w:rPr>
        <w:t xml:space="preserve"> </w:t>
      </w:r>
    </w:p>
    <w:p w:rsidR="00357C5D" w:rsidRPr="001A5939" w:rsidRDefault="00357C5D" w:rsidP="00357C5D">
      <w:pPr>
        <w:spacing w:after="0" w:line="240" w:lineRule="auto"/>
        <w:ind w:left="0" w:firstLine="0"/>
        <w:rPr>
          <w:rFonts w:ascii="Calibri" w:hAnsi="Calibri" w:cs="Aharoni"/>
        </w:rPr>
      </w:pPr>
      <w:r w:rsidRPr="001A5939">
        <w:rPr>
          <w:rFonts w:ascii="Calibri" w:hAnsi="Calibri" w:cs="Aharoni"/>
        </w:rPr>
        <w:t xml:space="preserve"> </w:t>
      </w:r>
      <w:r w:rsidRPr="001A5939">
        <w:rPr>
          <w:rFonts w:ascii="Calibri" w:hAnsi="Calibri" w:cs="Aharoni"/>
          <w:b/>
          <w:u w:val="single" w:color="000000"/>
        </w:rPr>
        <w:t>EARTH CHANGE</w:t>
      </w:r>
      <w:r w:rsidRPr="001A5939">
        <w:rPr>
          <w:rFonts w:ascii="Calibri" w:hAnsi="Calibri" w:cs="Aharoni"/>
          <w:u w:val="single" w:color="000000"/>
        </w:rPr>
        <w:t xml:space="preserve"> </w:t>
      </w:r>
      <w:r w:rsidRPr="001A5939">
        <w:rPr>
          <w:rFonts w:ascii="Calibri" w:hAnsi="Calibri" w:cs="Aharoni"/>
        </w:rPr>
        <w:t xml:space="preserve">– A human made change in the natural cover or topography of land, including cut and fill activities, which may result in or contribute to soil erosion or sedimentation of the waters of the state, as defined in MCL 324.9101.  This shall include without being limited to excavating, filling, stockpiling, grading, clearing, grubbing, and stumping.  </w:t>
      </w:r>
    </w:p>
    <w:p w:rsidR="00357C5D" w:rsidRPr="001A5939" w:rsidRDefault="00357C5D" w:rsidP="00357C5D">
      <w:pPr>
        <w:rPr>
          <w:rFonts w:ascii="Calibri" w:hAnsi="Calibri" w:cs="Aharoni"/>
        </w:rPr>
      </w:pPr>
      <w:r w:rsidRPr="001A5939">
        <w:rPr>
          <w:rFonts w:ascii="Calibri" w:hAnsi="Calibri" w:cs="Aharoni"/>
          <w:b/>
          <w:u w:val="single" w:color="000000"/>
        </w:rPr>
        <w:t>STREAM</w:t>
      </w:r>
      <w:r w:rsidRPr="001A5939">
        <w:rPr>
          <w:rFonts w:ascii="Calibri" w:hAnsi="Calibri" w:cs="Aharoni"/>
          <w:b/>
        </w:rPr>
        <w:t xml:space="preserve"> </w:t>
      </w:r>
      <w:r w:rsidRPr="001A5939">
        <w:rPr>
          <w:rFonts w:ascii="Calibri" w:hAnsi="Calibri" w:cs="Aharoni"/>
        </w:rPr>
        <w:t xml:space="preserve">– A natural or artificial river, creek or other surface watercourse which may or may not be serving as a drain (as defined in Act No. 40 of the Public Acts of 1956, as amended by MCL 280.1 et seq.) and which has definite banks, a bed, and visible evidence of the continued flow or continued occurrence of water, including the connecting waters of the Great Lakes [see Michigan Administrative Code R323.1701 (k)].  This includes a ditch, gully, ravine, etc. that is serving as a river, stream or creek. </w:t>
      </w:r>
    </w:p>
    <w:p w:rsidR="00357C5D" w:rsidRPr="001A5939" w:rsidRDefault="00357C5D" w:rsidP="00357C5D">
      <w:pPr>
        <w:rPr>
          <w:rFonts w:ascii="Calibri" w:hAnsi="Calibri" w:cs="Aharoni"/>
        </w:rPr>
      </w:pPr>
      <w:r w:rsidRPr="001A5939">
        <w:rPr>
          <w:rFonts w:ascii="Calibri" w:hAnsi="Calibri" w:cs="Aharoni"/>
          <w:b/>
          <w:u w:val="single" w:color="000000"/>
        </w:rPr>
        <w:t>LAKE</w:t>
      </w:r>
      <w:r w:rsidRPr="001A5939">
        <w:rPr>
          <w:rFonts w:ascii="Calibri" w:hAnsi="Calibri" w:cs="Aharoni"/>
          <w:u w:val="single" w:color="000000"/>
        </w:rPr>
        <w:t xml:space="preserve"> </w:t>
      </w:r>
      <w:r w:rsidRPr="001A5939">
        <w:rPr>
          <w:rFonts w:ascii="Calibri" w:hAnsi="Calibri" w:cs="Aharoni"/>
        </w:rPr>
        <w:t xml:space="preserve">– All natural and artificial inland lakes or impoundments that have definite banks, a bed, visible evidence or a continued occurrence of water, and a surface area of water that is equal to or greater than one acre, including manmade ponds greater than one acre Lakes [see Michigan Administrative Code R323.1701 (d)].  “Lake” does not include sediment basins and basins constructed for the sole purpose of storm water retention, cooling water, or treating polluted water. </w:t>
      </w:r>
      <w:r w:rsidRPr="001A5939">
        <w:rPr>
          <w:rFonts w:ascii="Calibri" w:hAnsi="Calibri" w:cs="Aharoni"/>
          <w:sz w:val="24"/>
        </w:rPr>
        <w:t xml:space="preserve"> </w:t>
      </w:r>
    </w:p>
    <w:p w:rsidR="00357C5D" w:rsidRPr="001A5939" w:rsidRDefault="00357C5D" w:rsidP="00357C5D">
      <w:pPr>
        <w:rPr>
          <w:rFonts w:ascii="Calibri" w:hAnsi="Calibri" w:cs="Aharoni"/>
        </w:rPr>
      </w:pPr>
      <w:r w:rsidRPr="001A5939">
        <w:rPr>
          <w:rFonts w:ascii="Calibri" w:hAnsi="Calibri" w:cs="Aharoni"/>
          <w:b/>
          <w:sz w:val="24"/>
          <w:u w:val="single" w:color="000000"/>
        </w:rPr>
        <w:t>25-YEAR FREQUENCY, 24-HOUR DURATION EVENT</w:t>
      </w:r>
      <w:r w:rsidRPr="001A5939">
        <w:rPr>
          <w:rFonts w:ascii="Calibri" w:hAnsi="Calibri" w:cs="Aharoni"/>
          <w:sz w:val="24"/>
          <w:u w:val="single" w:color="000000"/>
        </w:rPr>
        <w:t xml:space="preserve"> – </w:t>
      </w:r>
      <w:r w:rsidRPr="001A5939">
        <w:rPr>
          <w:rFonts w:ascii="Calibri" w:hAnsi="Calibri" w:cs="Aharoni"/>
        </w:rPr>
        <w:t>The amount of rainfall in determining a 25-year frequency, 24-hour duration event is dependent upon the site location and the storm frequency.  A 25-year (or 4% chance) event is defined as an event which contributes 4.17 inches of water in a 24-hour period (taken from Michigan Department of Environmental Quality Soil Erosion and Sedimentation Control Training Manual, Soils and Ru</w:t>
      </w:r>
      <w:r>
        <w:rPr>
          <w:rFonts w:ascii="Calibri" w:hAnsi="Calibri" w:cs="Aharoni"/>
        </w:rPr>
        <w:t>noff section</w:t>
      </w:r>
      <w:r w:rsidRPr="001A5939">
        <w:rPr>
          <w:rFonts w:ascii="Calibri" w:hAnsi="Calibri" w:cs="Aharoni"/>
        </w:rPr>
        <w:t xml:space="preserve">. </w:t>
      </w:r>
    </w:p>
    <w:p w:rsidR="00357C5D" w:rsidRDefault="00357C5D" w:rsidP="00357C5D">
      <w:pPr>
        <w:spacing w:after="0" w:line="240" w:lineRule="auto"/>
        <w:ind w:left="0" w:firstLine="0"/>
        <w:rPr>
          <w:rFonts w:ascii="Calibri" w:hAnsi="Calibri" w:cs="Aharoni"/>
        </w:rPr>
      </w:pPr>
      <w:r w:rsidRPr="001A5939">
        <w:rPr>
          <w:rFonts w:ascii="Calibri" w:hAnsi="Calibri" w:cs="Aharoni"/>
        </w:rPr>
        <w:t xml:space="preserve"> </w:t>
      </w:r>
    </w:p>
    <w:p w:rsidR="006E53A2" w:rsidRDefault="006E53A2" w:rsidP="00357C5D">
      <w:pPr>
        <w:spacing w:after="0" w:line="240" w:lineRule="auto"/>
        <w:ind w:left="0" w:firstLine="0"/>
        <w:rPr>
          <w:rFonts w:ascii="Calibri" w:hAnsi="Calibri" w:cs="Aharoni"/>
          <w:b/>
        </w:rPr>
      </w:pPr>
    </w:p>
    <w:p w:rsidR="00354701" w:rsidRDefault="00354701" w:rsidP="00357C5D">
      <w:pPr>
        <w:spacing w:after="0" w:line="240" w:lineRule="auto"/>
        <w:ind w:left="0" w:firstLine="0"/>
        <w:rPr>
          <w:rFonts w:ascii="Calibri" w:hAnsi="Calibri" w:cs="Aharoni"/>
          <w:b/>
        </w:rPr>
      </w:pPr>
    </w:p>
    <w:p w:rsidR="00354701" w:rsidRDefault="00354701" w:rsidP="00357C5D">
      <w:pPr>
        <w:spacing w:after="0" w:line="240" w:lineRule="auto"/>
        <w:ind w:left="0" w:firstLine="0"/>
        <w:rPr>
          <w:rFonts w:ascii="Calibri" w:hAnsi="Calibri" w:cs="Aharoni"/>
          <w:b/>
        </w:rPr>
      </w:pPr>
    </w:p>
    <w:p w:rsidR="00354701" w:rsidRDefault="00354701" w:rsidP="00357C5D">
      <w:pPr>
        <w:spacing w:after="0" w:line="240" w:lineRule="auto"/>
        <w:ind w:left="0" w:firstLine="0"/>
        <w:rPr>
          <w:rFonts w:ascii="Calibri" w:hAnsi="Calibri" w:cs="Aharoni"/>
          <w:b/>
        </w:rPr>
      </w:pPr>
    </w:p>
    <w:p w:rsidR="00354701" w:rsidRDefault="00354701" w:rsidP="00357C5D">
      <w:pPr>
        <w:spacing w:after="0" w:line="240" w:lineRule="auto"/>
        <w:ind w:left="0" w:firstLine="0"/>
        <w:rPr>
          <w:rFonts w:ascii="Calibri" w:hAnsi="Calibri" w:cs="Aharoni"/>
          <w:b/>
        </w:rPr>
      </w:pPr>
    </w:p>
    <w:p w:rsidR="00357C5D" w:rsidRPr="00354701" w:rsidRDefault="006E53A2" w:rsidP="00357C5D">
      <w:pPr>
        <w:spacing w:after="0" w:line="240" w:lineRule="auto"/>
        <w:ind w:left="0" w:firstLine="0"/>
        <w:rPr>
          <w:rFonts w:ascii="Calibri" w:hAnsi="Calibri" w:cs="Aharoni"/>
          <w:b/>
          <w:sz w:val="24"/>
          <w:u w:val="single"/>
        </w:rPr>
      </w:pPr>
      <w:r w:rsidRPr="00354701">
        <w:rPr>
          <w:rFonts w:ascii="Calibri" w:hAnsi="Calibri" w:cs="Aharoni"/>
          <w:b/>
          <w:sz w:val="24"/>
          <w:u w:val="single"/>
        </w:rPr>
        <w:t xml:space="preserve">PLEASE </w:t>
      </w:r>
      <w:r w:rsidR="00357C5D" w:rsidRPr="00354701">
        <w:rPr>
          <w:rFonts w:ascii="Calibri" w:hAnsi="Calibri" w:cs="Aharoni"/>
          <w:b/>
          <w:sz w:val="24"/>
          <w:u w:val="single"/>
        </w:rPr>
        <w:t>NOTE:</w:t>
      </w:r>
    </w:p>
    <w:p w:rsidR="006E53A2" w:rsidRPr="00357C5D" w:rsidRDefault="006E53A2" w:rsidP="00357C5D">
      <w:pPr>
        <w:spacing w:after="0" w:line="240" w:lineRule="auto"/>
        <w:ind w:left="0" w:firstLine="0"/>
        <w:rPr>
          <w:rFonts w:ascii="Calibri" w:hAnsi="Calibri" w:cs="Aharoni"/>
          <w:b/>
        </w:rPr>
      </w:pPr>
    </w:p>
    <w:p w:rsidR="00357C5D" w:rsidRPr="00357C5D" w:rsidRDefault="00357C5D" w:rsidP="00357C5D">
      <w:pPr>
        <w:pStyle w:val="ListParagraph"/>
        <w:numPr>
          <w:ilvl w:val="0"/>
          <w:numId w:val="6"/>
        </w:numPr>
        <w:spacing w:line="240" w:lineRule="auto"/>
        <w:rPr>
          <w:rFonts w:ascii="Calibri" w:hAnsi="Calibri" w:cs="Aharoni"/>
          <w:b/>
          <w:sz w:val="24"/>
          <w:szCs w:val="24"/>
        </w:rPr>
      </w:pPr>
      <w:r w:rsidRPr="00357C5D">
        <w:rPr>
          <w:rFonts w:ascii="Calibri" w:hAnsi="Calibri" w:cs="Aharoni"/>
          <w:b/>
          <w:sz w:val="24"/>
          <w:szCs w:val="24"/>
        </w:rPr>
        <w:t>Approval of a permit may take up to two weeks, please turn in all paperwork as soon as possible to ensure that your building project goes smoothly and according to plan.</w:t>
      </w:r>
    </w:p>
    <w:p w:rsidR="00357C5D" w:rsidRPr="00357C5D" w:rsidRDefault="00357C5D" w:rsidP="00357C5D">
      <w:pPr>
        <w:pStyle w:val="ListParagraph"/>
        <w:numPr>
          <w:ilvl w:val="0"/>
          <w:numId w:val="6"/>
        </w:numPr>
        <w:spacing w:line="240" w:lineRule="auto"/>
        <w:rPr>
          <w:rFonts w:ascii="Calibri" w:hAnsi="Calibri" w:cs="Aharoni"/>
          <w:b/>
          <w:sz w:val="24"/>
          <w:szCs w:val="24"/>
        </w:rPr>
      </w:pPr>
      <w:r w:rsidRPr="00357C5D">
        <w:rPr>
          <w:rFonts w:ascii="Calibri" w:hAnsi="Calibri" w:cs="Aharoni"/>
          <w:b/>
          <w:sz w:val="24"/>
          <w:szCs w:val="24"/>
        </w:rPr>
        <w:t>Iron County Soil and Sedimentation CEA holds part time, semi seasonal hours. The CEA will attempt to make every effort to assist you as quickly as possible, and work with your schedule. Please understand due to the nature of the work, our CEA is often in the field during the working hours. If you are unable to reach the CEA directly, the Iron Conservation District Office Staff will ensure the CEA returns your calls as quickly as possible.</w:t>
      </w:r>
    </w:p>
    <w:p w:rsidR="00357C5D" w:rsidRPr="00357C5D" w:rsidRDefault="00357C5D" w:rsidP="00357C5D">
      <w:pPr>
        <w:pStyle w:val="ListParagraph"/>
        <w:numPr>
          <w:ilvl w:val="0"/>
          <w:numId w:val="6"/>
        </w:numPr>
        <w:spacing w:line="240" w:lineRule="auto"/>
        <w:rPr>
          <w:rFonts w:ascii="Calibri" w:hAnsi="Calibri" w:cs="Aharoni"/>
          <w:b/>
          <w:sz w:val="24"/>
          <w:szCs w:val="24"/>
        </w:rPr>
      </w:pPr>
      <w:r w:rsidRPr="00357C5D">
        <w:rPr>
          <w:rFonts w:ascii="Calibri" w:hAnsi="Calibri" w:cs="Aharoni"/>
          <w:b/>
          <w:sz w:val="24"/>
          <w:szCs w:val="24"/>
        </w:rPr>
        <w:t>Please keep in contact, and notify the Iron County Soil and Sedimation CEA as work progresses. You should inform the CEA of any issues you experience, and progress at the site. Typically the CEA will inspect your site before, during, and after completion of work.</w:t>
      </w:r>
    </w:p>
    <w:p w:rsidR="00357C5D" w:rsidRPr="00357C5D" w:rsidRDefault="00357C5D" w:rsidP="00357C5D">
      <w:pPr>
        <w:pStyle w:val="ListParagraph"/>
        <w:numPr>
          <w:ilvl w:val="0"/>
          <w:numId w:val="6"/>
        </w:numPr>
        <w:spacing w:line="240" w:lineRule="auto"/>
        <w:rPr>
          <w:rFonts w:ascii="Calibri" w:hAnsi="Calibri" w:cs="Aharoni"/>
          <w:b/>
          <w:sz w:val="24"/>
          <w:szCs w:val="24"/>
        </w:rPr>
      </w:pPr>
      <w:r w:rsidRPr="00357C5D">
        <w:rPr>
          <w:rFonts w:ascii="Calibri" w:hAnsi="Calibri" w:cs="Aharoni"/>
          <w:b/>
          <w:sz w:val="24"/>
          <w:szCs w:val="24"/>
        </w:rPr>
        <w:t>All permitting fees must be paid before permit will be issued. Additional fees arising from negligence will be billed separately if they occur.</w:t>
      </w:r>
    </w:p>
    <w:p w:rsidR="00357C5D" w:rsidRPr="00357C5D" w:rsidRDefault="00357C5D" w:rsidP="00357C5D">
      <w:pPr>
        <w:pStyle w:val="ListParagraph"/>
        <w:numPr>
          <w:ilvl w:val="0"/>
          <w:numId w:val="6"/>
        </w:numPr>
        <w:spacing w:line="240" w:lineRule="auto"/>
        <w:rPr>
          <w:rFonts w:ascii="Calibri" w:hAnsi="Calibri" w:cs="Aharoni"/>
          <w:b/>
          <w:sz w:val="24"/>
          <w:szCs w:val="24"/>
        </w:rPr>
      </w:pPr>
      <w:r w:rsidRPr="00357C5D">
        <w:rPr>
          <w:rFonts w:ascii="Calibri" w:hAnsi="Calibri" w:cs="Aharoni"/>
          <w:b/>
          <w:sz w:val="24"/>
          <w:szCs w:val="24"/>
        </w:rPr>
        <w:t>Iron County Soil and Sedimentation is here to help, if you have questions, or issues relating to erosion and sediment controls, please call the office, and we will do our best to help you.</w:t>
      </w:r>
    </w:p>
    <w:p w:rsidR="00357C5D" w:rsidRDefault="00357C5D" w:rsidP="00385D20">
      <w:pPr>
        <w:spacing w:after="8" w:line="276" w:lineRule="auto"/>
        <w:ind w:left="0" w:firstLine="0"/>
        <w:rPr>
          <w:rFonts w:ascii="Calibri" w:hAnsi="Calibri" w:cs="Aharoni"/>
          <w:b/>
          <w:sz w:val="24"/>
          <w:szCs w:val="24"/>
        </w:rPr>
      </w:pPr>
    </w:p>
    <w:p w:rsidR="00A102DF" w:rsidRPr="00357C5D" w:rsidRDefault="0091226F" w:rsidP="00385D20">
      <w:pPr>
        <w:spacing w:after="8" w:line="276" w:lineRule="auto"/>
        <w:ind w:left="0" w:firstLine="0"/>
        <w:rPr>
          <w:rFonts w:ascii="Calibri" w:hAnsi="Calibri" w:cs="Aharoni"/>
          <w:b/>
          <w:sz w:val="24"/>
          <w:szCs w:val="24"/>
        </w:rPr>
      </w:pPr>
      <w:r w:rsidRPr="003458DC">
        <w:rPr>
          <w:rFonts w:ascii="Calibri" w:hAnsi="Calibri" w:cs="Aharoni"/>
          <w:b/>
          <w:sz w:val="24"/>
          <w:szCs w:val="24"/>
          <w:u w:val="single"/>
        </w:rPr>
        <w:t>NOTE:</w:t>
      </w:r>
      <w:r w:rsidRPr="00357C5D">
        <w:rPr>
          <w:rFonts w:ascii="Calibri" w:hAnsi="Calibri" w:cs="Aharoni"/>
          <w:b/>
          <w:sz w:val="24"/>
          <w:szCs w:val="24"/>
        </w:rPr>
        <w:t xml:space="preserve">  Please follow these generally accepted procedures and simple hints to prevent any erosion/sedimentation. </w:t>
      </w:r>
    </w:p>
    <w:p w:rsidR="00A102DF" w:rsidRPr="00357C5D" w:rsidRDefault="0091226F">
      <w:pPr>
        <w:spacing w:after="18" w:line="240" w:lineRule="auto"/>
        <w:ind w:left="0" w:firstLine="0"/>
        <w:rPr>
          <w:rFonts w:ascii="Calibri" w:hAnsi="Calibri" w:cs="Aharoni"/>
          <w:b/>
          <w:sz w:val="24"/>
          <w:szCs w:val="24"/>
        </w:rPr>
      </w:pPr>
      <w:r w:rsidRPr="00357C5D">
        <w:rPr>
          <w:rFonts w:ascii="Calibri" w:hAnsi="Calibri" w:cs="Aharoni"/>
          <w:b/>
          <w:sz w:val="24"/>
          <w:szCs w:val="24"/>
        </w:rPr>
        <w:t xml:space="preserve"> </w:t>
      </w:r>
    </w:p>
    <w:p w:rsidR="00A102DF" w:rsidRPr="00357C5D" w:rsidRDefault="0091226F">
      <w:pPr>
        <w:spacing w:after="9" w:line="236" w:lineRule="auto"/>
        <w:ind w:left="370" w:right="-15"/>
        <w:rPr>
          <w:rFonts w:ascii="Calibri" w:hAnsi="Calibri" w:cs="Aharoni"/>
          <w:b/>
          <w:sz w:val="24"/>
          <w:szCs w:val="24"/>
        </w:rPr>
      </w:pPr>
      <w:r w:rsidRPr="00357C5D">
        <w:rPr>
          <w:rFonts w:ascii="Calibri" w:hAnsi="Calibri" w:cs="Aharoni"/>
          <w:b/>
          <w:sz w:val="24"/>
          <w:szCs w:val="24"/>
        </w:rPr>
        <w:t xml:space="preserve">Keep all excavated material </w:t>
      </w:r>
      <w:r w:rsidR="009666BE" w:rsidRPr="00357C5D">
        <w:rPr>
          <w:rFonts w:ascii="Calibri" w:hAnsi="Calibri" w:cs="Aharoni"/>
          <w:b/>
          <w:sz w:val="24"/>
          <w:szCs w:val="24"/>
        </w:rPr>
        <w:t>up the grade</w:t>
      </w:r>
      <w:r w:rsidRPr="00357C5D">
        <w:rPr>
          <w:rFonts w:ascii="Calibri" w:hAnsi="Calibri" w:cs="Aharoni"/>
          <w:b/>
          <w:sz w:val="24"/>
          <w:szCs w:val="24"/>
        </w:rPr>
        <w:t xml:space="preserve"> from excavation and water. </w:t>
      </w:r>
    </w:p>
    <w:p w:rsidR="00A102DF" w:rsidRPr="00357C5D" w:rsidRDefault="0091226F">
      <w:pPr>
        <w:spacing w:after="9" w:line="236" w:lineRule="auto"/>
        <w:ind w:left="370" w:right="-15"/>
        <w:rPr>
          <w:rFonts w:ascii="Calibri" w:hAnsi="Calibri" w:cs="Aharoni"/>
          <w:b/>
          <w:sz w:val="24"/>
          <w:szCs w:val="24"/>
        </w:rPr>
      </w:pPr>
      <w:r w:rsidRPr="00357C5D">
        <w:rPr>
          <w:rFonts w:ascii="Calibri" w:hAnsi="Calibri" w:cs="Aharoni"/>
          <w:b/>
          <w:sz w:val="24"/>
          <w:szCs w:val="24"/>
        </w:rPr>
        <w:t xml:space="preserve">Clear only what is needed. </w:t>
      </w:r>
      <w:r w:rsidRPr="00357C5D">
        <w:rPr>
          <w:rFonts w:ascii="Calibri" w:eastAsia="Calibri" w:hAnsi="Calibri" w:cs="Aharoni"/>
          <w:b/>
          <w:noProof/>
          <w:sz w:val="24"/>
          <w:szCs w:val="24"/>
        </w:rPr>
        <mc:AlternateContent>
          <mc:Choice Requires="wpg">
            <w:drawing>
              <wp:anchor distT="0" distB="0" distL="114300" distR="114300" simplePos="0" relativeHeight="251658240" behindDoc="0" locked="0" layoutInCell="1" allowOverlap="1">
                <wp:simplePos x="0" y="0"/>
                <wp:positionH relativeFrom="column">
                  <wp:posOffset>457149</wp:posOffset>
                </wp:positionH>
                <wp:positionV relativeFrom="paragraph">
                  <wp:posOffset>-202539</wp:posOffset>
                </wp:positionV>
                <wp:extent cx="140208" cy="1304926"/>
                <wp:effectExtent l="0" t="0" r="0" b="0"/>
                <wp:wrapSquare wrapText="bothSides"/>
                <wp:docPr id="6660" name="Group 6660"/>
                <wp:cNvGraphicFramePr/>
                <a:graphic xmlns:a="http://schemas.openxmlformats.org/drawingml/2006/main">
                  <a:graphicData uri="http://schemas.microsoft.com/office/word/2010/wordprocessingGroup">
                    <wpg:wgp>
                      <wpg:cNvGrpSpPr/>
                      <wpg:grpSpPr>
                        <a:xfrm>
                          <a:off x="0" y="0"/>
                          <a:ext cx="140208" cy="1304926"/>
                          <a:chOff x="0" y="0"/>
                          <a:chExt cx="140208" cy="1304926"/>
                        </a:xfrm>
                      </wpg:grpSpPr>
                      <pic:pic xmlns:pic="http://schemas.openxmlformats.org/drawingml/2006/picture">
                        <pic:nvPicPr>
                          <pic:cNvPr id="810" name="Picture 810"/>
                          <pic:cNvPicPr/>
                        </pic:nvPicPr>
                        <pic:blipFill>
                          <a:blip r:embed="rId11"/>
                          <a:stretch>
                            <a:fillRect/>
                          </a:stretch>
                        </pic:blipFill>
                        <pic:spPr>
                          <a:xfrm>
                            <a:off x="0" y="0"/>
                            <a:ext cx="140208" cy="187452"/>
                          </a:xfrm>
                          <a:prstGeom prst="rect">
                            <a:avLst/>
                          </a:prstGeom>
                        </pic:spPr>
                      </pic:pic>
                      <wps:wsp>
                        <wps:cNvPr id="811" name="Rectangle 811"/>
                        <wps:cNvSpPr/>
                        <wps:spPr>
                          <a:xfrm>
                            <a:off x="70104" y="14478"/>
                            <a:ext cx="56314" cy="226002"/>
                          </a:xfrm>
                          <a:prstGeom prst="rect">
                            <a:avLst/>
                          </a:prstGeom>
                          <a:ln>
                            <a:noFill/>
                          </a:ln>
                        </wps:spPr>
                        <wps:txbx>
                          <w:txbxContent>
                            <w:p w:rsidR="000D5129" w:rsidRDefault="000D5129">
                              <w:pPr>
                                <w:spacing w:after="0" w:line="276" w:lineRule="auto"/>
                                <w:ind w:left="0" w:firstLine="0"/>
                              </w:pPr>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814" name="Picture 814"/>
                          <pic:cNvPicPr/>
                        </pic:nvPicPr>
                        <pic:blipFill>
                          <a:blip r:embed="rId11"/>
                          <a:stretch>
                            <a:fillRect/>
                          </a:stretch>
                        </pic:blipFill>
                        <pic:spPr>
                          <a:xfrm>
                            <a:off x="0" y="185928"/>
                            <a:ext cx="140208" cy="187452"/>
                          </a:xfrm>
                          <a:prstGeom prst="rect">
                            <a:avLst/>
                          </a:prstGeom>
                        </pic:spPr>
                      </pic:pic>
                      <wps:wsp>
                        <wps:cNvPr id="815" name="Rectangle 815"/>
                        <wps:cNvSpPr/>
                        <wps:spPr>
                          <a:xfrm>
                            <a:off x="70104" y="200406"/>
                            <a:ext cx="56314" cy="226002"/>
                          </a:xfrm>
                          <a:prstGeom prst="rect">
                            <a:avLst/>
                          </a:prstGeom>
                          <a:ln>
                            <a:noFill/>
                          </a:ln>
                        </wps:spPr>
                        <wps:txbx>
                          <w:txbxContent>
                            <w:p w:rsidR="000D5129" w:rsidRDefault="000D5129">
                              <w:pPr>
                                <w:spacing w:after="0" w:line="276" w:lineRule="auto"/>
                                <w:ind w:left="0" w:firstLine="0"/>
                              </w:pPr>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818" name="Picture 818"/>
                          <pic:cNvPicPr/>
                        </pic:nvPicPr>
                        <pic:blipFill>
                          <a:blip r:embed="rId11"/>
                          <a:stretch>
                            <a:fillRect/>
                          </a:stretch>
                        </pic:blipFill>
                        <pic:spPr>
                          <a:xfrm>
                            <a:off x="0" y="371856"/>
                            <a:ext cx="140208" cy="187452"/>
                          </a:xfrm>
                          <a:prstGeom prst="rect">
                            <a:avLst/>
                          </a:prstGeom>
                        </pic:spPr>
                      </pic:pic>
                      <wps:wsp>
                        <wps:cNvPr id="819" name="Rectangle 819"/>
                        <wps:cNvSpPr/>
                        <wps:spPr>
                          <a:xfrm>
                            <a:off x="70104" y="386335"/>
                            <a:ext cx="56314" cy="226002"/>
                          </a:xfrm>
                          <a:prstGeom prst="rect">
                            <a:avLst/>
                          </a:prstGeom>
                          <a:ln>
                            <a:noFill/>
                          </a:ln>
                        </wps:spPr>
                        <wps:txbx>
                          <w:txbxContent>
                            <w:p w:rsidR="000D5129" w:rsidRDefault="000D5129">
                              <w:pPr>
                                <w:spacing w:after="0" w:line="276" w:lineRule="auto"/>
                                <w:ind w:left="0" w:firstLine="0"/>
                              </w:pPr>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822" name="Picture 822"/>
                          <pic:cNvPicPr/>
                        </pic:nvPicPr>
                        <pic:blipFill>
                          <a:blip r:embed="rId11"/>
                          <a:stretch>
                            <a:fillRect/>
                          </a:stretch>
                        </pic:blipFill>
                        <pic:spPr>
                          <a:xfrm>
                            <a:off x="0" y="559309"/>
                            <a:ext cx="140208" cy="187452"/>
                          </a:xfrm>
                          <a:prstGeom prst="rect">
                            <a:avLst/>
                          </a:prstGeom>
                        </pic:spPr>
                      </pic:pic>
                      <wps:wsp>
                        <wps:cNvPr id="823" name="Rectangle 823"/>
                        <wps:cNvSpPr/>
                        <wps:spPr>
                          <a:xfrm>
                            <a:off x="70104" y="573787"/>
                            <a:ext cx="56314" cy="226002"/>
                          </a:xfrm>
                          <a:prstGeom prst="rect">
                            <a:avLst/>
                          </a:prstGeom>
                          <a:ln>
                            <a:noFill/>
                          </a:ln>
                        </wps:spPr>
                        <wps:txbx>
                          <w:txbxContent>
                            <w:p w:rsidR="000D5129" w:rsidRDefault="000D5129">
                              <w:pPr>
                                <w:spacing w:after="0" w:line="276" w:lineRule="auto"/>
                                <w:ind w:left="0" w:firstLine="0"/>
                              </w:pPr>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826" name="Picture 826"/>
                          <pic:cNvPicPr/>
                        </pic:nvPicPr>
                        <pic:blipFill>
                          <a:blip r:embed="rId11"/>
                          <a:stretch>
                            <a:fillRect/>
                          </a:stretch>
                        </pic:blipFill>
                        <pic:spPr>
                          <a:xfrm>
                            <a:off x="0" y="745237"/>
                            <a:ext cx="140208" cy="187452"/>
                          </a:xfrm>
                          <a:prstGeom prst="rect">
                            <a:avLst/>
                          </a:prstGeom>
                        </pic:spPr>
                      </pic:pic>
                      <wps:wsp>
                        <wps:cNvPr id="827" name="Rectangle 827"/>
                        <wps:cNvSpPr/>
                        <wps:spPr>
                          <a:xfrm>
                            <a:off x="70104" y="759715"/>
                            <a:ext cx="56314" cy="226002"/>
                          </a:xfrm>
                          <a:prstGeom prst="rect">
                            <a:avLst/>
                          </a:prstGeom>
                          <a:ln>
                            <a:noFill/>
                          </a:ln>
                        </wps:spPr>
                        <wps:txbx>
                          <w:txbxContent>
                            <w:p w:rsidR="000D5129" w:rsidRDefault="000D5129">
                              <w:pPr>
                                <w:spacing w:after="0" w:line="276" w:lineRule="auto"/>
                                <w:ind w:left="0" w:firstLine="0"/>
                              </w:pPr>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831" name="Picture 831"/>
                          <pic:cNvPicPr/>
                        </pic:nvPicPr>
                        <pic:blipFill>
                          <a:blip r:embed="rId11"/>
                          <a:stretch>
                            <a:fillRect/>
                          </a:stretch>
                        </pic:blipFill>
                        <pic:spPr>
                          <a:xfrm>
                            <a:off x="0" y="931545"/>
                            <a:ext cx="140208" cy="187452"/>
                          </a:xfrm>
                          <a:prstGeom prst="rect">
                            <a:avLst/>
                          </a:prstGeom>
                        </pic:spPr>
                      </pic:pic>
                      <wps:wsp>
                        <wps:cNvPr id="832" name="Rectangle 832"/>
                        <wps:cNvSpPr/>
                        <wps:spPr>
                          <a:xfrm>
                            <a:off x="70104" y="946024"/>
                            <a:ext cx="56314" cy="226002"/>
                          </a:xfrm>
                          <a:prstGeom prst="rect">
                            <a:avLst/>
                          </a:prstGeom>
                          <a:ln>
                            <a:noFill/>
                          </a:ln>
                        </wps:spPr>
                        <wps:txbx>
                          <w:txbxContent>
                            <w:p w:rsidR="000D5129" w:rsidRDefault="000D5129">
                              <w:pPr>
                                <w:spacing w:after="0" w:line="276" w:lineRule="auto"/>
                                <w:ind w:left="0" w:firstLine="0"/>
                              </w:pPr>
                              <w:r>
                                <w:rPr>
                                  <w:rFonts w:ascii="Arial" w:eastAsia="Arial" w:hAnsi="Arial" w:cs="Arial"/>
                                  <w:sz w:val="24"/>
                                </w:rPr>
                                <w:t xml:space="preserve"> </w:t>
                              </w:r>
                            </w:p>
                          </w:txbxContent>
                        </wps:txbx>
                        <wps:bodyPr horzOverflow="overflow" vert="horz" lIns="0" tIns="0" rIns="0" bIns="0" rtlCol="0">
                          <a:noAutofit/>
                        </wps:bodyPr>
                      </wps:wsp>
                      <pic:pic xmlns:pic="http://schemas.openxmlformats.org/drawingml/2006/picture">
                        <pic:nvPicPr>
                          <pic:cNvPr id="835" name="Picture 835"/>
                          <pic:cNvPicPr/>
                        </pic:nvPicPr>
                        <pic:blipFill>
                          <a:blip r:embed="rId11"/>
                          <a:stretch>
                            <a:fillRect/>
                          </a:stretch>
                        </pic:blipFill>
                        <pic:spPr>
                          <a:xfrm>
                            <a:off x="0" y="1117474"/>
                            <a:ext cx="140208" cy="187452"/>
                          </a:xfrm>
                          <a:prstGeom prst="rect">
                            <a:avLst/>
                          </a:prstGeom>
                        </pic:spPr>
                      </pic:pic>
                      <wps:wsp>
                        <wps:cNvPr id="836" name="Rectangle 836"/>
                        <wps:cNvSpPr/>
                        <wps:spPr>
                          <a:xfrm>
                            <a:off x="70104" y="1131952"/>
                            <a:ext cx="56314" cy="226002"/>
                          </a:xfrm>
                          <a:prstGeom prst="rect">
                            <a:avLst/>
                          </a:prstGeom>
                          <a:ln>
                            <a:noFill/>
                          </a:ln>
                        </wps:spPr>
                        <wps:txbx>
                          <w:txbxContent>
                            <w:p w:rsidR="000D5129" w:rsidRDefault="000D5129">
                              <w:pPr>
                                <w:spacing w:after="0" w:line="276" w:lineRule="auto"/>
                                <w:ind w:left="0" w:firstLine="0"/>
                              </w:pPr>
                              <w:r>
                                <w:rPr>
                                  <w:rFonts w:ascii="Arial" w:eastAsia="Arial" w:hAnsi="Arial" w:cs="Arial"/>
                                  <w:sz w:val="24"/>
                                </w:rPr>
                                <w:t xml:space="preserve"> </w:t>
                              </w:r>
                            </w:p>
                          </w:txbxContent>
                        </wps:txbx>
                        <wps:bodyPr horzOverflow="overflow" vert="horz" lIns="0" tIns="0" rIns="0" bIns="0" rtlCol="0">
                          <a:noAutofit/>
                        </wps:bodyPr>
                      </wps:wsp>
                    </wpg:wgp>
                  </a:graphicData>
                </a:graphic>
              </wp:anchor>
            </w:drawing>
          </mc:Choice>
          <mc:Fallback>
            <w:pict>
              <v:group id="Group 6660" o:spid="_x0000_s1027" style="position:absolute;left:0;text-align:left;margin-left:36pt;margin-top:-15.95pt;width:11.05pt;height:102.75pt;z-index:251658240" coordsize="1402,13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0" o:spid="_x0000_s1028" type="#_x0000_t75" style="position:absolute;width:1402;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">
                  <v:imagedata r:id="rId12" o:title=""/>
                </v:shape>
                <v:rect id="Rectangle 811" o:spid="_x0000_s1029" style="position:absolute;left:701;top:14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" filled="f" stroked="f">
                  <v:textbox inset="0,0,0,0">
                    <w:txbxContent>
                      <w:p w:rsidR="000D5129" w:rsidRDefault="000D5129">
                        <w:pPr>
                          <w:spacing w:after="0" w:line="276" w:lineRule="auto"/>
                          <w:ind w:left="0" w:firstLine="0"/>
                        </w:pPr>
                        <w:r>
                          <w:rPr>
                            <w:rFonts w:ascii="Arial" w:eastAsia="Arial" w:hAnsi="Arial" w:cs="Arial"/>
                            <w:sz w:val="24"/>
                          </w:rPr>
                          <w:t xml:space="preserve"> </w:t>
                        </w:r>
                      </w:p>
                    </w:txbxContent>
                  </v:textbox>
                </v:rect>
                <v:shape id="Picture 814" o:spid="_x0000_s1030" type="#_x0000_t75" style="position:absolute;top:1859;width:1402;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">
                  <v:imagedata r:id="rId12" o:title=""/>
                </v:shape>
                <v:rect id="Rectangle 815" o:spid="_x0000_s1031" style="position:absolute;left:701;top:200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hxAAAANwAAAAPAAAAZHJzL2Rvd25yZXYueG1sRI9Bi8Iw&#10;FITvgv8hPGFvmrrg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Bpqj6HEAAAA3AAAAA8A&#10;AAAAAAAAAAAAAAAABwIAAGRycy9kb3ducmV2LnhtbFBLBQYAAAAAAwADALcAAAD4AgAAAAA=&#10;" filled="f" stroked="f">
                  <v:textbox inset="0,0,0,0">
                    <w:txbxContent>
                      <w:p w:rsidR="000D5129" w:rsidRDefault="000D5129">
                        <w:pPr>
                          <w:spacing w:after="0" w:line="276" w:lineRule="auto"/>
                          <w:ind w:left="0" w:firstLine="0"/>
                        </w:pPr>
                        <w:r>
                          <w:rPr>
                            <w:rFonts w:ascii="Arial" w:eastAsia="Arial" w:hAnsi="Arial" w:cs="Arial"/>
                            <w:sz w:val="24"/>
                          </w:rPr>
                          <w:t xml:space="preserve"> </w:t>
                        </w:r>
                      </w:p>
                    </w:txbxContent>
                  </v:textbox>
                </v:rect>
                <v:shape id="Picture 818" o:spid="_x0000_s1032" type="#_x0000_t75" style="position:absolute;top:3718;width:1402;height:1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">
                  <v:imagedata r:id="rId12" o:title=""/>
                </v:shape>
                <v:rect id="Rectangle 819" o:spid="_x0000_s1033" style="position:absolute;left:701;top:386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" filled="f" stroked="f">
                  <v:textbox inset="0,0,0,0">
                    <w:txbxContent>
                      <w:p w:rsidR="000D5129" w:rsidRDefault="000D5129">
                        <w:pPr>
                          <w:spacing w:after="0" w:line="276" w:lineRule="auto"/>
                          <w:ind w:left="0" w:firstLine="0"/>
                        </w:pPr>
                        <w:r>
                          <w:rPr>
                            <w:rFonts w:ascii="Arial" w:eastAsia="Arial" w:hAnsi="Arial" w:cs="Arial"/>
                            <w:sz w:val="24"/>
                          </w:rPr>
                          <w:t xml:space="preserve"> </w:t>
                        </w:r>
                      </w:p>
                    </w:txbxContent>
                  </v:textbox>
                </v:rect>
                <v:shape id="Picture 822" o:spid="_x0000_s1034" type="#_x0000_t75" style="position:absolute;top:5593;width:1402;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">
                  <v:imagedata r:id="rId12" o:title=""/>
                </v:shape>
                <v:rect id="Rectangle 823" o:spid="_x0000_s1035" style="position:absolute;left:701;top:573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3jzxgAAANwAAAAPAAAAZHJzL2Rvd25yZXYueG1sRI9Ba8JA&#10;FITvBf/D8oTe6qYR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NKN488YAAADcAAAA&#10;DwAAAAAAAAAAAAAAAAAHAgAAZHJzL2Rvd25yZXYueG1sUEsFBgAAAAADAAMAtwAAAPoCAAAAAA==&#10;" filled="f" stroked="f">
                  <v:textbox inset="0,0,0,0">
                    <w:txbxContent>
                      <w:p w:rsidR="000D5129" w:rsidRDefault="000D5129">
                        <w:pPr>
                          <w:spacing w:after="0" w:line="276" w:lineRule="auto"/>
                          <w:ind w:left="0" w:firstLine="0"/>
                        </w:pPr>
                        <w:r>
                          <w:rPr>
                            <w:rFonts w:ascii="Arial" w:eastAsia="Arial" w:hAnsi="Arial" w:cs="Arial"/>
                            <w:sz w:val="24"/>
                          </w:rPr>
                          <w:t xml:space="preserve"> </w:t>
                        </w:r>
                      </w:p>
                    </w:txbxContent>
                  </v:textbox>
                </v:rect>
                <v:shape id="Picture 826" o:spid="_x0000_s1036" type="#_x0000_t75" style="position:absolute;top:7452;width:1402;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">
                  <v:imagedata r:id="rId12" o:title=""/>
                </v:shape>
                <v:rect id="Rectangle 827" o:spid="_x0000_s1037" style="position:absolute;left:701;top:759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7w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pL4Bf7PhCMg138AAAD//wMAUEsBAi0AFAAGAAgAAAAhANvh9svuAAAAhQEAABMAAAAAAAAA&#10;AAAAAAAAAAAAAFtDb250ZW50X1R5cGVzXS54bWxQSwECLQAUAAYACAAAACEAWvQsW78AAAAVAQAA&#10;CwAAAAAAAAAAAAAAAAAfAQAAX3JlbHMvLnJlbHNQSwECLQAUAAYACAAAACEAS5h+8MYAAADcAAAA&#10;DwAAAAAAAAAAAAAAAAAHAgAAZHJzL2Rvd25yZXYueG1sUEsFBgAAAAADAAMAtwAAAPoCAAAAAA==&#10;" filled="f" stroked="f">
                  <v:textbox inset="0,0,0,0">
                    <w:txbxContent>
                      <w:p w:rsidR="000D5129" w:rsidRDefault="000D5129">
                        <w:pPr>
                          <w:spacing w:after="0" w:line="276" w:lineRule="auto"/>
                          <w:ind w:left="0" w:firstLine="0"/>
                        </w:pPr>
                        <w:r>
                          <w:rPr>
                            <w:rFonts w:ascii="Arial" w:eastAsia="Arial" w:hAnsi="Arial" w:cs="Arial"/>
                            <w:sz w:val="24"/>
                          </w:rPr>
                          <w:t xml:space="preserve"> </w:t>
                        </w:r>
                      </w:p>
                    </w:txbxContent>
                  </v:textbox>
                </v:rect>
                <v:shape id="Picture 831" o:spid="_x0000_s1038" type="#_x0000_t75" style="position:absolute;top:9315;width:1402;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">
                  <v:imagedata r:id="rId12" o:title=""/>
                </v:shape>
                <v:rect id="Rectangle 832" o:spid="_x0000_s1039" style="position:absolute;left:701;top:946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u1xgAAANwAAAAPAAAAZHJzL2Rvd25yZXYueG1sRI9Ba8JA&#10;FITvBf/D8oTe6qYR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3jZLtcYAAADcAAAA&#10;DwAAAAAAAAAAAAAAAAAHAgAAZHJzL2Rvd25yZXYueG1sUEsFBgAAAAADAAMAtwAAAPoCAAAAAA==&#10;" filled="f" stroked="f">
                  <v:textbox inset="0,0,0,0">
                    <w:txbxContent>
                      <w:p w:rsidR="000D5129" w:rsidRDefault="000D5129">
                        <w:pPr>
                          <w:spacing w:after="0" w:line="276" w:lineRule="auto"/>
                          <w:ind w:left="0" w:firstLine="0"/>
                        </w:pPr>
                        <w:r>
                          <w:rPr>
                            <w:rFonts w:ascii="Arial" w:eastAsia="Arial" w:hAnsi="Arial" w:cs="Arial"/>
                            <w:sz w:val="24"/>
                          </w:rPr>
                          <w:t xml:space="preserve"> </w:t>
                        </w:r>
                      </w:p>
                    </w:txbxContent>
                  </v:textbox>
                </v:rect>
                <v:shape id="Picture 835" o:spid="_x0000_s1040" type="#_x0000_t75" style="position:absolute;top:11174;width:1402;height:1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">
                  <v:imagedata r:id="rId12" o:title=""/>
                </v:shape>
                <v:rect id="Rectangle 836" o:spid="_x0000_s1041" style="position:absolute;left:701;top:1131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22xQAAANwAAAAPAAAAZHJzL2Rvd25yZXYueG1sRI9Pi8Iw&#10;FMTvwn6H8Ba8aaqC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ChDU22xQAAANwAAAAP&#10;AAAAAAAAAAAAAAAAAAcCAABkcnMvZG93bnJldi54bWxQSwUGAAAAAAMAAwC3AAAA+QIAAAAA&#10;" filled="f" stroked="f">
                  <v:textbox inset="0,0,0,0">
                    <w:txbxContent>
                      <w:p w:rsidR="000D5129" w:rsidRDefault="000D5129">
                        <w:pPr>
                          <w:spacing w:after="0" w:line="276" w:lineRule="auto"/>
                          <w:ind w:left="0" w:firstLine="0"/>
                        </w:pPr>
                        <w:r>
                          <w:rPr>
                            <w:rFonts w:ascii="Arial" w:eastAsia="Arial" w:hAnsi="Arial" w:cs="Arial"/>
                            <w:sz w:val="24"/>
                          </w:rPr>
                          <w:t xml:space="preserve"> </w:t>
                        </w:r>
                      </w:p>
                    </w:txbxContent>
                  </v:textbox>
                </v:rect>
                <w10:wrap type="square"/>
              </v:group>
            </w:pict>
          </mc:Fallback>
        </mc:AlternateContent>
      </w:r>
    </w:p>
    <w:p w:rsidR="00A102DF" w:rsidRPr="00357C5D" w:rsidRDefault="0091226F">
      <w:pPr>
        <w:spacing w:after="9" w:line="236" w:lineRule="auto"/>
        <w:ind w:left="370" w:right="-15"/>
        <w:rPr>
          <w:rFonts w:ascii="Calibri" w:hAnsi="Calibri" w:cs="Aharoni"/>
          <w:b/>
          <w:sz w:val="24"/>
          <w:szCs w:val="24"/>
        </w:rPr>
      </w:pPr>
      <w:r w:rsidRPr="00357C5D">
        <w:rPr>
          <w:rFonts w:ascii="Calibri" w:hAnsi="Calibri" w:cs="Aharoni"/>
          <w:b/>
          <w:sz w:val="24"/>
          <w:szCs w:val="24"/>
        </w:rPr>
        <w:t xml:space="preserve">Keep a buffer between development and water. </w:t>
      </w:r>
    </w:p>
    <w:p w:rsidR="00A102DF" w:rsidRPr="00357C5D" w:rsidRDefault="0091226F">
      <w:pPr>
        <w:spacing w:after="9" w:line="236" w:lineRule="auto"/>
        <w:ind w:left="370" w:right="-15"/>
        <w:rPr>
          <w:rFonts w:ascii="Calibri" w:hAnsi="Calibri" w:cs="Aharoni"/>
          <w:b/>
          <w:sz w:val="24"/>
          <w:szCs w:val="24"/>
        </w:rPr>
      </w:pPr>
      <w:r w:rsidRPr="00357C5D">
        <w:rPr>
          <w:rFonts w:ascii="Calibri" w:hAnsi="Calibri" w:cs="Aharoni"/>
          <w:b/>
          <w:sz w:val="24"/>
          <w:szCs w:val="24"/>
        </w:rPr>
        <w:t xml:space="preserve"> </w:t>
      </w:r>
      <w:r w:rsidR="009666BE" w:rsidRPr="00357C5D">
        <w:rPr>
          <w:rFonts w:ascii="Calibri" w:hAnsi="Calibri" w:cs="Aharoni"/>
          <w:b/>
          <w:sz w:val="24"/>
          <w:szCs w:val="24"/>
        </w:rPr>
        <w:t xml:space="preserve">If </w:t>
      </w:r>
      <w:r w:rsidRPr="00357C5D">
        <w:rPr>
          <w:rFonts w:ascii="Calibri" w:hAnsi="Calibri" w:cs="Aharoni"/>
          <w:b/>
          <w:sz w:val="24"/>
          <w:szCs w:val="24"/>
        </w:rPr>
        <w:t xml:space="preserve">possible work in phases (especially in very sensitive areas). </w:t>
      </w:r>
    </w:p>
    <w:p w:rsidR="00A102DF" w:rsidRPr="00357C5D" w:rsidRDefault="0091226F">
      <w:pPr>
        <w:spacing w:after="9" w:line="236" w:lineRule="auto"/>
        <w:ind w:left="370" w:right="-15"/>
        <w:rPr>
          <w:rFonts w:ascii="Calibri" w:hAnsi="Calibri" w:cs="Aharoni"/>
          <w:b/>
          <w:sz w:val="24"/>
          <w:szCs w:val="24"/>
        </w:rPr>
      </w:pPr>
      <w:r w:rsidRPr="00357C5D">
        <w:rPr>
          <w:rFonts w:ascii="Calibri" w:hAnsi="Calibri" w:cs="Aharoni"/>
          <w:b/>
          <w:sz w:val="24"/>
          <w:szCs w:val="24"/>
        </w:rPr>
        <w:t xml:space="preserve">Routinely check Temporary Controls (particularly after a rain event). </w:t>
      </w:r>
    </w:p>
    <w:p w:rsidR="00A102DF" w:rsidRPr="00357C5D" w:rsidRDefault="0091226F">
      <w:pPr>
        <w:spacing w:after="9" w:line="236" w:lineRule="auto"/>
        <w:ind w:left="370" w:right="-15"/>
        <w:rPr>
          <w:rFonts w:ascii="Calibri" w:hAnsi="Calibri" w:cs="Aharoni"/>
          <w:b/>
          <w:sz w:val="24"/>
          <w:szCs w:val="24"/>
        </w:rPr>
      </w:pPr>
      <w:r w:rsidRPr="00357C5D">
        <w:rPr>
          <w:rFonts w:ascii="Calibri" w:hAnsi="Calibri" w:cs="Aharoni"/>
          <w:b/>
          <w:sz w:val="24"/>
          <w:szCs w:val="24"/>
        </w:rPr>
        <w:t xml:space="preserve">Vegetate site as soon as possible. </w:t>
      </w:r>
    </w:p>
    <w:p w:rsidR="009666BE" w:rsidRPr="00357C5D" w:rsidRDefault="0091226F" w:rsidP="00385D20">
      <w:pPr>
        <w:spacing w:after="9" w:line="236" w:lineRule="auto"/>
        <w:ind w:left="720" w:right="-15"/>
        <w:rPr>
          <w:rFonts w:ascii="Calibri" w:hAnsi="Calibri" w:cs="Aharoni"/>
          <w:b/>
          <w:sz w:val="24"/>
          <w:szCs w:val="24"/>
        </w:rPr>
      </w:pPr>
      <w:r w:rsidRPr="00357C5D">
        <w:rPr>
          <w:rFonts w:ascii="Calibri" w:hAnsi="Calibri" w:cs="Aharoni"/>
          <w:b/>
          <w:sz w:val="24"/>
          <w:szCs w:val="24"/>
        </w:rPr>
        <w:t>Remove Temporary Controls as soon as Permanent Controls are in pla</w:t>
      </w:r>
      <w:r w:rsidR="009666BE" w:rsidRPr="00357C5D">
        <w:rPr>
          <w:rFonts w:ascii="Calibri" w:hAnsi="Calibri" w:cs="Aharoni"/>
          <w:b/>
          <w:sz w:val="24"/>
          <w:szCs w:val="24"/>
        </w:rPr>
        <w:t>ce and functioning/established.</w:t>
      </w:r>
    </w:p>
    <w:p w:rsidR="00357C5D" w:rsidRDefault="00357C5D" w:rsidP="00357C5D">
      <w:pPr>
        <w:spacing w:line="240" w:lineRule="auto"/>
        <w:ind w:left="0" w:firstLine="0"/>
        <w:jc w:val="center"/>
        <w:rPr>
          <w:rFonts w:ascii="Calibri" w:hAnsi="Calibri" w:cs="Aharoni"/>
          <w:b/>
          <w:sz w:val="24"/>
          <w:szCs w:val="24"/>
        </w:rPr>
      </w:pPr>
    </w:p>
    <w:p w:rsidR="00357C5D" w:rsidRDefault="00357C5D" w:rsidP="00357C5D">
      <w:pPr>
        <w:spacing w:line="240" w:lineRule="auto"/>
        <w:ind w:left="0" w:firstLine="0"/>
        <w:jc w:val="center"/>
        <w:rPr>
          <w:rFonts w:ascii="Calibri" w:hAnsi="Calibri" w:cs="Aharoni"/>
          <w:b/>
          <w:sz w:val="24"/>
          <w:szCs w:val="24"/>
        </w:rPr>
      </w:pPr>
    </w:p>
    <w:p w:rsidR="00357C5D" w:rsidRPr="00357C5D" w:rsidRDefault="0091226F" w:rsidP="00357C5D">
      <w:pPr>
        <w:spacing w:line="240" w:lineRule="auto"/>
        <w:ind w:left="0" w:firstLine="0"/>
        <w:jc w:val="center"/>
        <w:rPr>
          <w:rFonts w:ascii="Calibri" w:hAnsi="Calibri" w:cs="Aharoni"/>
          <w:b/>
          <w:sz w:val="24"/>
          <w:szCs w:val="24"/>
          <w:u w:val="single"/>
        </w:rPr>
      </w:pPr>
      <w:r w:rsidRPr="00357C5D">
        <w:rPr>
          <w:rFonts w:ascii="Calibri" w:hAnsi="Calibri" w:cs="Aharoni"/>
          <w:b/>
          <w:sz w:val="24"/>
          <w:szCs w:val="24"/>
        </w:rPr>
        <w:t xml:space="preserve"> </w:t>
      </w:r>
      <w:r w:rsidR="00357C5D" w:rsidRPr="00357C5D">
        <w:rPr>
          <w:rFonts w:ascii="Calibri" w:hAnsi="Calibri" w:cs="Aharoni"/>
          <w:b/>
          <w:sz w:val="24"/>
          <w:szCs w:val="24"/>
          <w:u w:val="single"/>
        </w:rPr>
        <w:t>INFO</w:t>
      </w:r>
    </w:p>
    <w:p w:rsidR="00A102DF" w:rsidRDefault="00A102DF">
      <w:pPr>
        <w:spacing w:after="0" w:line="240" w:lineRule="auto"/>
        <w:ind w:left="720" w:firstLine="0"/>
        <w:rPr>
          <w:rFonts w:ascii="Calibri" w:hAnsi="Calibri" w:cs="Aharoni"/>
          <w:b/>
          <w:sz w:val="24"/>
          <w:szCs w:val="24"/>
        </w:rPr>
      </w:pPr>
    </w:p>
    <w:p w:rsidR="00357C5D" w:rsidRPr="00357C5D" w:rsidRDefault="00357C5D" w:rsidP="00357C5D">
      <w:pPr>
        <w:spacing w:line="240" w:lineRule="auto"/>
        <w:ind w:left="0" w:firstLine="0"/>
        <w:jc w:val="center"/>
        <w:rPr>
          <w:rFonts w:ascii="Calibri" w:hAnsi="Calibri" w:cs="Aharoni"/>
          <w:b/>
          <w:sz w:val="24"/>
          <w:szCs w:val="24"/>
        </w:rPr>
      </w:pPr>
      <w:r w:rsidRPr="00357C5D">
        <w:rPr>
          <w:rFonts w:ascii="Calibri" w:hAnsi="Calibri" w:cs="Aharoni"/>
          <w:b/>
          <w:sz w:val="24"/>
          <w:szCs w:val="24"/>
        </w:rPr>
        <w:t xml:space="preserve">Iron County’s Soil and Sedimentation Program is administered by the Iron Conservation District. The Iron Conservation District office is located in the lower level of the Iron County Courthouse, in Crystal Falls, Michigan. Iron Conservation District serves the people of Iron County, and helps to keep Iron County a wonderful place to live, work and play. </w:t>
      </w:r>
    </w:p>
    <w:p w:rsidR="00357C5D" w:rsidRPr="00357C5D" w:rsidRDefault="00357C5D" w:rsidP="00357C5D">
      <w:pPr>
        <w:spacing w:line="240" w:lineRule="auto"/>
        <w:ind w:left="0" w:firstLine="0"/>
        <w:jc w:val="center"/>
        <w:rPr>
          <w:rFonts w:ascii="Calibri" w:hAnsi="Calibri" w:cs="Aharoni"/>
          <w:b/>
          <w:sz w:val="24"/>
          <w:szCs w:val="24"/>
        </w:rPr>
      </w:pPr>
    </w:p>
    <w:p w:rsidR="00357C5D" w:rsidRDefault="00357C5D" w:rsidP="00357C5D">
      <w:pPr>
        <w:spacing w:line="240" w:lineRule="auto"/>
        <w:ind w:left="0" w:firstLine="0"/>
        <w:jc w:val="center"/>
        <w:rPr>
          <w:rFonts w:ascii="Calibri" w:hAnsi="Calibri" w:cs="Aharoni"/>
          <w:b/>
          <w:sz w:val="24"/>
          <w:szCs w:val="24"/>
        </w:rPr>
      </w:pPr>
      <w:r w:rsidRPr="00357C5D">
        <w:rPr>
          <w:rFonts w:ascii="Calibri" w:hAnsi="Calibri" w:cs="Aharoni"/>
          <w:b/>
          <w:sz w:val="24"/>
          <w:szCs w:val="24"/>
        </w:rPr>
        <w:t>Iron Conservation District can assist with soil conservation, erosion control, no-till drill rental, food plots, planting and gardening information, reforestation, forestry, seedling sales, aquatic invasives, terrestrial invasives, wildlife information, tree and plant identification, recycling, river clean up, and many environmental outreach activities for children and adults.</w:t>
      </w:r>
    </w:p>
    <w:p w:rsidR="00357C5D" w:rsidRDefault="00357C5D" w:rsidP="00357C5D">
      <w:pPr>
        <w:spacing w:line="240" w:lineRule="auto"/>
        <w:ind w:left="0" w:firstLine="0"/>
        <w:jc w:val="center"/>
        <w:rPr>
          <w:rFonts w:ascii="Calibri" w:hAnsi="Calibri" w:cs="Aharoni"/>
          <w:b/>
          <w:sz w:val="24"/>
          <w:szCs w:val="24"/>
        </w:rPr>
      </w:pPr>
    </w:p>
    <w:p w:rsidR="006E53A2" w:rsidRDefault="006E53A2" w:rsidP="00357C5D">
      <w:pPr>
        <w:spacing w:line="240" w:lineRule="auto"/>
        <w:ind w:left="0" w:firstLine="0"/>
        <w:rPr>
          <w:rFonts w:ascii="Calibri" w:hAnsi="Calibri" w:cs="Aharoni"/>
          <w:b/>
          <w:sz w:val="24"/>
          <w:szCs w:val="24"/>
        </w:rPr>
      </w:pPr>
    </w:p>
    <w:p w:rsidR="00357C5D" w:rsidRDefault="00357C5D" w:rsidP="00357C5D">
      <w:pPr>
        <w:spacing w:line="240" w:lineRule="auto"/>
        <w:ind w:left="0" w:firstLine="0"/>
        <w:rPr>
          <w:rFonts w:ascii="Calibri" w:hAnsi="Calibri" w:cs="Aharoni"/>
          <w:b/>
          <w:sz w:val="24"/>
          <w:szCs w:val="24"/>
        </w:rPr>
      </w:pPr>
      <w:r>
        <w:rPr>
          <w:rFonts w:ascii="Calibri" w:hAnsi="Calibri" w:cs="Aharoni"/>
          <w:b/>
          <w:sz w:val="24"/>
          <w:szCs w:val="24"/>
        </w:rPr>
        <w:t>Please ask for:   Jennifer Ricker, District Manager &amp; Iron County CEA</w:t>
      </w:r>
      <w:r w:rsidR="006E53A2">
        <w:rPr>
          <w:rFonts w:ascii="Calibri" w:hAnsi="Calibri" w:cs="Aharoni"/>
          <w:b/>
          <w:sz w:val="24"/>
          <w:szCs w:val="24"/>
        </w:rPr>
        <w:t xml:space="preserve"> (906) 875-3765</w:t>
      </w:r>
    </w:p>
    <w:p w:rsidR="006E53A2" w:rsidRPr="00357C5D" w:rsidRDefault="006E53A2" w:rsidP="00357C5D">
      <w:pPr>
        <w:spacing w:line="240" w:lineRule="auto"/>
        <w:ind w:left="0" w:firstLine="0"/>
        <w:rPr>
          <w:rFonts w:ascii="Calibri" w:hAnsi="Calibri" w:cs="Aharoni"/>
          <w:b/>
          <w:sz w:val="24"/>
          <w:szCs w:val="24"/>
        </w:rPr>
      </w:pPr>
      <w:r>
        <w:rPr>
          <w:rFonts w:ascii="Calibri" w:hAnsi="Calibri" w:cs="Aharoni"/>
          <w:b/>
          <w:sz w:val="24"/>
          <w:szCs w:val="24"/>
        </w:rPr>
        <w:t>Office hours vary by season, however we are typically open Monday to Thursday 8</w:t>
      </w:r>
      <w:r w:rsidR="003458DC">
        <w:rPr>
          <w:rFonts w:ascii="Calibri" w:hAnsi="Calibri" w:cs="Aharoni"/>
          <w:b/>
          <w:sz w:val="24"/>
          <w:szCs w:val="24"/>
        </w:rPr>
        <w:t xml:space="preserve"> </w:t>
      </w:r>
      <w:r>
        <w:rPr>
          <w:rFonts w:ascii="Calibri" w:hAnsi="Calibri" w:cs="Aharoni"/>
          <w:b/>
          <w:sz w:val="24"/>
          <w:szCs w:val="24"/>
        </w:rPr>
        <w:t>am to 2</w:t>
      </w:r>
      <w:r w:rsidR="003458DC">
        <w:rPr>
          <w:rFonts w:ascii="Calibri" w:hAnsi="Calibri" w:cs="Aharoni"/>
          <w:b/>
          <w:sz w:val="24"/>
          <w:szCs w:val="24"/>
        </w:rPr>
        <w:t xml:space="preserve"> </w:t>
      </w:r>
      <w:r>
        <w:rPr>
          <w:rFonts w:ascii="Calibri" w:hAnsi="Calibri" w:cs="Aharoni"/>
          <w:b/>
          <w:sz w:val="24"/>
          <w:szCs w:val="24"/>
        </w:rPr>
        <w:t>pm.</w:t>
      </w:r>
    </w:p>
    <w:p w:rsidR="00357C5D" w:rsidRPr="00357C5D" w:rsidRDefault="00357C5D">
      <w:pPr>
        <w:spacing w:after="0" w:line="240" w:lineRule="auto"/>
        <w:ind w:left="720" w:firstLine="0"/>
        <w:rPr>
          <w:rFonts w:ascii="Calibri" w:hAnsi="Calibri" w:cs="Aharoni"/>
          <w:b/>
          <w:sz w:val="24"/>
          <w:szCs w:val="24"/>
        </w:rPr>
      </w:pPr>
    </w:p>
    <w:p w:rsidR="0020005B" w:rsidRPr="00357C5D" w:rsidRDefault="0020005B">
      <w:pPr>
        <w:spacing w:line="240" w:lineRule="auto"/>
        <w:ind w:left="0" w:firstLine="0"/>
        <w:rPr>
          <w:rFonts w:ascii="Calibri" w:hAnsi="Calibri" w:cs="Aharoni"/>
          <w:b/>
          <w:sz w:val="24"/>
          <w:szCs w:val="24"/>
        </w:rPr>
      </w:pPr>
    </w:p>
    <w:p w:rsidR="00EC33C1" w:rsidRPr="00357C5D" w:rsidRDefault="00EC33C1" w:rsidP="00357C5D">
      <w:pPr>
        <w:ind w:left="0" w:firstLine="0"/>
        <w:rPr>
          <w:rFonts w:ascii="Calibri" w:hAnsi="Calibri" w:cs="Aharoni"/>
        </w:rPr>
      </w:pPr>
    </w:p>
    <w:sectPr w:rsidR="00EC33C1" w:rsidRPr="00357C5D" w:rsidSect="00354701">
      <w:pgSz w:w="12240" w:h="15840"/>
      <w:pgMar w:top="270" w:right="720" w:bottom="27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C52" w:rsidRDefault="00865C52" w:rsidP="009464D2">
      <w:pPr>
        <w:spacing w:after="0" w:line="240" w:lineRule="auto"/>
      </w:pPr>
      <w:r>
        <w:separator/>
      </w:r>
    </w:p>
  </w:endnote>
  <w:endnote w:type="continuationSeparator" w:id="0">
    <w:p w:rsidR="00865C52" w:rsidRDefault="00865C52" w:rsidP="00946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C52" w:rsidRDefault="00865C52" w:rsidP="009464D2">
      <w:pPr>
        <w:spacing w:after="0" w:line="240" w:lineRule="auto"/>
      </w:pPr>
      <w:r>
        <w:separator/>
      </w:r>
    </w:p>
  </w:footnote>
  <w:footnote w:type="continuationSeparator" w:id="0">
    <w:p w:rsidR="00865C52" w:rsidRDefault="00865C52" w:rsidP="00946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6E07"/>
    <w:multiLevelType w:val="hybridMultilevel"/>
    <w:tmpl w:val="DDC6A250"/>
    <w:lvl w:ilvl="0" w:tplc="EAE60FF8">
      <w:start w:val="2"/>
      <w:numFmt w:val="decimal"/>
      <w:lvlText w:val="%1"/>
      <w:lvlJc w:val="left"/>
      <w:pPr>
        <w:ind w:left="511" w:hanging="360"/>
      </w:pPr>
      <w:rPr>
        <w:rFonts w:hint="default"/>
        <w:sz w:val="20"/>
      </w:rPr>
    </w:lvl>
    <w:lvl w:ilvl="1" w:tplc="04090019" w:tentative="1">
      <w:start w:val="1"/>
      <w:numFmt w:val="lowerLetter"/>
      <w:lvlText w:val="%2."/>
      <w:lvlJc w:val="left"/>
      <w:pPr>
        <w:ind w:left="1231" w:hanging="360"/>
      </w:pPr>
    </w:lvl>
    <w:lvl w:ilvl="2" w:tplc="0409001B" w:tentative="1">
      <w:start w:val="1"/>
      <w:numFmt w:val="lowerRoman"/>
      <w:lvlText w:val="%3."/>
      <w:lvlJc w:val="right"/>
      <w:pPr>
        <w:ind w:left="1951" w:hanging="180"/>
      </w:pPr>
    </w:lvl>
    <w:lvl w:ilvl="3" w:tplc="0409000F" w:tentative="1">
      <w:start w:val="1"/>
      <w:numFmt w:val="decimal"/>
      <w:lvlText w:val="%4."/>
      <w:lvlJc w:val="left"/>
      <w:pPr>
        <w:ind w:left="2671" w:hanging="360"/>
      </w:pPr>
    </w:lvl>
    <w:lvl w:ilvl="4" w:tplc="04090019" w:tentative="1">
      <w:start w:val="1"/>
      <w:numFmt w:val="lowerLetter"/>
      <w:lvlText w:val="%5."/>
      <w:lvlJc w:val="left"/>
      <w:pPr>
        <w:ind w:left="3391" w:hanging="360"/>
      </w:pPr>
    </w:lvl>
    <w:lvl w:ilvl="5" w:tplc="0409001B" w:tentative="1">
      <w:start w:val="1"/>
      <w:numFmt w:val="lowerRoman"/>
      <w:lvlText w:val="%6."/>
      <w:lvlJc w:val="right"/>
      <w:pPr>
        <w:ind w:left="4111" w:hanging="180"/>
      </w:pPr>
    </w:lvl>
    <w:lvl w:ilvl="6" w:tplc="0409000F" w:tentative="1">
      <w:start w:val="1"/>
      <w:numFmt w:val="decimal"/>
      <w:lvlText w:val="%7."/>
      <w:lvlJc w:val="left"/>
      <w:pPr>
        <w:ind w:left="4831" w:hanging="360"/>
      </w:pPr>
    </w:lvl>
    <w:lvl w:ilvl="7" w:tplc="04090019" w:tentative="1">
      <w:start w:val="1"/>
      <w:numFmt w:val="lowerLetter"/>
      <w:lvlText w:val="%8."/>
      <w:lvlJc w:val="left"/>
      <w:pPr>
        <w:ind w:left="5551" w:hanging="360"/>
      </w:pPr>
    </w:lvl>
    <w:lvl w:ilvl="8" w:tplc="0409001B" w:tentative="1">
      <w:start w:val="1"/>
      <w:numFmt w:val="lowerRoman"/>
      <w:lvlText w:val="%9."/>
      <w:lvlJc w:val="right"/>
      <w:pPr>
        <w:ind w:left="6271" w:hanging="180"/>
      </w:pPr>
    </w:lvl>
  </w:abstractNum>
  <w:abstractNum w:abstractNumId="1" w15:restartNumberingAfterBreak="0">
    <w:nsid w:val="07A0343E"/>
    <w:multiLevelType w:val="hybridMultilevel"/>
    <w:tmpl w:val="7A26736A"/>
    <w:lvl w:ilvl="0" w:tplc="34FE5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31163"/>
    <w:multiLevelType w:val="hybridMultilevel"/>
    <w:tmpl w:val="49BE70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D6050"/>
    <w:multiLevelType w:val="hybridMultilevel"/>
    <w:tmpl w:val="6E66B58E"/>
    <w:lvl w:ilvl="0" w:tplc="9BE06DB6">
      <w:start w:val="1"/>
      <w:numFmt w:val="decimal"/>
      <w:lvlText w:val="%1"/>
      <w:lvlJc w:val="left"/>
      <w:pPr>
        <w:ind w:left="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80FD6A">
      <w:start w:val="1"/>
      <w:numFmt w:val="lowerLetter"/>
      <w:lvlText w:val="%2"/>
      <w:lvlJc w:val="left"/>
      <w:pPr>
        <w:ind w:left="2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DED846">
      <w:start w:val="1"/>
      <w:numFmt w:val="lowerRoman"/>
      <w:lvlText w:val="%3"/>
      <w:lvlJc w:val="left"/>
      <w:pPr>
        <w:ind w:left="3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E6083A">
      <w:start w:val="1"/>
      <w:numFmt w:val="decimal"/>
      <w:lvlText w:val="%4"/>
      <w:lvlJc w:val="left"/>
      <w:pPr>
        <w:ind w:left="4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F633F8">
      <w:start w:val="1"/>
      <w:numFmt w:val="lowerLetter"/>
      <w:lvlText w:val="%5"/>
      <w:lvlJc w:val="left"/>
      <w:pPr>
        <w:ind w:left="5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5C913C">
      <w:start w:val="1"/>
      <w:numFmt w:val="lowerRoman"/>
      <w:lvlText w:val="%6"/>
      <w:lvlJc w:val="left"/>
      <w:pPr>
        <w:ind w:left="5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9E3AEC">
      <w:start w:val="1"/>
      <w:numFmt w:val="decimal"/>
      <w:lvlText w:val="%7"/>
      <w:lvlJc w:val="left"/>
      <w:pPr>
        <w:ind w:left="6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5C3A30">
      <w:start w:val="1"/>
      <w:numFmt w:val="lowerLetter"/>
      <w:lvlText w:val="%8"/>
      <w:lvlJc w:val="left"/>
      <w:pPr>
        <w:ind w:left="7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F07E3C">
      <w:start w:val="1"/>
      <w:numFmt w:val="lowerRoman"/>
      <w:lvlText w:val="%9"/>
      <w:lvlJc w:val="left"/>
      <w:pPr>
        <w:ind w:left="8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983E82"/>
    <w:multiLevelType w:val="hybridMultilevel"/>
    <w:tmpl w:val="F8D6D810"/>
    <w:lvl w:ilvl="0" w:tplc="0409000B">
      <w:start w:val="1"/>
      <w:numFmt w:val="bullet"/>
      <w:lvlText w:val=""/>
      <w:lvlJc w:val="left"/>
      <w:pPr>
        <w:ind w:left="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1ECE3106">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0C0D2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BA03B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34CCD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1C84A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7A890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4A6D4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4E71A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7A6CC6"/>
    <w:multiLevelType w:val="hybridMultilevel"/>
    <w:tmpl w:val="52BA185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31E1406A"/>
    <w:multiLevelType w:val="hybridMultilevel"/>
    <w:tmpl w:val="E68E66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A62E74"/>
    <w:multiLevelType w:val="hybridMultilevel"/>
    <w:tmpl w:val="C3D073BE"/>
    <w:lvl w:ilvl="0" w:tplc="0409000D">
      <w:start w:val="1"/>
      <w:numFmt w:val="bullet"/>
      <w:lvlText w:val=""/>
      <w:lvlJc w:val="left"/>
      <w:pPr>
        <w:ind w:left="1065" w:hanging="360"/>
      </w:pPr>
      <w:rPr>
        <w:rFonts w:ascii="Wingdings" w:hAnsi="Wingdings"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3FF60C49"/>
    <w:multiLevelType w:val="hybridMultilevel"/>
    <w:tmpl w:val="52DE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A2537"/>
    <w:multiLevelType w:val="hybridMultilevel"/>
    <w:tmpl w:val="C03C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2B4A18"/>
    <w:multiLevelType w:val="hybridMultilevel"/>
    <w:tmpl w:val="6A5C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3D65B1"/>
    <w:multiLevelType w:val="hybridMultilevel"/>
    <w:tmpl w:val="E730CE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2F4184"/>
    <w:multiLevelType w:val="hybridMultilevel"/>
    <w:tmpl w:val="960E4172"/>
    <w:lvl w:ilvl="0" w:tplc="97D68318">
      <w:start w:val="2"/>
      <w:numFmt w:val="decimal"/>
      <w:lvlText w:val="%1"/>
      <w:lvlJc w:val="left"/>
      <w:pPr>
        <w:ind w:left="871" w:hanging="360"/>
      </w:pPr>
      <w:rPr>
        <w:rFonts w:hint="default"/>
        <w:sz w:val="20"/>
      </w:r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13" w15:restartNumberingAfterBreak="0">
    <w:nsid w:val="52D167FC"/>
    <w:multiLevelType w:val="hybridMultilevel"/>
    <w:tmpl w:val="DF822B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8056031"/>
    <w:multiLevelType w:val="hybridMultilevel"/>
    <w:tmpl w:val="142AC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AE58EB"/>
    <w:multiLevelType w:val="hybridMultilevel"/>
    <w:tmpl w:val="008EB1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696F52"/>
    <w:multiLevelType w:val="hybridMultilevel"/>
    <w:tmpl w:val="EA5450C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16"/>
  </w:num>
  <w:num w:numId="6">
    <w:abstractNumId w:val="14"/>
  </w:num>
  <w:num w:numId="7">
    <w:abstractNumId w:val="15"/>
  </w:num>
  <w:num w:numId="8">
    <w:abstractNumId w:val="0"/>
  </w:num>
  <w:num w:numId="9">
    <w:abstractNumId w:val="12"/>
  </w:num>
  <w:num w:numId="10">
    <w:abstractNumId w:val="2"/>
  </w:num>
  <w:num w:numId="11">
    <w:abstractNumId w:val="6"/>
  </w:num>
  <w:num w:numId="12">
    <w:abstractNumId w:val="9"/>
  </w:num>
  <w:num w:numId="13">
    <w:abstractNumId w:val="8"/>
  </w:num>
  <w:num w:numId="14">
    <w:abstractNumId w:val="11"/>
  </w:num>
  <w:num w:numId="15">
    <w:abstractNumId w:val="7"/>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2DF"/>
    <w:rsid w:val="0002135F"/>
    <w:rsid w:val="00061F55"/>
    <w:rsid w:val="000654E8"/>
    <w:rsid w:val="00082938"/>
    <w:rsid w:val="000D5129"/>
    <w:rsid w:val="001A5939"/>
    <w:rsid w:val="0020005B"/>
    <w:rsid w:val="0021145F"/>
    <w:rsid w:val="00217F9E"/>
    <w:rsid w:val="00221DAB"/>
    <w:rsid w:val="00256F30"/>
    <w:rsid w:val="002A69C9"/>
    <w:rsid w:val="003458DC"/>
    <w:rsid w:val="00354701"/>
    <w:rsid w:val="00357C5D"/>
    <w:rsid w:val="00385D20"/>
    <w:rsid w:val="003C0F0F"/>
    <w:rsid w:val="003D1B5D"/>
    <w:rsid w:val="003E550D"/>
    <w:rsid w:val="00451327"/>
    <w:rsid w:val="00533331"/>
    <w:rsid w:val="005815A9"/>
    <w:rsid w:val="00585F0B"/>
    <w:rsid w:val="005B4B65"/>
    <w:rsid w:val="00671859"/>
    <w:rsid w:val="006E53A2"/>
    <w:rsid w:val="007162D9"/>
    <w:rsid w:val="007845CC"/>
    <w:rsid w:val="00857F4A"/>
    <w:rsid w:val="00865C52"/>
    <w:rsid w:val="0091226F"/>
    <w:rsid w:val="009464D2"/>
    <w:rsid w:val="009666BE"/>
    <w:rsid w:val="009707BE"/>
    <w:rsid w:val="009761BE"/>
    <w:rsid w:val="009D7E6F"/>
    <w:rsid w:val="00A102DF"/>
    <w:rsid w:val="00A333F7"/>
    <w:rsid w:val="00AC7E14"/>
    <w:rsid w:val="00B0783A"/>
    <w:rsid w:val="00B444B2"/>
    <w:rsid w:val="00B841A1"/>
    <w:rsid w:val="00B95754"/>
    <w:rsid w:val="00C03218"/>
    <w:rsid w:val="00C63DBF"/>
    <w:rsid w:val="00C7167A"/>
    <w:rsid w:val="00CC2855"/>
    <w:rsid w:val="00D33355"/>
    <w:rsid w:val="00DC1FAB"/>
    <w:rsid w:val="00E04409"/>
    <w:rsid w:val="00E06BAA"/>
    <w:rsid w:val="00E57B57"/>
    <w:rsid w:val="00E9001E"/>
    <w:rsid w:val="00EC0D1A"/>
    <w:rsid w:val="00EC33C1"/>
    <w:rsid w:val="00EF5659"/>
    <w:rsid w:val="00FE38D8"/>
    <w:rsid w:val="00FF2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766B6F4-04A0-4892-8201-6AA7FB34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 w:line="228" w:lineRule="auto"/>
      <w:ind w:left="-5"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line="240" w:lineRule="auto"/>
      <w:ind w:left="10" w:right="-15" w:hanging="10"/>
      <w:jc w:val="center"/>
      <w:outlineLvl w:val="0"/>
    </w:pPr>
    <w:rPr>
      <w:rFonts w:ascii="Times New Roman" w:eastAsia="Times New Roman" w:hAnsi="Times New Roman" w:cs="Times New Roman"/>
      <w:b/>
      <w:color w:val="000000"/>
      <w:sz w:val="28"/>
      <w:u w:val="single" w:color="000000"/>
    </w:rPr>
  </w:style>
  <w:style w:type="paragraph" w:styleId="Heading2">
    <w:name w:val="heading 2"/>
    <w:next w:val="Normal"/>
    <w:link w:val="Heading2Char"/>
    <w:uiPriority w:val="9"/>
    <w:unhideWhenUsed/>
    <w:qFormat/>
    <w:pPr>
      <w:keepNext/>
      <w:keepLines/>
      <w:spacing w:after="0" w:line="239" w:lineRule="auto"/>
      <w:ind w:left="-5" w:right="-15"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line="240" w:lineRule="auto"/>
      <w:ind w:left="-5" w:right="-15" w:hanging="10"/>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0" w:line="240" w:lineRule="auto"/>
      <w:ind w:left="-5" w:right="-15" w:hanging="10"/>
      <w:outlineLvl w:val="3"/>
    </w:pPr>
    <w:rPr>
      <w:rFonts w:ascii="Times New Roman" w:eastAsia="Times New Roman" w:hAnsi="Times New Roman" w:cs="Times New Roman"/>
      <w:b/>
      <w:color w:val="000000"/>
      <w:u w:val="single" w:color="000000"/>
    </w:rPr>
  </w:style>
  <w:style w:type="paragraph" w:styleId="Heading5">
    <w:name w:val="heading 5"/>
    <w:next w:val="Normal"/>
    <w:link w:val="Heading5Char"/>
    <w:uiPriority w:val="9"/>
    <w:unhideWhenUsed/>
    <w:qFormat/>
    <w:pPr>
      <w:keepNext/>
      <w:keepLines/>
      <w:spacing w:after="0" w:line="233" w:lineRule="auto"/>
      <w:ind w:left="20"/>
      <w:jc w:val="center"/>
      <w:outlineLvl w:val="4"/>
    </w:pPr>
    <w:rPr>
      <w:rFonts w:ascii="Times New Roman" w:eastAsia="Times New Roman" w:hAnsi="Times New Roman" w:cs="Times New Roman"/>
      <w:color w:val="000000"/>
      <w:sz w:val="18"/>
    </w:rPr>
  </w:style>
  <w:style w:type="paragraph" w:styleId="Heading6">
    <w:name w:val="heading 6"/>
    <w:next w:val="Normal"/>
    <w:link w:val="Heading6Char"/>
    <w:uiPriority w:val="9"/>
    <w:unhideWhenUsed/>
    <w:qFormat/>
    <w:pPr>
      <w:keepNext/>
      <w:keepLines/>
      <w:spacing w:after="0" w:line="234" w:lineRule="auto"/>
      <w:ind w:left="844" w:right="798"/>
      <w:jc w:val="center"/>
      <w:outlineLvl w:val="5"/>
    </w:pPr>
    <w:rPr>
      <w:rFonts w:ascii="Times New Roman" w:eastAsia="Times New Roman" w:hAnsi="Times New Roman" w:cs="Times New Roman"/>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Pr>
      <w:rFonts w:ascii="Times New Roman" w:eastAsia="Times New Roman" w:hAnsi="Times New Roman" w:cs="Times New Roman"/>
      <w:color w:val="000000"/>
      <w:sz w:val="16"/>
    </w:rPr>
  </w:style>
  <w:style w:type="character" w:customStyle="1" w:styleId="Heading5Char">
    <w:name w:val="Heading 5 Char"/>
    <w:link w:val="Heading5"/>
    <w:rPr>
      <w:rFonts w:ascii="Times New Roman" w:eastAsia="Times New Roman" w:hAnsi="Times New Roman" w:cs="Times New Roman"/>
      <w:color w:val="000000"/>
      <w:sz w:val="18"/>
    </w:rPr>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4Char">
    <w:name w:val="Heading 4 Char"/>
    <w:link w:val="Heading4"/>
    <w:rPr>
      <w:rFonts w:ascii="Times New Roman" w:eastAsia="Times New Roman" w:hAnsi="Times New Roman" w:cs="Times New Roman"/>
      <w:b/>
      <w:color w:val="000000"/>
      <w:sz w:val="22"/>
      <w:u w:val="single" w:color="000000"/>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C0F0F"/>
    <w:pPr>
      <w:ind w:left="720"/>
      <w:contextualSpacing/>
    </w:pPr>
  </w:style>
  <w:style w:type="paragraph" w:styleId="BalloonText">
    <w:name w:val="Balloon Text"/>
    <w:basedOn w:val="Normal"/>
    <w:link w:val="BalloonTextChar"/>
    <w:uiPriority w:val="99"/>
    <w:semiHidden/>
    <w:unhideWhenUsed/>
    <w:rsid w:val="003E5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50D"/>
    <w:rPr>
      <w:rFonts w:ascii="Segoe UI" w:eastAsia="Times New Roman" w:hAnsi="Segoe UI" w:cs="Segoe UI"/>
      <w:color w:val="000000"/>
      <w:sz w:val="18"/>
      <w:szCs w:val="18"/>
    </w:rPr>
  </w:style>
  <w:style w:type="paragraph" w:styleId="Header">
    <w:name w:val="header"/>
    <w:basedOn w:val="Normal"/>
    <w:link w:val="HeaderChar"/>
    <w:uiPriority w:val="99"/>
    <w:unhideWhenUsed/>
    <w:rsid w:val="00946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4D2"/>
    <w:rPr>
      <w:rFonts w:ascii="Times New Roman" w:eastAsia="Times New Roman" w:hAnsi="Times New Roman" w:cs="Times New Roman"/>
      <w:color w:val="000000"/>
    </w:rPr>
  </w:style>
  <w:style w:type="paragraph" w:styleId="Footer">
    <w:name w:val="footer"/>
    <w:basedOn w:val="Normal"/>
    <w:link w:val="FooterChar"/>
    <w:uiPriority w:val="99"/>
    <w:unhideWhenUsed/>
    <w:rsid w:val="00946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4D2"/>
    <w:rPr>
      <w:rFonts w:ascii="Times New Roman" w:eastAsia="Times New Roman" w:hAnsi="Times New Roman" w:cs="Times New Roman"/>
      <w:color w:val="000000"/>
    </w:rPr>
  </w:style>
  <w:style w:type="character" w:styleId="Hyperlink">
    <w:name w:val="Hyperlink"/>
    <w:basedOn w:val="DefaultParagraphFont"/>
    <w:uiPriority w:val="99"/>
    <w:unhideWhenUsed/>
    <w:rsid w:val="00C63D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151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ironconservationdistric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B9722-D061-4B76-B669-BC896D65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2680</Words>
  <Characters>15277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 Jen</dc:creator>
  <cp:keywords/>
  <dc:description/>
  <cp:lastModifiedBy>Iron Baraga Conservation District</cp:lastModifiedBy>
  <cp:revision>7</cp:revision>
  <cp:lastPrinted>2015-12-16T21:27:00Z</cp:lastPrinted>
  <dcterms:created xsi:type="dcterms:W3CDTF">2015-12-15T19:30:00Z</dcterms:created>
  <dcterms:modified xsi:type="dcterms:W3CDTF">2017-07-17T19:28:00Z</dcterms:modified>
</cp:coreProperties>
</file>