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39638" w14:textId="4A8C9663" w:rsidR="001E5538" w:rsidRPr="001E5538" w:rsidRDefault="001E5538" w:rsidP="001E5538">
      <w:pPr>
        <w:spacing w:beforeAutospacing="1" w:afterAutospacing="1"/>
        <w:rPr>
          <w:rFonts w:ascii="Times New Roman" w:eastAsia="Times New Roman" w:hAnsi="Times New Roman" w:cs="Times New Roman"/>
        </w:rPr>
      </w:pPr>
      <w:r w:rsidRPr="001E5538">
        <w:rPr>
          <w:rFonts w:ascii="Times New Roman" w:eastAsia="Times New Roman" w:hAnsi="Times New Roman" w:cs="Times New Roman"/>
        </w:rPr>
        <w:t xml:space="preserve">Is it time for me to review my estate planning?” That is a question that many folks ponder from time to time. </w:t>
      </w:r>
      <w:r w:rsidR="00E001EB">
        <w:rPr>
          <w:rFonts w:ascii="Times New Roman" w:eastAsia="Times New Roman" w:hAnsi="Times New Roman" w:cs="Times New Roman"/>
        </w:rPr>
        <w:t>This little memo aims</w:t>
      </w:r>
      <w:r w:rsidRPr="001E5538">
        <w:rPr>
          <w:rFonts w:ascii="Times New Roman" w:eastAsia="Times New Roman" w:hAnsi="Times New Roman" w:cs="Times New Roman"/>
        </w:rPr>
        <w:t xml:space="preserve"> to turn that broad question into a series of more specific questions that may help you identify more effectively some relevant issues that may need attention. Recognizing that good estate planning “merely” concerns </w:t>
      </w:r>
      <w:proofErr w:type="gramStart"/>
      <w:r w:rsidRPr="001E5538">
        <w:rPr>
          <w:rFonts w:ascii="Times New Roman" w:eastAsia="Times New Roman" w:hAnsi="Times New Roman" w:cs="Times New Roman"/>
        </w:rPr>
        <w:t>all of</w:t>
      </w:r>
      <w:proofErr w:type="gramEnd"/>
      <w:r w:rsidRPr="001E5538">
        <w:rPr>
          <w:rFonts w:ascii="Times New Roman" w:eastAsia="Times New Roman" w:hAnsi="Times New Roman" w:cs="Times New Roman"/>
        </w:rPr>
        <w:t xml:space="preserve"> your assets and </w:t>
      </w:r>
      <w:r w:rsidR="00E001EB">
        <w:rPr>
          <w:rFonts w:ascii="Times New Roman" w:eastAsia="Times New Roman" w:hAnsi="Times New Roman" w:cs="Times New Roman"/>
        </w:rPr>
        <w:t>the people you love most may incentivize</w:t>
      </w:r>
      <w:r w:rsidRPr="001E5538">
        <w:rPr>
          <w:rFonts w:ascii="Times New Roman" w:eastAsia="Times New Roman" w:hAnsi="Times New Roman" w:cs="Times New Roman"/>
        </w:rPr>
        <w:t xml:space="preserve"> you to spend ten minutes taking this self-examination. </w:t>
      </w:r>
      <w:r w:rsidR="00E001EB">
        <w:rPr>
          <w:rFonts w:ascii="Times New Roman" w:eastAsia="Times New Roman" w:hAnsi="Times New Roman" w:cs="Times New Roman"/>
        </w:rPr>
        <w:t>I</w:t>
      </w:r>
      <w:r w:rsidRPr="001E5538">
        <w:rPr>
          <w:rFonts w:ascii="Times New Roman" w:eastAsia="Times New Roman" w:hAnsi="Times New Roman" w:cs="Times New Roman"/>
        </w:rPr>
        <w:t xml:space="preserve"> hope it proves helpful to you.</w:t>
      </w:r>
    </w:p>
    <w:p w14:paraId="2296A375" w14:textId="77777777" w:rsidR="001E5538" w:rsidRPr="001E5538" w:rsidRDefault="001E5538" w:rsidP="001E5538">
      <w:pPr>
        <w:rPr>
          <w:rFonts w:ascii="Times New Roman" w:eastAsia="Times New Roman" w:hAnsi="Times New Roman" w:cs="Times New Roman"/>
        </w:rPr>
      </w:pPr>
      <w:r w:rsidRPr="001E5538">
        <w:rPr>
          <w:rFonts w:ascii="Times New Roman" w:eastAsia="Times New Roman" w:hAnsi="Times New Roman" w:cs="Times New Roman"/>
        </w:rPr>
        <w:t>* * * * *</w:t>
      </w:r>
    </w:p>
    <w:p w14:paraId="0809936D" w14:textId="77777777" w:rsidR="001E5538" w:rsidRPr="001E5538" w:rsidRDefault="001E5538" w:rsidP="001E5538">
      <w:pPr>
        <w:spacing w:before="100" w:beforeAutospacing="1" w:after="100" w:afterAutospacing="1"/>
        <w:rPr>
          <w:rFonts w:ascii="Times New Roman" w:eastAsia="Times New Roman" w:hAnsi="Times New Roman" w:cs="Times New Roman"/>
        </w:rPr>
      </w:pPr>
      <w:r w:rsidRPr="001E5538">
        <w:rPr>
          <w:rFonts w:ascii="Times New Roman" w:eastAsia="Times New Roman" w:hAnsi="Times New Roman" w:cs="Times New Roman"/>
        </w:rPr>
        <w:t>1. Do my closest family members know where the executed originals of my Will and other important estate planning documents are kept?</w:t>
      </w:r>
    </w:p>
    <w:p w14:paraId="726980DB" w14:textId="77777777" w:rsidR="001E5538" w:rsidRPr="001E5538" w:rsidRDefault="001E5538" w:rsidP="001E5538">
      <w:pPr>
        <w:spacing w:before="100" w:beforeAutospacing="1" w:after="100" w:afterAutospacing="1"/>
        <w:rPr>
          <w:rFonts w:ascii="Times New Roman" w:eastAsia="Times New Roman" w:hAnsi="Times New Roman" w:cs="Times New Roman"/>
        </w:rPr>
      </w:pPr>
      <w:r w:rsidRPr="001E5538">
        <w:rPr>
          <w:rFonts w:ascii="Times New Roman" w:eastAsia="Times New Roman" w:hAnsi="Times New Roman" w:cs="Times New Roman"/>
        </w:rPr>
        <w:t>2. My current Will was done in (year) and I last reviewed it thoroughly in (year). Given changes that have occurred since I worked on my Will, including changes in asset values, would it be a good idea for me to have my overall plan and documents reviewed and possibly updated?</w:t>
      </w:r>
    </w:p>
    <w:p w14:paraId="54813D9B" w14:textId="08FEC8B3" w:rsidR="001E5538" w:rsidRPr="001E5538" w:rsidRDefault="001E5538" w:rsidP="001E5538">
      <w:pPr>
        <w:spacing w:before="100" w:beforeAutospacing="1" w:after="100" w:afterAutospacing="1"/>
        <w:rPr>
          <w:rFonts w:ascii="Times New Roman" w:eastAsia="Times New Roman" w:hAnsi="Times New Roman" w:cs="Times New Roman"/>
        </w:rPr>
      </w:pPr>
      <w:r w:rsidRPr="001E5538">
        <w:rPr>
          <w:rFonts w:ascii="Times New Roman" w:eastAsia="Times New Roman" w:hAnsi="Times New Roman" w:cs="Times New Roman"/>
        </w:rPr>
        <w:t>3. The tax exemptions that are so important in estate planning were recently increased substantially. The exemption for each of the transfer taxes—i.e., gift taxes, estate taxes and generation-skipping taxes—is now</w:t>
      </w:r>
      <w:r w:rsidR="00E001EB">
        <w:rPr>
          <w:rFonts w:ascii="Times New Roman" w:eastAsia="Times New Roman" w:hAnsi="Times New Roman" w:cs="Times New Roman"/>
        </w:rPr>
        <w:t xml:space="preserve"> $12.06 </w:t>
      </w:r>
      <w:proofErr w:type="spellStart"/>
      <w:r w:rsidR="00E001EB">
        <w:rPr>
          <w:rFonts w:ascii="Times New Roman" w:eastAsia="Times New Roman" w:hAnsi="Times New Roman" w:cs="Times New Roman"/>
        </w:rPr>
        <w:t>millioon</w:t>
      </w:r>
      <w:proofErr w:type="spellEnd"/>
      <w:r w:rsidRPr="001E5538">
        <w:rPr>
          <w:rFonts w:ascii="Times New Roman" w:eastAsia="Times New Roman" w:hAnsi="Times New Roman" w:cs="Times New Roman"/>
        </w:rPr>
        <w:t>. Does my planning now in place work properly in this new era of higher exemptions?</w:t>
      </w:r>
    </w:p>
    <w:p w14:paraId="7D253A72" w14:textId="3A04262A" w:rsidR="001E5538" w:rsidRPr="001E5538" w:rsidRDefault="001E5538" w:rsidP="001E5538">
      <w:pPr>
        <w:spacing w:before="100" w:beforeAutospacing="1" w:after="100" w:afterAutospacing="1"/>
        <w:rPr>
          <w:rFonts w:ascii="Times New Roman" w:eastAsia="Times New Roman" w:hAnsi="Times New Roman" w:cs="Times New Roman"/>
        </w:rPr>
      </w:pPr>
      <w:r w:rsidRPr="001E5538">
        <w:rPr>
          <w:rFonts w:ascii="Times New Roman" w:eastAsia="Times New Roman" w:hAnsi="Times New Roman" w:cs="Times New Roman"/>
        </w:rPr>
        <w:t xml:space="preserve">(Note: Until recently, we had to make sure that assets were allocated in a certain way between spouses </w:t>
      </w:r>
      <w:r w:rsidR="00E001EB">
        <w:rPr>
          <w:rFonts w:ascii="Times New Roman" w:eastAsia="Times New Roman" w:hAnsi="Times New Roman" w:cs="Times New Roman"/>
        </w:rPr>
        <w:t>to</w:t>
      </w:r>
      <w:r w:rsidRPr="001E5538">
        <w:rPr>
          <w:rFonts w:ascii="Times New Roman" w:eastAsia="Times New Roman" w:hAnsi="Times New Roman" w:cs="Times New Roman"/>
        </w:rPr>
        <w:t xml:space="preserve"> take full advantage of these exemptions. This allocation issue has become less important as a result of a new “portability” statute that allows gift and estate tax exemptions (but not generation-skipping transfer tax exemption) that are unused by the spouse who dies first to be used by the surviving spouse if certain procedures are followed.)</w:t>
      </w:r>
    </w:p>
    <w:p w14:paraId="18403123" w14:textId="77777777" w:rsidR="001E5538" w:rsidRPr="001E5538" w:rsidRDefault="001E5538" w:rsidP="001E5538">
      <w:pPr>
        <w:spacing w:before="100" w:beforeAutospacing="1" w:after="100" w:afterAutospacing="1"/>
        <w:rPr>
          <w:rFonts w:ascii="Times New Roman" w:eastAsia="Times New Roman" w:hAnsi="Times New Roman" w:cs="Times New Roman"/>
        </w:rPr>
      </w:pPr>
      <w:r w:rsidRPr="001E5538">
        <w:rPr>
          <w:rFonts w:ascii="Times New Roman" w:eastAsia="Times New Roman" w:hAnsi="Times New Roman" w:cs="Times New Roman"/>
        </w:rPr>
        <w:t>4. Do I remember whom I have left in charge of my estate? Do I still have the best possible lineup of original and successor Executors and Trustees to carry out my intentions?</w:t>
      </w:r>
    </w:p>
    <w:p w14:paraId="71A9B9CB" w14:textId="607CD17D" w:rsidR="001E5538" w:rsidRPr="001E5538" w:rsidRDefault="001E5538" w:rsidP="001E5538">
      <w:pPr>
        <w:spacing w:before="100" w:beforeAutospacing="1" w:after="100" w:afterAutospacing="1"/>
        <w:rPr>
          <w:rFonts w:ascii="Times New Roman" w:eastAsia="Times New Roman" w:hAnsi="Times New Roman" w:cs="Times New Roman"/>
        </w:rPr>
      </w:pPr>
      <w:r w:rsidRPr="001E5538">
        <w:rPr>
          <w:rFonts w:ascii="Times New Roman" w:eastAsia="Times New Roman" w:hAnsi="Times New Roman" w:cs="Times New Roman"/>
        </w:rPr>
        <w:t xml:space="preserve">Question for those who </w:t>
      </w:r>
      <w:r w:rsidR="00E001EB">
        <w:rPr>
          <w:rFonts w:ascii="Times New Roman" w:eastAsia="Times New Roman" w:hAnsi="Times New Roman" w:cs="Times New Roman"/>
        </w:rPr>
        <w:t xml:space="preserve">named family members as Executors: How will my family </w:t>
      </w:r>
      <w:r w:rsidRPr="001E5538">
        <w:rPr>
          <w:rFonts w:ascii="Times New Roman" w:eastAsia="Times New Roman" w:hAnsi="Times New Roman" w:cs="Times New Roman"/>
        </w:rPr>
        <w:t>get my estate administered? (Do not underestimate the complexity of this assignment!)</w:t>
      </w:r>
    </w:p>
    <w:p w14:paraId="174995C9" w14:textId="77777777" w:rsidR="001E5538" w:rsidRPr="001E5538" w:rsidRDefault="001E5538" w:rsidP="001E5538">
      <w:pPr>
        <w:spacing w:before="100" w:beforeAutospacing="1" w:after="100" w:afterAutospacing="1"/>
        <w:rPr>
          <w:rFonts w:ascii="Times New Roman" w:eastAsia="Times New Roman" w:hAnsi="Times New Roman" w:cs="Times New Roman"/>
        </w:rPr>
      </w:pPr>
      <w:r w:rsidRPr="001E5538">
        <w:rPr>
          <w:rFonts w:ascii="Times New Roman" w:eastAsia="Times New Roman" w:hAnsi="Times New Roman" w:cs="Times New Roman"/>
        </w:rPr>
        <w:t>5. Questions for those who have named a bank as an Executor or Trustee:</w:t>
      </w:r>
    </w:p>
    <w:p w14:paraId="7D040F5D" w14:textId="2F7D9FEC" w:rsidR="001E5538" w:rsidRPr="001E5538" w:rsidRDefault="001E5538" w:rsidP="001E5538">
      <w:pPr>
        <w:numPr>
          <w:ilvl w:val="0"/>
          <w:numId w:val="1"/>
        </w:numPr>
        <w:spacing w:before="100" w:beforeAutospacing="1" w:after="100" w:afterAutospacing="1"/>
        <w:rPr>
          <w:rFonts w:ascii="Times New Roman" w:eastAsia="Times New Roman" w:hAnsi="Times New Roman" w:cs="Times New Roman"/>
        </w:rPr>
      </w:pPr>
      <w:r w:rsidRPr="001E5538">
        <w:rPr>
          <w:rFonts w:ascii="Times New Roman" w:eastAsia="Times New Roman" w:hAnsi="Times New Roman" w:cs="Times New Roman"/>
        </w:rPr>
        <w:t>(a)Do I (and my family) understand how banks operate when given these responsibilities?</w:t>
      </w:r>
    </w:p>
    <w:p w14:paraId="1FCE70B4" w14:textId="77777777" w:rsidR="001E5538" w:rsidRPr="001E5538" w:rsidRDefault="001E5538" w:rsidP="001E5538">
      <w:pPr>
        <w:numPr>
          <w:ilvl w:val="0"/>
          <w:numId w:val="1"/>
        </w:numPr>
        <w:spacing w:before="100" w:beforeAutospacing="1" w:after="100" w:afterAutospacing="1"/>
        <w:rPr>
          <w:rFonts w:ascii="Times New Roman" w:eastAsia="Times New Roman" w:hAnsi="Times New Roman" w:cs="Times New Roman"/>
        </w:rPr>
      </w:pPr>
      <w:r w:rsidRPr="001E5538">
        <w:rPr>
          <w:rFonts w:ascii="Times New Roman" w:eastAsia="Times New Roman" w:hAnsi="Times New Roman" w:cs="Times New Roman"/>
        </w:rPr>
        <w:t>(b)What do banks charge?</w:t>
      </w:r>
    </w:p>
    <w:p w14:paraId="4DC65E11" w14:textId="016CEFB7" w:rsidR="001E5538" w:rsidRPr="001E5538" w:rsidRDefault="001E5538" w:rsidP="001E5538">
      <w:pPr>
        <w:numPr>
          <w:ilvl w:val="0"/>
          <w:numId w:val="1"/>
        </w:numPr>
        <w:spacing w:before="100" w:beforeAutospacing="1" w:after="100" w:afterAutospacing="1"/>
        <w:rPr>
          <w:rFonts w:ascii="Times New Roman" w:eastAsia="Times New Roman" w:hAnsi="Times New Roman" w:cs="Times New Roman"/>
        </w:rPr>
      </w:pPr>
      <w:r w:rsidRPr="001E5538">
        <w:rPr>
          <w:rFonts w:ascii="Times New Roman" w:eastAsia="Times New Roman" w:hAnsi="Times New Roman" w:cs="Times New Roman"/>
        </w:rPr>
        <w:t>(c)Would it help me to meet with the bank representatives to discuss these issues?</w:t>
      </w:r>
    </w:p>
    <w:p w14:paraId="4E138040" w14:textId="77777777" w:rsidR="001E5538" w:rsidRPr="001E5538" w:rsidRDefault="001E5538" w:rsidP="001E5538">
      <w:pPr>
        <w:spacing w:before="100" w:beforeAutospacing="1" w:after="100" w:afterAutospacing="1"/>
        <w:rPr>
          <w:rFonts w:ascii="Times New Roman" w:eastAsia="Times New Roman" w:hAnsi="Times New Roman" w:cs="Times New Roman"/>
        </w:rPr>
      </w:pPr>
      <w:r w:rsidRPr="001E5538">
        <w:rPr>
          <w:rFonts w:ascii="Times New Roman" w:eastAsia="Times New Roman" w:hAnsi="Times New Roman" w:cs="Times New Roman"/>
        </w:rPr>
        <w:t>6. Do I have any assets (such as a valuable second home, certain business assets, certain heirlooms, etc.) that need special attention not addressed in my existing documents?</w:t>
      </w:r>
    </w:p>
    <w:p w14:paraId="5D2BFB6D" w14:textId="4294FD27" w:rsidR="001E5538" w:rsidRPr="001E5538" w:rsidRDefault="001E5538" w:rsidP="001E5538">
      <w:pPr>
        <w:spacing w:before="100" w:beforeAutospacing="1" w:after="100" w:afterAutospacing="1"/>
        <w:rPr>
          <w:rFonts w:ascii="Times New Roman" w:eastAsia="Times New Roman" w:hAnsi="Times New Roman" w:cs="Times New Roman"/>
        </w:rPr>
      </w:pPr>
      <w:r w:rsidRPr="001E5538">
        <w:rPr>
          <w:rFonts w:ascii="Times New Roman" w:eastAsia="Times New Roman" w:hAnsi="Times New Roman" w:cs="Times New Roman"/>
        </w:rPr>
        <w:t xml:space="preserve">7. I am aware that who will receive some of my most important assets at my death will be determined not by my Will but by beneficiary designation forms filed with third parties (such as IRA holders or life insurance companies), and I also realize that “contingent beneficiaries” will </w:t>
      </w:r>
      <w:r w:rsidRPr="001E5538">
        <w:rPr>
          <w:rFonts w:ascii="Times New Roman" w:eastAsia="Times New Roman" w:hAnsi="Times New Roman" w:cs="Times New Roman"/>
        </w:rPr>
        <w:lastRenderedPageBreak/>
        <w:t xml:space="preserve">be entitled to these assets if my “primary beneficiary” does not survive me. Should I review the beneficiary designation documents I have signed for my life insurance policies, IRAs, and 401(k) accounts to make sure I know who will be entitled to these assets (as </w:t>
      </w:r>
      <w:r w:rsidR="00E001EB">
        <w:rPr>
          <w:rFonts w:ascii="Times New Roman" w:eastAsia="Times New Roman" w:hAnsi="Times New Roman" w:cs="Times New Roman"/>
        </w:rPr>
        <w:t xml:space="preserve">the </w:t>
      </w:r>
      <w:r w:rsidRPr="001E5538">
        <w:rPr>
          <w:rFonts w:ascii="Times New Roman" w:eastAsia="Times New Roman" w:hAnsi="Times New Roman" w:cs="Times New Roman"/>
        </w:rPr>
        <w:t>primary beneficiary or contingent beneficiaries) at my death? Do I understand who will pay the estate taxes on these assets? (Comment: This is another tricky issue that most people do not fully understand</w:t>
      </w:r>
      <w:r w:rsidR="00E001EB">
        <w:rPr>
          <w:rFonts w:ascii="Times New Roman" w:eastAsia="Times New Roman" w:hAnsi="Times New Roman" w:cs="Times New Roman"/>
        </w:rPr>
        <w:t>,</w:t>
      </w:r>
      <w:r w:rsidRPr="001E5538">
        <w:rPr>
          <w:rFonts w:ascii="Times New Roman" w:eastAsia="Times New Roman" w:hAnsi="Times New Roman" w:cs="Times New Roman"/>
        </w:rPr>
        <w:t xml:space="preserve"> and that may call for </w:t>
      </w:r>
      <w:r w:rsidR="00E001EB">
        <w:rPr>
          <w:rFonts w:ascii="Times New Roman" w:eastAsia="Times New Roman" w:hAnsi="Times New Roman" w:cs="Times New Roman"/>
        </w:rPr>
        <w:t xml:space="preserve">an </w:t>
      </w:r>
      <w:r w:rsidRPr="001E5538">
        <w:rPr>
          <w:rFonts w:ascii="Times New Roman" w:eastAsia="Times New Roman" w:hAnsi="Times New Roman" w:cs="Times New Roman"/>
        </w:rPr>
        <w:t>explanation by counsel.)</w:t>
      </w:r>
    </w:p>
    <w:p w14:paraId="7B597F2D" w14:textId="2EC0C3DD" w:rsidR="001E5538" w:rsidRPr="001E5538" w:rsidRDefault="001E5538" w:rsidP="001E5538">
      <w:pPr>
        <w:spacing w:before="100" w:beforeAutospacing="1" w:after="100" w:afterAutospacing="1"/>
        <w:rPr>
          <w:rFonts w:ascii="Times New Roman" w:eastAsia="Times New Roman" w:hAnsi="Times New Roman" w:cs="Times New Roman"/>
        </w:rPr>
      </w:pPr>
      <w:r w:rsidRPr="001E5538">
        <w:rPr>
          <w:rFonts w:ascii="Times New Roman" w:eastAsia="Times New Roman" w:hAnsi="Times New Roman" w:cs="Times New Roman"/>
        </w:rPr>
        <w:t xml:space="preserve">8. Are there aspects of my planning that may lead to squabbles or </w:t>
      </w:r>
      <w:r w:rsidR="00E001EB">
        <w:rPr>
          <w:rFonts w:ascii="Times New Roman" w:eastAsia="Times New Roman" w:hAnsi="Times New Roman" w:cs="Times New Roman"/>
        </w:rPr>
        <w:t>chafing within the family to which I ought to give special attention</w:t>
      </w:r>
      <w:r w:rsidRPr="001E5538">
        <w:rPr>
          <w:rFonts w:ascii="Times New Roman" w:eastAsia="Times New Roman" w:hAnsi="Times New Roman" w:cs="Times New Roman"/>
        </w:rPr>
        <w:t>? Examples: Potential problem areas between the children and a stepmother; leaving a valuable asset to the children jointly; uneven divisions between children; the possibility that some, but not all, children may seek executor’s fees; etc.</w:t>
      </w:r>
    </w:p>
    <w:p w14:paraId="3370E7D8" w14:textId="3426B74C" w:rsidR="001E5538" w:rsidRPr="001E5538" w:rsidRDefault="001E5538" w:rsidP="001E5538">
      <w:pPr>
        <w:spacing w:before="100" w:beforeAutospacing="1" w:after="100" w:afterAutospacing="1"/>
        <w:rPr>
          <w:rFonts w:ascii="Times New Roman" w:eastAsia="Times New Roman" w:hAnsi="Times New Roman" w:cs="Times New Roman"/>
        </w:rPr>
      </w:pPr>
      <w:r w:rsidRPr="001E5538">
        <w:rPr>
          <w:rFonts w:ascii="Times New Roman" w:eastAsia="Times New Roman" w:hAnsi="Times New Roman" w:cs="Times New Roman"/>
        </w:rPr>
        <w:t>9. Are there any asset disposition possibilities that would make me feel better about my Will?</w:t>
      </w:r>
    </w:p>
    <w:p w14:paraId="0D7B251C" w14:textId="77777777" w:rsidR="001E5538" w:rsidRPr="001E5538" w:rsidRDefault="001E5538" w:rsidP="001E5538">
      <w:pPr>
        <w:numPr>
          <w:ilvl w:val="0"/>
          <w:numId w:val="2"/>
        </w:numPr>
        <w:spacing w:before="100" w:beforeAutospacing="1" w:after="100" w:afterAutospacing="1"/>
        <w:rPr>
          <w:rFonts w:ascii="Times New Roman" w:eastAsia="Times New Roman" w:hAnsi="Times New Roman" w:cs="Times New Roman"/>
        </w:rPr>
      </w:pPr>
      <w:r w:rsidRPr="001E5538">
        <w:rPr>
          <w:rFonts w:ascii="Times New Roman" w:eastAsia="Times New Roman" w:hAnsi="Times New Roman" w:cs="Times New Roman"/>
        </w:rPr>
        <w:t>(a)Should I give more assets to the children (and/or grandchildren) at my death without making them wait for my spouse to die?</w:t>
      </w:r>
    </w:p>
    <w:p w14:paraId="484B5C44" w14:textId="4C52B96C" w:rsidR="001E5538" w:rsidRPr="001E5538" w:rsidRDefault="001E5538" w:rsidP="001E5538">
      <w:pPr>
        <w:numPr>
          <w:ilvl w:val="0"/>
          <w:numId w:val="2"/>
        </w:numPr>
        <w:spacing w:before="100" w:beforeAutospacing="1" w:after="100" w:afterAutospacing="1"/>
        <w:rPr>
          <w:rFonts w:ascii="Times New Roman" w:eastAsia="Times New Roman" w:hAnsi="Times New Roman" w:cs="Times New Roman"/>
        </w:rPr>
      </w:pPr>
      <w:r w:rsidRPr="001E5538">
        <w:rPr>
          <w:rFonts w:ascii="Times New Roman" w:eastAsia="Times New Roman" w:hAnsi="Times New Roman" w:cs="Times New Roman"/>
        </w:rPr>
        <w:t>(b)Should I provide any bequests to faithful employees or to someone dear who needs help?</w:t>
      </w:r>
    </w:p>
    <w:p w14:paraId="0E1F8648" w14:textId="77777777" w:rsidR="001E5538" w:rsidRPr="001E5538" w:rsidRDefault="001E5538" w:rsidP="001E5538">
      <w:pPr>
        <w:numPr>
          <w:ilvl w:val="0"/>
          <w:numId w:val="2"/>
        </w:numPr>
        <w:spacing w:before="100" w:beforeAutospacing="1" w:after="100" w:afterAutospacing="1"/>
        <w:rPr>
          <w:rFonts w:ascii="Times New Roman" w:eastAsia="Times New Roman" w:hAnsi="Times New Roman" w:cs="Times New Roman"/>
        </w:rPr>
      </w:pPr>
      <w:r w:rsidRPr="001E5538">
        <w:rPr>
          <w:rFonts w:ascii="Times New Roman" w:eastAsia="Times New Roman" w:hAnsi="Times New Roman" w:cs="Times New Roman"/>
        </w:rPr>
        <w:t>(c)Should I include more protection for parents or other special relatives?</w:t>
      </w:r>
    </w:p>
    <w:p w14:paraId="6A6F2902" w14:textId="77777777" w:rsidR="001E5538" w:rsidRPr="001E5538" w:rsidRDefault="001E5538" w:rsidP="001E5538">
      <w:pPr>
        <w:numPr>
          <w:ilvl w:val="0"/>
          <w:numId w:val="2"/>
        </w:numPr>
        <w:spacing w:before="100" w:beforeAutospacing="1" w:after="100" w:afterAutospacing="1"/>
        <w:rPr>
          <w:rFonts w:ascii="Times New Roman" w:eastAsia="Times New Roman" w:hAnsi="Times New Roman" w:cs="Times New Roman"/>
        </w:rPr>
      </w:pPr>
      <w:r w:rsidRPr="001E5538">
        <w:rPr>
          <w:rFonts w:ascii="Times New Roman" w:eastAsia="Times New Roman" w:hAnsi="Times New Roman" w:cs="Times New Roman"/>
        </w:rPr>
        <w:t>(d)Should I give more to a charity in honor of or to promote (recognizing that the IRS will in effect “pay” almost half of the amount given to charity)?</w:t>
      </w:r>
    </w:p>
    <w:p w14:paraId="45851C0D" w14:textId="1CA043C5" w:rsidR="001E5538" w:rsidRPr="001E5538" w:rsidRDefault="001E5538" w:rsidP="001E5538">
      <w:pPr>
        <w:spacing w:before="100" w:beforeAutospacing="1" w:after="100" w:afterAutospacing="1"/>
        <w:rPr>
          <w:rFonts w:ascii="Times New Roman" w:eastAsia="Times New Roman" w:hAnsi="Times New Roman" w:cs="Times New Roman"/>
        </w:rPr>
      </w:pPr>
      <w:r w:rsidRPr="001E5538">
        <w:rPr>
          <w:rFonts w:ascii="Times New Roman" w:eastAsia="Times New Roman" w:hAnsi="Times New Roman" w:cs="Times New Roman"/>
        </w:rPr>
        <w:t>10. My basic plan is that eventually</w:t>
      </w:r>
      <w:r w:rsidR="00E001EB">
        <w:rPr>
          <w:rFonts w:ascii="Times New Roman" w:eastAsia="Times New Roman" w:hAnsi="Times New Roman" w:cs="Times New Roman"/>
        </w:rPr>
        <w:t>,</w:t>
      </w:r>
      <w:r w:rsidRPr="001E5538">
        <w:rPr>
          <w:rFonts w:ascii="Times New Roman" w:eastAsia="Times New Roman" w:hAnsi="Times New Roman" w:cs="Times New Roman"/>
        </w:rPr>
        <w:t xml:space="preserve"> my (or our) assets will pass to or for the benefit of the children. Have I provided the proper ages for my children to receive their inheritance outright?</w:t>
      </w:r>
    </w:p>
    <w:p w14:paraId="1E91EEE6" w14:textId="77777777" w:rsidR="001E5538" w:rsidRPr="001E5538" w:rsidRDefault="001E5538" w:rsidP="001E5538">
      <w:pPr>
        <w:spacing w:before="100" w:beforeAutospacing="1" w:after="100" w:afterAutospacing="1"/>
        <w:rPr>
          <w:rFonts w:ascii="Times New Roman" w:eastAsia="Times New Roman" w:hAnsi="Times New Roman" w:cs="Times New Roman"/>
        </w:rPr>
      </w:pPr>
      <w:r w:rsidRPr="001E5538">
        <w:rPr>
          <w:rFonts w:ascii="Times New Roman" w:eastAsia="Times New Roman" w:hAnsi="Times New Roman" w:cs="Times New Roman"/>
        </w:rPr>
        <w:t>Question for those with long-term trusts for their children: Do I understand how much in after-tax assets may go to the children outright by a certain age and how much will remain in trust during their lifetimes? Is this balance between “outright” and “long-term trust” assets best for the children?</w:t>
      </w:r>
    </w:p>
    <w:p w14:paraId="5F86AEAA" w14:textId="03C09142" w:rsidR="001E5538" w:rsidRPr="001E5538" w:rsidRDefault="001E5538" w:rsidP="001E5538">
      <w:pPr>
        <w:spacing w:before="100" w:beforeAutospacing="1" w:after="100" w:afterAutospacing="1"/>
        <w:rPr>
          <w:rFonts w:ascii="Times New Roman" w:eastAsia="Times New Roman" w:hAnsi="Times New Roman" w:cs="Times New Roman"/>
        </w:rPr>
      </w:pPr>
      <w:r w:rsidRPr="001E5538">
        <w:rPr>
          <w:rFonts w:ascii="Times New Roman" w:eastAsia="Times New Roman" w:hAnsi="Times New Roman" w:cs="Times New Roman"/>
        </w:rPr>
        <w:t xml:space="preserve">11. Do I know the range of what my ultimate estate tax bill is likely to be? How will cash be raised to pay not only the tax bill but also </w:t>
      </w:r>
      <w:r w:rsidR="00E001EB">
        <w:rPr>
          <w:rFonts w:ascii="Times New Roman" w:eastAsia="Times New Roman" w:hAnsi="Times New Roman" w:cs="Times New Roman"/>
        </w:rPr>
        <w:t xml:space="preserve">the </w:t>
      </w:r>
      <w:r w:rsidRPr="001E5538">
        <w:rPr>
          <w:rFonts w:ascii="Times New Roman" w:eastAsia="Times New Roman" w:hAnsi="Times New Roman" w:cs="Times New Roman"/>
        </w:rPr>
        <w:t>debts and expenses of administration?</w:t>
      </w:r>
    </w:p>
    <w:p w14:paraId="4CE7AA0A" w14:textId="77777777" w:rsidR="001E5538" w:rsidRPr="001E5538" w:rsidRDefault="001E5538" w:rsidP="001E5538">
      <w:pPr>
        <w:spacing w:before="100" w:beforeAutospacing="1" w:after="100" w:afterAutospacing="1"/>
        <w:rPr>
          <w:rFonts w:ascii="Times New Roman" w:eastAsia="Times New Roman" w:hAnsi="Times New Roman" w:cs="Times New Roman"/>
        </w:rPr>
      </w:pPr>
      <w:r w:rsidRPr="001E5538">
        <w:rPr>
          <w:rFonts w:ascii="Times New Roman" w:eastAsia="Times New Roman" w:hAnsi="Times New Roman" w:cs="Times New Roman"/>
        </w:rPr>
        <w:t>12. I feel okay about my Will, but have I sufficiently considered those strategies that could reduce my family’s ultimate estate tax bill?</w:t>
      </w:r>
    </w:p>
    <w:p w14:paraId="6E732C41" w14:textId="2F6329D8" w:rsidR="001E5538" w:rsidRPr="001E5538" w:rsidRDefault="001E5538" w:rsidP="001E5538">
      <w:pPr>
        <w:numPr>
          <w:ilvl w:val="0"/>
          <w:numId w:val="3"/>
        </w:numPr>
        <w:spacing w:before="100" w:beforeAutospacing="1" w:after="100" w:afterAutospacing="1"/>
        <w:rPr>
          <w:rFonts w:ascii="Times New Roman" w:eastAsia="Times New Roman" w:hAnsi="Times New Roman" w:cs="Times New Roman"/>
        </w:rPr>
      </w:pPr>
      <w:r w:rsidRPr="001E5538">
        <w:rPr>
          <w:rFonts w:ascii="Times New Roman" w:eastAsia="Times New Roman" w:hAnsi="Times New Roman" w:cs="Times New Roman"/>
        </w:rPr>
        <w:t>(a)Do I have an effective annual giving program for my children and grandchildren? What can I afford to give them and what form should I use for making gifts?</w:t>
      </w:r>
    </w:p>
    <w:p w14:paraId="5375A5A9" w14:textId="3129E5D7" w:rsidR="001E5538" w:rsidRPr="001E5538" w:rsidRDefault="001E5538" w:rsidP="001E5538">
      <w:pPr>
        <w:numPr>
          <w:ilvl w:val="0"/>
          <w:numId w:val="3"/>
        </w:numPr>
        <w:spacing w:before="100" w:beforeAutospacing="1" w:after="100" w:afterAutospacing="1"/>
        <w:rPr>
          <w:rFonts w:ascii="Times New Roman" w:eastAsia="Times New Roman" w:hAnsi="Times New Roman" w:cs="Times New Roman"/>
        </w:rPr>
      </w:pPr>
      <w:r w:rsidRPr="001E5538">
        <w:rPr>
          <w:rFonts w:ascii="Times New Roman" w:eastAsia="Times New Roman" w:hAnsi="Times New Roman" w:cs="Times New Roman"/>
        </w:rPr>
        <w:t xml:space="preserve">(b)Knowing that it generally takes time for most </w:t>
      </w:r>
      <w:r w:rsidR="00E001EB">
        <w:rPr>
          <w:rFonts w:ascii="Times New Roman" w:eastAsia="Times New Roman" w:hAnsi="Times New Roman" w:cs="Times New Roman"/>
        </w:rPr>
        <w:t>tax-saving</w:t>
      </w:r>
      <w:r w:rsidRPr="001E5538">
        <w:rPr>
          <w:rFonts w:ascii="Times New Roman" w:eastAsia="Times New Roman" w:hAnsi="Times New Roman" w:cs="Times New Roman"/>
        </w:rPr>
        <w:t xml:space="preserve"> strategies to produce the best results, is it now time for me to explore family limited partnerships, GRATs, charitable trusts, sweetheart loans to the children, etc.?</w:t>
      </w:r>
    </w:p>
    <w:p w14:paraId="63611B89" w14:textId="319A3583" w:rsidR="001E5538" w:rsidRPr="001E5538" w:rsidRDefault="001E5538" w:rsidP="001E5538">
      <w:pPr>
        <w:spacing w:before="100" w:beforeAutospacing="1" w:after="100" w:afterAutospacing="1"/>
        <w:rPr>
          <w:rFonts w:ascii="Times New Roman" w:eastAsia="Times New Roman" w:hAnsi="Times New Roman" w:cs="Times New Roman"/>
        </w:rPr>
      </w:pPr>
      <w:r w:rsidRPr="001E5538">
        <w:rPr>
          <w:rFonts w:ascii="Times New Roman" w:eastAsia="Times New Roman" w:hAnsi="Times New Roman" w:cs="Times New Roman"/>
        </w:rPr>
        <w:t xml:space="preserve">13. If I get very sick or am in a terrible accident and cannot manage my affairs, I want to have </w:t>
      </w:r>
      <w:r w:rsidR="00E001EB">
        <w:rPr>
          <w:rFonts w:ascii="Times New Roman" w:eastAsia="Times New Roman" w:hAnsi="Times New Roman" w:cs="Times New Roman"/>
        </w:rPr>
        <w:t>financial and healthcare powers of attorney in place to</w:t>
      </w:r>
      <w:r w:rsidRPr="001E5538">
        <w:rPr>
          <w:rFonts w:ascii="Times New Roman" w:eastAsia="Times New Roman" w:hAnsi="Times New Roman" w:cs="Times New Roman"/>
        </w:rPr>
        <w:t xml:space="preserve"> allow the people I trust most to make </w:t>
      </w:r>
      <w:r w:rsidRPr="001E5538">
        <w:rPr>
          <w:rFonts w:ascii="Times New Roman" w:eastAsia="Times New Roman" w:hAnsi="Times New Roman" w:cs="Times New Roman"/>
        </w:rPr>
        <w:lastRenderedPageBreak/>
        <w:t>decisions on my behalf. I last signed powers of attorney in (year). Is my lineup of agents named then still okay or should it be revised?</w:t>
      </w:r>
    </w:p>
    <w:p w14:paraId="1F6A3A20" w14:textId="77777777" w:rsidR="001E5538" w:rsidRPr="001E5538" w:rsidRDefault="001E5538" w:rsidP="001E5538">
      <w:pPr>
        <w:spacing w:before="100" w:beforeAutospacing="1" w:after="100" w:afterAutospacing="1"/>
        <w:rPr>
          <w:rFonts w:ascii="Times New Roman" w:eastAsia="Times New Roman" w:hAnsi="Times New Roman" w:cs="Times New Roman"/>
        </w:rPr>
      </w:pPr>
      <w:r w:rsidRPr="001E5538">
        <w:rPr>
          <w:rFonts w:ascii="Times New Roman" w:eastAsia="Times New Roman" w:hAnsi="Times New Roman" w:cs="Times New Roman"/>
        </w:rPr>
        <w:t>14. Should I prepare a memo to my family discussing certain assets that may need special attention; my wishes concerning my funeral; the advisors or business associates I trust (or don’t fully trust); my feelings about certain sensitive issues; or other items that might prove helpful to family members (or others) if they have to deal with these matters in my absence?</w:t>
      </w:r>
    </w:p>
    <w:p w14:paraId="4944B1EB" w14:textId="77777777" w:rsidR="001E5538" w:rsidRPr="001E5538" w:rsidRDefault="001E5538" w:rsidP="001E5538">
      <w:pPr>
        <w:spacing w:before="100" w:beforeAutospacing="1" w:after="100" w:afterAutospacing="1"/>
        <w:rPr>
          <w:rFonts w:ascii="Times New Roman" w:eastAsia="Times New Roman" w:hAnsi="Times New Roman" w:cs="Times New Roman"/>
        </w:rPr>
      </w:pPr>
      <w:r w:rsidRPr="001E5538">
        <w:rPr>
          <w:rFonts w:ascii="Times New Roman" w:eastAsia="Times New Roman" w:hAnsi="Times New Roman" w:cs="Times New Roman"/>
        </w:rPr>
        <w:t>15. Do I have other “knotty” issues affecting my planning that need the input of counsel?</w:t>
      </w:r>
    </w:p>
    <w:p w14:paraId="6B6A6B78" w14:textId="77777777" w:rsidR="001E5538" w:rsidRPr="001E5538" w:rsidRDefault="001E5538" w:rsidP="001E5538">
      <w:pPr>
        <w:spacing w:before="100" w:beforeAutospacing="1" w:after="100" w:afterAutospacing="1"/>
        <w:rPr>
          <w:rFonts w:ascii="Times New Roman" w:eastAsia="Times New Roman" w:hAnsi="Times New Roman" w:cs="Times New Roman"/>
        </w:rPr>
      </w:pPr>
      <w:r w:rsidRPr="001E5538">
        <w:rPr>
          <w:rFonts w:ascii="Times New Roman" w:eastAsia="Times New Roman" w:hAnsi="Times New Roman" w:cs="Times New Roman"/>
        </w:rPr>
        <w:t>Good luck as you work on developing estate plans that are as thoughtful and tax-effective as possible!</w:t>
      </w:r>
    </w:p>
    <w:p w14:paraId="6CA9D865" w14:textId="77777777" w:rsidR="001E5538" w:rsidRPr="001E5538" w:rsidRDefault="001E5538" w:rsidP="001E5538">
      <w:pPr>
        <w:rPr>
          <w:rFonts w:ascii="Times New Roman" w:eastAsia="Times New Roman" w:hAnsi="Times New Roman" w:cs="Times New Roman"/>
        </w:rPr>
      </w:pPr>
      <w:r w:rsidRPr="001E5538">
        <w:rPr>
          <w:rFonts w:ascii="Times New Roman" w:eastAsia="Times New Roman" w:hAnsi="Times New Roman" w:cs="Times New Roman"/>
        </w:rPr>
        <w:t>* * * * *</w:t>
      </w:r>
    </w:p>
    <w:p w14:paraId="4ADF99FF" w14:textId="77777777" w:rsidR="001E5538" w:rsidRPr="001E5538" w:rsidRDefault="001E5538" w:rsidP="001E5538">
      <w:pPr>
        <w:spacing w:before="100" w:beforeAutospacing="1" w:after="100" w:afterAutospacing="1"/>
        <w:rPr>
          <w:rFonts w:ascii="Times New Roman" w:eastAsia="Times New Roman" w:hAnsi="Times New Roman" w:cs="Times New Roman"/>
        </w:rPr>
      </w:pPr>
      <w:r w:rsidRPr="001E5538">
        <w:rPr>
          <w:rFonts w:ascii="Times New Roman" w:eastAsia="Times New Roman" w:hAnsi="Times New Roman" w:cs="Times New Roman"/>
        </w:rPr>
        <w:t>We hope that these questions will help you decide whether any aspects of your estate planning need current attention. If so, any of the wealth planning attorneys at our firm will be delighted to help you.</w:t>
      </w:r>
    </w:p>
    <w:p w14:paraId="7F23967D" w14:textId="77777777" w:rsidR="001E5538" w:rsidRPr="001E5538" w:rsidRDefault="001E5538" w:rsidP="001E5538">
      <w:pPr>
        <w:rPr>
          <w:rFonts w:ascii="Times New Roman" w:eastAsia="Times New Roman" w:hAnsi="Times New Roman" w:cs="Times New Roman"/>
        </w:rPr>
      </w:pPr>
    </w:p>
    <w:p w14:paraId="135124DC" w14:textId="77777777" w:rsidR="001E5538" w:rsidRPr="001E5538" w:rsidRDefault="001E5538" w:rsidP="001E5538">
      <w:pPr>
        <w:rPr>
          <w:rFonts w:ascii="Times New Roman" w:eastAsia="Times New Roman" w:hAnsi="Times New Roman" w:cs="Times New Roman"/>
        </w:rPr>
      </w:pPr>
    </w:p>
    <w:p w14:paraId="1C8C7C15" w14:textId="77777777" w:rsidR="00183F73" w:rsidRDefault="003C08A0"/>
    <w:sectPr w:rsidR="00183F73" w:rsidSect="000E13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8F1EA" w14:textId="77777777" w:rsidR="00E001EB" w:rsidRDefault="00E001EB" w:rsidP="00E001EB">
      <w:r>
        <w:separator/>
      </w:r>
    </w:p>
  </w:endnote>
  <w:endnote w:type="continuationSeparator" w:id="0">
    <w:p w14:paraId="3A8D34CB" w14:textId="77777777" w:rsidR="00E001EB" w:rsidRDefault="00E001EB" w:rsidP="00E00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0107" w14:textId="77777777" w:rsidR="009655D1" w:rsidRDefault="00965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88B49" w14:textId="77777777" w:rsidR="009655D1" w:rsidRDefault="009655D1" w:rsidP="009655D1">
    <w:pPr>
      <w:pStyle w:val="Footer"/>
      <w:jc w:val="center"/>
    </w:pPr>
  </w:p>
  <w:p w14:paraId="138BE6CE" w14:textId="6CBDFF50" w:rsidR="00E001EB" w:rsidRDefault="00E001EB" w:rsidP="009655D1">
    <w:pPr>
      <w:pStyle w:val="Footer"/>
      <w:jc w:val="center"/>
    </w:pPr>
    <w:r>
      <w:t>Glenn Cook</w:t>
    </w:r>
  </w:p>
  <w:p w14:paraId="04DED969" w14:textId="241784BD" w:rsidR="00E001EB" w:rsidRDefault="00E001EB" w:rsidP="009655D1">
    <w:pPr>
      <w:pStyle w:val="Footer"/>
      <w:jc w:val="center"/>
    </w:pPr>
    <w:r>
      <w:t>Attorney at Law</w:t>
    </w:r>
  </w:p>
  <w:p w14:paraId="32FD1911" w14:textId="77777777" w:rsidR="00E001EB" w:rsidRDefault="00E001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4021" w14:textId="77777777" w:rsidR="009655D1" w:rsidRDefault="00965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23DB0" w14:textId="77777777" w:rsidR="00E001EB" w:rsidRDefault="00E001EB" w:rsidP="00E001EB">
      <w:r>
        <w:separator/>
      </w:r>
    </w:p>
  </w:footnote>
  <w:footnote w:type="continuationSeparator" w:id="0">
    <w:p w14:paraId="564E683C" w14:textId="77777777" w:rsidR="00E001EB" w:rsidRDefault="00E001EB" w:rsidP="00E00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749B" w14:textId="77777777" w:rsidR="009655D1" w:rsidRDefault="009655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8669" w14:textId="77777777" w:rsidR="009655D1" w:rsidRDefault="009655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E133E" w14:textId="77777777" w:rsidR="009655D1" w:rsidRDefault="00965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0552"/>
    <w:multiLevelType w:val="multilevel"/>
    <w:tmpl w:val="AD20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103508"/>
    <w:multiLevelType w:val="multilevel"/>
    <w:tmpl w:val="66B6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81732C"/>
    <w:multiLevelType w:val="multilevel"/>
    <w:tmpl w:val="3E52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911609">
    <w:abstractNumId w:val="0"/>
  </w:num>
  <w:num w:numId="2" w16cid:durableId="1078673062">
    <w:abstractNumId w:val="2"/>
  </w:num>
  <w:num w:numId="3" w16cid:durableId="1697077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538"/>
    <w:rsid w:val="000E131A"/>
    <w:rsid w:val="001E5538"/>
    <w:rsid w:val="009655D1"/>
    <w:rsid w:val="00D277A6"/>
    <w:rsid w:val="00E00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04616A"/>
  <w14:defaultImageDpi w14:val="32767"/>
  <w15:chartTrackingRefBased/>
  <w15:docId w15:val="{832892F8-5CD0-7745-98A0-96C4D8B7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leftalign">
    <w:name w:val="ss_leftalign"/>
    <w:basedOn w:val="DefaultParagraphFont"/>
    <w:rsid w:val="001E5538"/>
  </w:style>
  <w:style w:type="paragraph" w:styleId="NormalWeb">
    <w:name w:val="Normal (Web)"/>
    <w:basedOn w:val="Normal"/>
    <w:uiPriority w:val="99"/>
    <w:semiHidden/>
    <w:unhideWhenUsed/>
    <w:rsid w:val="001E5538"/>
    <w:pPr>
      <w:spacing w:before="100" w:beforeAutospacing="1" w:after="100" w:afterAutospacing="1"/>
    </w:pPr>
    <w:rPr>
      <w:rFonts w:ascii="Times New Roman" w:eastAsia="Times New Roman" w:hAnsi="Times New Roman" w:cs="Times New Roman"/>
    </w:rPr>
  </w:style>
  <w:style w:type="character" w:customStyle="1" w:styleId="ssit">
    <w:name w:val="ss_it"/>
    <w:basedOn w:val="DefaultParagraphFont"/>
    <w:rsid w:val="001E5538"/>
  </w:style>
  <w:style w:type="character" w:customStyle="1" w:styleId="ssun">
    <w:name w:val="ss_un"/>
    <w:basedOn w:val="DefaultParagraphFont"/>
    <w:rsid w:val="001E5538"/>
  </w:style>
  <w:style w:type="character" w:customStyle="1" w:styleId="sscenteralign">
    <w:name w:val="ss_centeralign"/>
    <w:basedOn w:val="DefaultParagraphFont"/>
    <w:rsid w:val="001E5538"/>
  </w:style>
  <w:style w:type="character" w:customStyle="1" w:styleId="sssh">
    <w:name w:val="ss_sh"/>
    <w:basedOn w:val="DefaultParagraphFont"/>
    <w:rsid w:val="001E5538"/>
  </w:style>
  <w:style w:type="character" w:customStyle="1" w:styleId="ssib">
    <w:name w:val="ss_ib"/>
    <w:basedOn w:val="DefaultParagraphFont"/>
    <w:rsid w:val="001E5538"/>
  </w:style>
  <w:style w:type="character" w:customStyle="1" w:styleId="sslistlabel">
    <w:name w:val="ss_listlabel"/>
    <w:basedOn w:val="DefaultParagraphFont"/>
    <w:rsid w:val="001E5538"/>
  </w:style>
  <w:style w:type="character" w:customStyle="1" w:styleId="sslistitemcontent">
    <w:name w:val="ss_listitemcontent"/>
    <w:basedOn w:val="DefaultParagraphFont"/>
    <w:rsid w:val="001E5538"/>
  </w:style>
  <w:style w:type="paragraph" w:styleId="Header">
    <w:name w:val="header"/>
    <w:basedOn w:val="Normal"/>
    <w:link w:val="HeaderChar"/>
    <w:uiPriority w:val="99"/>
    <w:unhideWhenUsed/>
    <w:rsid w:val="00E001EB"/>
    <w:pPr>
      <w:tabs>
        <w:tab w:val="center" w:pos="4680"/>
        <w:tab w:val="right" w:pos="9360"/>
      </w:tabs>
    </w:pPr>
  </w:style>
  <w:style w:type="character" w:customStyle="1" w:styleId="HeaderChar">
    <w:name w:val="Header Char"/>
    <w:basedOn w:val="DefaultParagraphFont"/>
    <w:link w:val="Header"/>
    <w:uiPriority w:val="99"/>
    <w:rsid w:val="00E001EB"/>
  </w:style>
  <w:style w:type="paragraph" w:styleId="Footer">
    <w:name w:val="footer"/>
    <w:basedOn w:val="Normal"/>
    <w:link w:val="FooterChar"/>
    <w:uiPriority w:val="99"/>
    <w:unhideWhenUsed/>
    <w:rsid w:val="00E001EB"/>
    <w:pPr>
      <w:tabs>
        <w:tab w:val="center" w:pos="4680"/>
        <w:tab w:val="right" w:pos="9360"/>
      </w:tabs>
    </w:pPr>
  </w:style>
  <w:style w:type="character" w:customStyle="1" w:styleId="FooterChar">
    <w:name w:val="Footer Char"/>
    <w:basedOn w:val="DefaultParagraphFont"/>
    <w:link w:val="Footer"/>
    <w:uiPriority w:val="99"/>
    <w:rsid w:val="00E00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351922">
      <w:bodyDiv w:val="1"/>
      <w:marLeft w:val="0"/>
      <w:marRight w:val="0"/>
      <w:marTop w:val="0"/>
      <w:marBottom w:val="0"/>
      <w:divBdr>
        <w:top w:val="none" w:sz="0" w:space="0" w:color="auto"/>
        <w:left w:val="none" w:sz="0" w:space="0" w:color="auto"/>
        <w:bottom w:val="none" w:sz="0" w:space="0" w:color="auto"/>
        <w:right w:val="none" w:sz="0" w:space="0" w:color="auto"/>
      </w:divBdr>
      <w:divsChild>
        <w:div w:id="11973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797280">
          <w:marLeft w:val="0"/>
          <w:marRight w:val="0"/>
          <w:marTop w:val="0"/>
          <w:marBottom w:val="0"/>
          <w:divBdr>
            <w:top w:val="none" w:sz="0" w:space="0" w:color="auto"/>
            <w:left w:val="none" w:sz="0" w:space="0" w:color="auto"/>
            <w:bottom w:val="none" w:sz="0" w:space="0" w:color="auto"/>
            <w:right w:val="none" w:sz="0" w:space="0" w:color="auto"/>
          </w:divBdr>
        </w:div>
        <w:div w:id="1096948665">
          <w:marLeft w:val="0"/>
          <w:marRight w:val="0"/>
          <w:marTop w:val="0"/>
          <w:marBottom w:val="0"/>
          <w:divBdr>
            <w:top w:val="none" w:sz="0" w:space="0" w:color="auto"/>
            <w:left w:val="none" w:sz="0" w:space="0" w:color="auto"/>
            <w:bottom w:val="none" w:sz="0" w:space="0" w:color="auto"/>
            <w:right w:val="none" w:sz="0" w:space="0" w:color="auto"/>
          </w:divBdr>
        </w:div>
        <w:div w:id="863133565">
          <w:marLeft w:val="0"/>
          <w:marRight w:val="0"/>
          <w:marTop w:val="0"/>
          <w:marBottom w:val="0"/>
          <w:divBdr>
            <w:top w:val="none" w:sz="0" w:space="0" w:color="auto"/>
            <w:left w:val="none" w:sz="0" w:space="0" w:color="auto"/>
            <w:bottom w:val="none" w:sz="0" w:space="0" w:color="auto"/>
            <w:right w:val="none" w:sz="0" w:space="0" w:color="auto"/>
          </w:divBdr>
        </w:div>
        <w:div w:id="1550459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970</Words>
  <Characters>5530</Characters>
  <Application>Microsoft Office Word</Application>
  <DocSecurity>0</DocSecurity>
  <Lines>46</Lines>
  <Paragraphs>12</Paragraphs>
  <ScaleCrop>false</ScaleCrop>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Cook</dc:creator>
  <cp:keywords/>
  <dc:description/>
  <cp:lastModifiedBy>Glenn Cook</cp:lastModifiedBy>
  <cp:revision>4</cp:revision>
  <dcterms:created xsi:type="dcterms:W3CDTF">2018-08-06T19:33:00Z</dcterms:created>
  <dcterms:modified xsi:type="dcterms:W3CDTF">2022-11-21T15:03:00Z</dcterms:modified>
</cp:coreProperties>
</file>