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7245" w14:textId="77777777" w:rsidR="009E247D" w:rsidRDefault="00820986">
      <w:pPr>
        <w:spacing w:after="0" w:line="259" w:lineRule="auto"/>
        <w:ind w:left="0" w:firstLine="0"/>
      </w:pPr>
      <w:r>
        <w:rPr>
          <w:b/>
          <w:color w:val="808080"/>
          <w:sz w:val="18"/>
        </w:rPr>
        <w:t xml:space="preserve"> </w:t>
      </w:r>
    </w:p>
    <w:p w14:paraId="3E94BDD3" w14:textId="77777777" w:rsidR="009E247D" w:rsidRDefault="00820986">
      <w:pPr>
        <w:spacing w:after="0" w:line="259" w:lineRule="auto"/>
        <w:ind w:left="15" w:right="3"/>
        <w:jc w:val="center"/>
      </w:pPr>
      <w:r>
        <w:rPr>
          <w:b/>
          <w:color w:val="808080"/>
          <w:sz w:val="18"/>
        </w:rPr>
        <w:t xml:space="preserve">Kevin T. Cleary </w:t>
      </w:r>
    </w:p>
    <w:p w14:paraId="6B430BAF" w14:textId="77777777" w:rsidR="009E247D" w:rsidRDefault="00820986">
      <w:pPr>
        <w:spacing w:after="0" w:line="259" w:lineRule="auto"/>
        <w:ind w:left="15" w:right="5"/>
        <w:jc w:val="center"/>
      </w:pPr>
      <w:r>
        <w:rPr>
          <w:b/>
          <w:color w:val="808080"/>
          <w:sz w:val="18"/>
        </w:rPr>
        <w:t xml:space="preserve">22 Indian Hill Lane </w:t>
      </w:r>
    </w:p>
    <w:p w14:paraId="06243615" w14:textId="77777777" w:rsidR="009E247D" w:rsidRDefault="00820986">
      <w:pPr>
        <w:spacing w:after="0" w:line="259" w:lineRule="auto"/>
        <w:ind w:left="15"/>
        <w:jc w:val="center"/>
      </w:pPr>
      <w:r>
        <w:rPr>
          <w:b/>
          <w:color w:val="808080"/>
          <w:sz w:val="18"/>
        </w:rPr>
        <w:t xml:space="preserve">Sandy Hook, CT 06482-1169 </w:t>
      </w:r>
    </w:p>
    <w:p w14:paraId="363B80B2" w14:textId="77777777" w:rsidR="009E247D" w:rsidRDefault="00820986">
      <w:pPr>
        <w:spacing w:after="0" w:line="259" w:lineRule="auto"/>
        <w:ind w:left="15" w:right="2"/>
        <w:jc w:val="center"/>
      </w:pPr>
      <w:r>
        <w:rPr>
          <w:b/>
          <w:color w:val="808080"/>
          <w:sz w:val="18"/>
        </w:rPr>
        <w:t xml:space="preserve">(203) 313-9022 </w:t>
      </w:r>
    </w:p>
    <w:p w14:paraId="23C507EE" w14:textId="77777777" w:rsidR="009E247D" w:rsidRDefault="00820986">
      <w:pPr>
        <w:spacing w:after="0" w:line="259" w:lineRule="auto"/>
        <w:ind w:left="15" w:right="7"/>
        <w:jc w:val="center"/>
      </w:pPr>
      <w:r>
        <w:rPr>
          <w:b/>
          <w:color w:val="808080"/>
          <w:sz w:val="18"/>
        </w:rPr>
        <w:t xml:space="preserve">CoachCleary@aol.com </w:t>
      </w:r>
    </w:p>
    <w:p w14:paraId="58CDF214" w14:textId="77777777" w:rsidR="009E247D" w:rsidRDefault="0082098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CCC114" w14:textId="77777777" w:rsidR="009E247D" w:rsidRDefault="00820986">
      <w:pPr>
        <w:ind w:left="-5"/>
      </w:pPr>
      <w:r>
        <w:rPr>
          <w:b/>
        </w:rPr>
        <w:t xml:space="preserve">Qualifications: </w:t>
      </w:r>
      <w:r>
        <w:t xml:space="preserve"> </w:t>
      </w:r>
      <w:r>
        <w:t xml:space="preserve">National speaker and consultant on dynamic flexibility, strength &amp; speed training and fitness. </w:t>
      </w:r>
    </w:p>
    <w:p w14:paraId="1D1817FA" w14:textId="77777777" w:rsidR="009E247D" w:rsidRDefault="00820986">
      <w:pPr>
        <w:ind w:left="730"/>
      </w:pPr>
      <w:r>
        <w:t xml:space="preserve">Delivered seminars on Personal Fitness Training in: Dallas, Houston, St. Louis, Chicago, Boston and Connecticut. </w:t>
      </w:r>
    </w:p>
    <w:p w14:paraId="405C811A" w14:textId="77777777" w:rsidR="009E247D" w:rsidRDefault="00820986">
      <w:pPr>
        <w:ind w:left="730"/>
      </w:pPr>
      <w:r>
        <w:t xml:space="preserve">Appeared on: "American Gladiators", America's </w:t>
      </w:r>
      <w:r>
        <w:t xml:space="preserve">Health Network, and cable networks in CT, NY and Florida. </w:t>
      </w:r>
    </w:p>
    <w:p w14:paraId="37D18D86" w14:textId="77777777" w:rsidR="009E247D" w:rsidRDefault="00820986">
      <w:pPr>
        <w:ind w:left="730"/>
      </w:pPr>
      <w:r>
        <w:t xml:space="preserve">Contributed to: Fitness magazine, Tennis Industry, Muscle and Fitness, national and local publications. </w:t>
      </w:r>
    </w:p>
    <w:p w14:paraId="7D2F27AA" w14:textId="77777777" w:rsidR="009E247D" w:rsidRDefault="00820986">
      <w:pPr>
        <w:ind w:left="730"/>
      </w:pPr>
      <w:r>
        <w:t>The only civilian in Connecticut to administer physical fitness tests to candidates for poli</w:t>
      </w:r>
      <w:r>
        <w:t xml:space="preserve">cemen or firemen. </w:t>
      </w:r>
    </w:p>
    <w:p w14:paraId="1511AABC" w14:textId="77777777" w:rsidR="009E247D" w:rsidRDefault="00820986">
      <w:pPr>
        <w:tabs>
          <w:tab w:val="center" w:pos="4386"/>
        </w:tabs>
        <w:ind w:left="-15" w:firstLine="0"/>
      </w:pPr>
      <w:r>
        <w:t xml:space="preserve"> </w:t>
      </w:r>
      <w:r>
        <w:tab/>
        <w:t xml:space="preserve">Coached/Trains male and female, High School, College and professional athletes.  </w:t>
      </w:r>
    </w:p>
    <w:p w14:paraId="61CF9914" w14:textId="7FC01CD2" w:rsidR="009E247D" w:rsidRDefault="00820986">
      <w:pPr>
        <w:tabs>
          <w:tab w:val="center" w:pos="720"/>
          <w:tab w:val="center" w:pos="5778"/>
        </w:tabs>
        <w:ind w:left="-15" w:firstLine="0"/>
      </w:pPr>
      <w:r>
        <w:t xml:space="preserve"> </w:t>
      </w:r>
      <w:r>
        <w:tab/>
        <w:t xml:space="preserve"> </w:t>
      </w:r>
      <w:r>
        <w:tab/>
        <w:t>Athletes</w:t>
      </w:r>
      <w:r w:rsidR="00A80656">
        <w:t>’</w:t>
      </w:r>
      <w:r>
        <w:t xml:space="preserve"> honors include: All-American, All-New England, All-State, All-Area, and All-Conference. </w:t>
      </w:r>
    </w:p>
    <w:p w14:paraId="7430899A" w14:textId="77777777" w:rsidR="009E247D" w:rsidRDefault="00820986">
      <w:pPr>
        <w:ind w:left="1450"/>
      </w:pPr>
      <w:r>
        <w:t xml:space="preserve">In the following sports: basketball, football, baseball, Softball, tennis, wrestling, soccer, swimming, lacrosse, field hockey and track &amp; field. </w:t>
      </w:r>
      <w:r>
        <w:rPr>
          <w:sz w:val="24"/>
        </w:rPr>
        <w:t xml:space="preserve"> </w:t>
      </w:r>
    </w:p>
    <w:p w14:paraId="051BC406" w14:textId="543019A5" w:rsidR="009E247D" w:rsidRDefault="00820986">
      <w:pPr>
        <w:ind w:left="-15" w:right="1776" w:firstLine="720"/>
      </w:pPr>
      <w:r>
        <w:t xml:space="preserve">Selected to National Strength and Conditioning Association Membership Committee  </w:t>
      </w:r>
      <w:r>
        <w:tab/>
      </w:r>
      <w:r w:rsidR="00A80656">
        <w:tab/>
      </w:r>
      <w:r w:rsidR="00A80656">
        <w:tab/>
      </w:r>
      <w:r>
        <w:t>Selected to participate in</w:t>
      </w:r>
      <w:r>
        <w:t xml:space="preserve"> multiple NSCA Leadership Conferences </w:t>
      </w:r>
    </w:p>
    <w:p w14:paraId="153BBD06" w14:textId="77777777" w:rsidR="009E247D" w:rsidRDefault="00820986">
      <w:pPr>
        <w:tabs>
          <w:tab w:val="center" w:pos="4606"/>
        </w:tabs>
        <w:ind w:left="-15" w:firstLine="0"/>
      </w:pPr>
      <w:r>
        <w:t xml:space="preserve"> </w:t>
      </w:r>
      <w:r>
        <w:tab/>
        <w:t xml:space="preserve">Selected to the National Strength and Conditioning Association Nominating Committee </w:t>
      </w:r>
    </w:p>
    <w:p w14:paraId="2FCF546A" w14:textId="77777777" w:rsidR="009E247D" w:rsidRDefault="00820986">
      <w:pPr>
        <w:tabs>
          <w:tab w:val="center" w:pos="5316"/>
        </w:tabs>
        <w:ind w:left="-15" w:firstLine="0"/>
      </w:pPr>
      <w:r>
        <w:t xml:space="preserve"> </w:t>
      </w:r>
      <w:r>
        <w:tab/>
        <w:t xml:space="preserve">Selected Chairman National Strength and Conditioning Association Nominating Committee (two terms)  </w:t>
      </w:r>
    </w:p>
    <w:p w14:paraId="3FE63A0E" w14:textId="77777777" w:rsidR="009E247D" w:rsidRDefault="00820986">
      <w:pPr>
        <w:tabs>
          <w:tab w:val="center" w:pos="3963"/>
        </w:tabs>
        <w:ind w:left="-15" w:firstLine="0"/>
      </w:pPr>
      <w:r>
        <w:t xml:space="preserve"> </w:t>
      </w:r>
      <w:r>
        <w:tab/>
        <w:t xml:space="preserve">Selected </w:t>
      </w:r>
      <w:r>
        <w:t xml:space="preserve">to be the NSCA’s </w:t>
      </w:r>
      <w:r>
        <w:t xml:space="preserve">State Director </w:t>
      </w:r>
      <w:r>
        <w:t xml:space="preserve">for Connecticut (term expired) </w:t>
      </w:r>
    </w:p>
    <w:p w14:paraId="7E4DF2DD" w14:textId="1C14B674" w:rsidR="009E247D" w:rsidRDefault="00820986">
      <w:pPr>
        <w:spacing w:after="0" w:line="237" w:lineRule="auto"/>
        <w:ind w:left="720" w:firstLine="0"/>
      </w:pPr>
      <w:r>
        <w:t xml:space="preserve">Presented at numerous clinics and conferences on topics such as “Speed and agility” &amp; “Sports </w:t>
      </w:r>
      <w:r w:rsidR="00A80656">
        <w:t>P</w:t>
      </w:r>
      <w:r>
        <w:t>erformance“.</w:t>
      </w:r>
      <w:r>
        <w:t xml:space="preserve"> Recipient </w:t>
      </w:r>
      <w:r>
        <w:t>of the “President’s” Award for service from the National Strength and Conditioning Associat</w:t>
      </w:r>
      <w:r>
        <w:t>ion</w:t>
      </w:r>
      <w:r>
        <w:t xml:space="preserve"> </w:t>
      </w:r>
    </w:p>
    <w:p w14:paraId="0F6B08F1" w14:textId="77777777" w:rsidR="009E247D" w:rsidRDefault="00820986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14:paraId="1842B462" w14:textId="77777777" w:rsidR="009E247D" w:rsidRDefault="00820986">
      <w:pPr>
        <w:spacing w:after="0" w:line="259" w:lineRule="auto"/>
        <w:ind w:left="-5"/>
      </w:pPr>
      <w:r>
        <w:rPr>
          <w:b/>
        </w:rPr>
        <w:t xml:space="preserve">Education: </w:t>
      </w:r>
    </w:p>
    <w:p w14:paraId="520EDB3B" w14:textId="77777777" w:rsidR="009E247D" w:rsidRDefault="00820986">
      <w:pPr>
        <w:tabs>
          <w:tab w:val="center" w:pos="3592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B.S. in Physical Education from Southern Connecticut University </w:t>
      </w:r>
    </w:p>
    <w:p w14:paraId="1EFD5927" w14:textId="77777777" w:rsidR="009E247D" w:rsidRDefault="00820986">
      <w:pPr>
        <w:tabs>
          <w:tab w:val="center" w:pos="3335"/>
        </w:tabs>
        <w:ind w:left="-15" w:firstLine="0"/>
      </w:pPr>
      <w:r>
        <w:t xml:space="preserve"> </w:t>
      </w:r>
      <w:r>
        <w:tab/>
        <w:t xml:space="preserve">M.S. Organizational Leadership from Quinnipiac University </w:t>
      </w:r>
    </w:p>
    <w:p w14:paraId="7851E42A" w14:textId="08D3EDEC" w:rsidR="009E247D" w:rsidRDefault="00820986">
      <w:pPr>
        <w:ind w:left="705" w:right="981" w:hanging="720"/>
      </w:pPr>
      <w:r>
        <w:t xml:space="preserve"> </w:t>
      </w:r>
      <w:r>
        <w:tab/>
      </w:r>
      <w:r>
        <w:t xml:space="preserve">Strength and Conditioning Specialist with Distinction by N.S.C.A. </w:t>
      </w:r>
    </w:p>
    <w:p w14:paraId="78AB0588" w14:textId="77777777" w:rsidR="009E247D" w:rsidRDefault="00820986">
      <w:pPr>
        <w:tabs>
          <w:tab w:val="center" w:pos="4175"/>
        </w:tabs>
        <w:ind w:left="-15" w:firstLine="0"/>
      </w:pPr>
      <w:r>
        <w:t xml:space="preserve"> </w:t>
      </w:r>
      <w:r>
        <w:tab/>
        <w:t xml:space="preserve">United States of America Weightlifting Federation Sports Performance Coach </w:t>
      </w:r>
    </w:p>
    <w:p w14:paraId="5400305C" w14:textId="77777777" w:rsidR="009E247D" w:rsidRDefault="00820986">
      <w:pPr>
        <w:tabs>
          <w:tab w:val="center" w:pos="4837"/>
        </w:tabs>
        <w:ind w:left="-15" w:firstLine="0"/>
      </w:pPr>
      <w:r>
        <w:t xml:space="preserve"> </w:t>
      </w:r>
      <w:r>
        <w:tab/>
        <w:t>Attends Bi-yearly Health/Fitness &amp; Strength/Conditionin</w:t>
      </w:r>
      <w:r>
        <w:t>g workshops, clinics or conferences</w:t>
      </w:r>
      <w:r>
        <w:rPr>
          <w:sz w:val="24"/>
        </w:rPr>
        <w:t xml:space="preserve"> </w:t>
      </w:r>
    </w:p>
    <w:p w14:paraId="264C204D" w14:textId="77777777" w:rsidR="009E247D" w:rsidRDefault="00820986">
      <w:pPr>
        <w:spacing w:after="20" w:line="259" w:lineRule="auto"/>
        <w:ind w:left="0" w:firstLine="0"/>
      </w:pPr>
      <w:r>
        <w:rPr>
          <w:sz w:val="16"/>
        </w:rPr>
        <w:t xml:space="preserve"> </w:t>
      </w:r>
    </w:p>
    <w:p w14:paraId="517FEC82" w14:textId="77777777" w:rsidR="009E247D" w:rsidRDefault="00820986">
      <w:pPr>
        <w:spacing w:after="0" w:line="259" w:lineRule="auto"/>
        <w:ind w:left="-5"/>
      </w:pPr>
      <w:r>
        <w:rPr>
          <w:b/>
        </w:rPr>
        <w:t xml:space="preserve">Licenses, Certificates &amp; Affiliations: </w:t>
      </w:r>
    </w:p>
    <w:p w14:paraId="33A11C75" w14:textId="77777777" w:rsidR="009E247D" w:rsidRDefault="00820986">
      <w:pPr>
        <w:tabs>
          <w:tab w:val="center" w:pos="5098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National Strength and Conditioning Association - Certified Strength and Conditioning Specialist D* </w:t>
      </w:r>
    </w:p>
    <w:p w14:paraId="46CD7731" w14:textId="77777777" w:rsidR="009E247D" w:rsidRDefault="00820986">
      <w:pPr>
        <w:tabs>
          <w:tab w:val="center" w:pos="2020"/>
        </w:tabs>
        <w:ind w:left="-15" w:firstLine="0"/>
      </w:pPr>
      <w:r>
        <w:t xml:space="preserve"> </w:t>
      </w:r>
      <w:r>
        <w:tab/>
        <w:t xml:space="preserve">USA Weightlifting Federation </w:t>
      </w:r>
    </w:p>
    <w:p w14:paraId="53625F9A" w14:textId="77777777" w:rsidR="009E247D" w:rsidRDefault="00820986">
      <w:pPr>
        <w:ind w:left="730"/>
      </w:pPr>
      <w:r>
        <w:t>Connecticut State Certified Physical Educat</w:t>
      </w:r>
      <w:r>
        <w:t xml:space="preserve">ion Teacher </w:t>
      </w:r>
    </w:p>
    <w:p w14:paraId="7FFA77C0" w14:textId="77777777" w:rsidR="009E247D" w:rsidRDefault="00820986">
      <w:pPr>
        <w:ind w:left="730"/>
      </w:pPr>
      <w:r>
        <w:t xml:space="preserve">Connecticut State 5 year Coaching Certification </w:t>
      </w:r>
    </w:p>
    <w:p w14:paraId="46D0F4AA" w14:textId="77777777" w:rsidR="009E247D" w:rsidRDefault="00820986">
      <w:pPr>
        <w:ind w:left="730"/>
      </w:pPr>
      <w:r>
        <w:t xml:space="preserve">Certified Sports Performance Coach with United States Weightlifting Federation </w:t>
      </w:r>
    </w:p>
    <w:p w14:paraId="5946F798" w14:textId="77777777" w:rsidR="009E247D" w:rsidRDefault="00820986">
      <w:pPr>
        <w:tabs>
          <w:tab w:val="center" w:pos="1997"/>
        </w:tabs>
        <w:ind w:left="-15" w:firstLine="0"/>
      </w:pPr>
      <w:r>
        <w:t xml:space="preserve"> </w:t>
      </w:r>
      <w:r>
        <w:tab/>
        <w:t xml:space="preserve">Certified TRX Group training </w:t>
      </w:r>
    </w:p>
    <w:p w14:paraId="0B7FE902" w14:textId="471B9946" w:rsidR="009E247D" w:rsidRDefault="00820986">
      <w:pPr>
        <w:spacing w:after="30"/>
        <w:ind w:left="730" w:right="2468"/>
      </w:pPr>
      <w:r>
        <w:t xml:space="preserve">EX- </w:t>
      </w:r>
      <w:r>
        <w:t>Sports Agent for: NBA, FIBA, CBA, CFL, AFL</w:t>
      </w:r>
      <w:r>
        <w:t>, NFL*(*Agent Advisor) CPR/First Aid</w:t>
      </w:r>
      <w:r>
        <w:rPr>
          <w:sz w:val="16"/>
        </w:rPr>
        <w:t xml:space="preserve"> </w:t>
      </w:r>
    </w:p>
    <w:p w14:paraId="451A9997" w14:textId="77777777" w:rsidR="009E247D" w:rsidRDefault="0082098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883019C" w14:textId="77777777" w:rsidR="009E247D" w:rsidRDefault="00820986">
      <w:pPr>
        <w:spacing w:after="0" w:line="259" w:lineRule="auto"/>
        <w:ind w:left="-5"/>
      </w:pPr>
      <w:r>
        <w:rPr>
          <w:b/>
        </w:rPr>
        <w:t xml:space="preserve">Work History: </w:t>
      </w:r>
    </w:p>
    <w:p w14:paraId="44E189A6" w14:textId="77777777" w:rsidR="009E247D" w:rsidRDefault="00820986">
      <w:pPr>
        <w:tabs>
          <w:tab w:val="center" w:pos="2653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Owner, Horizon Fitness Center (1985-1997) </w:t>
      </w:r>
    </w:p>
    <w:p w14:paraId="1B6A8631" w14:textId="77777777" w:rsidR="009E247D" w:rsidRDefault="00820986">
      <w:pPr>
        <w:tabs>
          <w:tab w:val="center" w:pos="3371"/>
        </w:tabs>
        <w:ind w:left="-15" w:firstLine="0"/>
      </w:pPr>
      <w:r>
        <w:t xml:space="preserve"> </w:t>
      </w:r>
      <w:r>
        <w:tab/>
        <w:t xml:space="preserve">Wrestling Assistant Coach, Bethel High School, (1985-1991) </w:t>
      </w:r>
    </w:p>
    <w:p w14:paraId="60AAB3F4" w14:textId="77777777" w:rsidR="009E247D" w:rsidRDefault="00820986">
      <w:pPr>
        <w:tabs>
          <w:tab w:val="center" w:pos="4797"/>
        </w:tabs>
        <w:ind w:left="-15" w:firstLine="0"/>
      </w:pPr>
      <w:r>
        <w:t xml:space="preserve"> </w:t>
      </w:r>
      <w:r>
        <w:tab/>
      </w:r>
      <w:r>
        <w:t xml:space="preserve">Founder and President of One to One Fitness, Inc Personal Training Company (1988 </w:t>
      </w:r>
      <w:r>
        <w:t>–</w:t>
      </w:r>
      <w:r>
        <w:t xml:space="preserve"> 2012) </w:t>
      </w:r>
    </w:p>
    <w:p w14:paraId="0FC693A6" w14:textId="77777777" w:rsidR="009E247D" w:rsidRDefault="00820986">
      <w:pPr>
        <w:ind w:left="730"/>
      </w:pPr>
      <w:r>
        <w:t xml:space="preserve">Research Assistant at Yale University (1997-2001) Compared work capacity males/females using MRI technology </w:t>
      </w:r>
    </w:p>
    <w:p w14:paraId="501B1262" w14:textId="77777777" w:rsidR="009E247D" w:rsidRDefault="00820986">
      <w:pPr>
        <w:tabs>
          <w:tab w:val="center" w:pos="3280"/>
        </w:tabs>
        <w:ind w:left="-15" w:firstLine="0"/>
      </w:pPr>
      <w:r>
        <w:t xml:space="preserve"> </w:t>
      </w:r>
      <w:r>
        <w:tab/>
        <w:t>Football Assistant Coach, Bethel Pop Warner (1999-2001)</w:t>
      </w:r>
      <w:r>
        <w:t xml:space="preserve"> </w:t>
      </w:r>
    </w:p>
    <w:p w14:paraId="399D1397" w14:textId="77777777" w:rsidR="009E247D" w:rsidRDefault="00820986">
      <w:pPr>
        <w:tabs>
          <w:tab w:val="center" w:pos="3599"/>
        </w:tabs>
        <w:ind w:left="-15" w:firstLine="0"/>
      </w:pPr>
      <w:r>
        <w:t xml:space="preserve"> </w:t>
      </w:r>
      <w:r>
        <w:tab/>
        <w:t xml:space="preserve">Strength &amp; Conditioning Coach, Weston High School (2000-2003) </w:t>
      </w:r>
    </w:p>
    <w:p w14:paraId="5A056776" w14:textId="77777777" w:rsidR="009E247D" w:rsidRDefault="00820986">
      <w:pPr>
        <w:tabs>
          <w:tab w:val="center" w:pos="3378"/>
        </w:tabs>
        <w:ind w:left="-15" w:firstLine="0"/>
      </w:pPr>
      <w:r>
        <w:t xml:space="preserve"> </w:t>
      </w:r>
      <w:r>
        <w:tab/>
        <w:t xml:space="preserve">Football Assistant Coach, Weston High School (2001 - 2003) </w:t>
      </w:r>
    </w:p>
    <w:p w14:paraId="1C5F1161" w14:textId="77777777" w:rsidR="009E247D" w:rsidRDefault="00820986">
      <w:pPr>
        <w:tabs>
          <w:tab w:val="center" w:pos="4633"/>
        </w:tabs>
        <w:ind w:left="-15" w:firstLine="0"/>
      </w:pPr>
      <w:r>
        <w:t xml:space="preserve"> </w:t>
      </w:r>
      <w:r>
        <w:tab/>
        <w:t xml:space="preserve">Football Assistant Coach, Defensive Coordinator, Joel Barlow High School (2003 - 2005) </w:t>
      </w:r>
    </w:p>
    <w:p w14:paraId="062A8537" w14:textId="77777777" w:rsidR="009E247D" w:rsidRDefault="00820986">
      <w:pPr>
        <w:tabs>
          <w:tab w:val="center" w:pos="4711"/>
        </w:tabs>
        <w:ind w:left="-15" w:firstLine="0"/>
      </w:pPr>
      <w:r>
        <w:t xml:space="preserve"> </w:t>
      </w:r>
      <w:r>
        <w:tab/>
        <w:t>Football Assistant Coach, Defensive</w:t>
      </w:r>
      <w:r>
        <w:t xml:space="preserve"> Coordinator, New Fairfield High School (2005 - 2007) </w:t>
      </w:r>
    </w:p>
    <w:p w14:paraId="284553B1" w14:textId="77777777" w:rsidR="009E247D" w:rsidRDefault="00820986">
      <w:pPr>
        <w:tabs>
          <w:tab w:val="center" w:pos="3411"/>
        </w:tabs>
        <w:ind w:left="-15" w:firstLine="0"/>
      </w:pPr>
      <w:r>
        <w:t xml:space="preserve"> </w:t>
      </w:r>
      <w:r>
        <w:tab/>
        <w:t xml:space="preserve">Club New Fit, Fitness Director. Newtown, CT (2008 to 2009) </w:t>
      </w:r>
    </w:p>
    <w:p w14:paraId="06A8766F" w14:textId="77777777" w:rsidR="009E247D" w:rsidRDefault="00820986">
      <w:pPr>
        <w:tabs>
          <w:tab w:val="center" w:pos="4135"/>
        </w:tabs>
        <w:ind w:left="-15" w:firstLine="0"/>
      </w:pPr>
      <w:r>
        <w:t xml:space="preserve"> </w:t>
      </w:r>
      <w:r>
        <w:tab/>
      </w:r>
      <w:r>
        <w:t xml:space="preserve">Club New Fit, Fitness Center. Personal trainer, Newtown, CT (2008 to 2011) </w:t>
      </w:r>
    </w:p>
    <w:p w14:paraId="07F0D319" w14:textId="77777777" w:rsidR="00A80656" w:rsidRDefault="00820986">
      <w:pPr>
        <w:ind w:left="705" w:right="1754" w:hanging="720"/>
      </w:pPr>
      <w:r>
        <w:t xml:space="preserve"> </w:t>
      </w:r>
      <w:r>
        <w:tab/>
        <w:t xml:space="preserve">Moore Physical Therapy. Strength and Conditioning Coach, Wilton, CT (2008 - 2010) </w:t>
      </w:r>
    </w:p>
    <w:p w14:paraId="07D43E98" w14:textId="3FCF1F4E" w:rsidR="009E247D" w:rsidRDefault="00820986" w:rsidP="00A80656">
      <w:pPr>
        <w:ind w:left="705" w:right="1754" w:firstLine="0"/>
      </w:pPr>
      <w:r>
        <w:t xml:space="preserve">Strength &amp; Conditioning Coach, at Newtown Youth Academy (2011- 2017) </w:t>
      </w:r>
    </w:p>
    <w:p w14:paraId="7471FE85" w14:textId="77777777" w:rsidR="009E247D" w:rsidRDefault="00820986">
      <w:pPr>
        <w:ind w:left="730"/>
      </w:pPr>
      <w:r>
        <w:t>Director of Athlete Factor</w:t>
      </w:r>
      <w:r>
        <w:t xml:space="preserve">y, LLC - Sports Performance Company (2012 </w:t>
      </w:r>
      <w:r>
        <w:t>–</w:t>
      </w:r>
      <w:r>
        <w:t xml:space="preserve"> present)  </w:t>
      </w:r>
    </w:p>
    <w:p w14:paraId="543E2216" w14:textId="77777777" w:rsidR="009E247D" w:rsidRDefault="00820986">
      <w:pPr>
        <w:ind w:left="730"/>
      </w:pPr>
      <w:r>
        <w:t xml:space="preserve">Fitness Director, Newtown Youth Academy Newtown, Ct (2017) </w:t>
      </w:r>
    </w:p>
    <w:p w14:paraId="6EAE83E0" w14:textId="59482563" w:rsidR="009E247D" w:rsidRDefault="00820986">
      <w:pPr>
        <w:ind w:left="730"/>
      </w:pPr>
      <w:r>
        <w:t xml:space="preserve">Sports Performance Director, InSports Center Trumbull, CT (2017 </w:t>
      </w:r>
      <w:r>
        <w:t>–</w:t>
      </w:r>
      <w:r>
        <w:t xml:space="preserve"> </w:t>
      </w:r>
      <w:r w:rsidR="00A80656">
        <w:t>2019</w:t>
      </w:r>
      <w:r>
        <w:t xml:space="preserve">) </w:t>
      </w:r>
    </w:p>
    <w:p w14:paraId="5CFC8235" w14:textId="07BB10E1" w:rsidR="009E247D" w:rsidRDefault="00820986" w:rsidP="00820986">
      <w:pPr>
        <w:ind w:left="730"/>
      </w:pPr>
      <w:r>
        <w:t>T</w:t>
      </w:r>
      <w:r>
        <w:t xml:space="preserve">rains private clients in their homes and a variety of </w:t>
      </w:r>
      <w:r>
        <w:t xml:space="preserve">facilities </w:t>
      </w:r>
      <w:r>
        <w:t>30 years in the health and fitness field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E247D" w:rsidSect="00A8065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7D"/>
    <w:rsid w:val="00820986"/>
    <w:rsid w:val="009E247D"/>
    <w:rsid w:val="00A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CC84"/>
  <w15:docId w15:val="{F0F2DB0E-0843-49A1-BA0C-69CC38F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Cleary</dc:creator>
  <cp:keywords/>
  <cp:lastModifiedBy>Kevin Cleary</cp:lastModifiedBy>
  <cp:revision>2</cp:revision>
  <dcterms:created xsi:type="dcterms:W3CDTF">2021-12-16T11:32:00Z</dcterms:created>
  <dcterms:modified xsi:type="dcterms:W3CDTF">2021-12-16T11:32:00Z</dcterms:modified>
</cp:coreProperties>
</file>