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1E9B" w14:textId="77777777" w:rsidR="004E2944" w:rsidRDefault="004E2944" w:rsidP="004E2944"/>
    <w:p w14:paraId="368518FC" w14:textId="78F33E90" w:rsidR="004E2944" w:rsidRDefault="004E2944" w:rsidP="004E2944">
      <w:pPr>
        <w:pStyle w:val="ListParagraph"/>
        <w:numPr>
          <w:ilvl w:val="0"/>
          <w:numId w:val="1"/>
        </w:numPr>
      </w:pPr>
      <w:hyperlink r:id="rId7" w:history="1">
        <w:r w:rsidRPr="00E16E5E">
          <w:rPr>
            <w:rStyle w:val="Hyperlink"/>
          </w:rPr>
          <w:t>https://pmc.ncbi.nlm.nih.gov/articles/PMC9422790/ - s012</w:t>
        </w:r>
      </w:hyperlink>
      <w:r w:rsidR="00452667">
        <w:t xml:space="preserve"> * </w:t>
      </w:r>
      <w:r w:rsidR="00825015">
        <w:t xml:space="preserve">reference </w:t>
      </w:r>
    </w:p>
    <w:p w14:paraId="6FA00298" w14:textId="0D5A19CC" w:rsidR="004E2944" w:rsidRDefault="00452667" w:rsidP="00191E5F">
      <w:pPr>
        <w:pStyle w:val="ListParagraph"/>
        <w:numPr>
          <w:ilvl w:val="0"/>
          <w:numId w:val="1"/>
        </w:numPr>
      </w:pPr>
      <w:hyperlink r:id="rId8" w:history="1">
        <w:r w:rsidRPr="00D100A2">
          <w:rPr>
            <w:rStyle w:val="Hyperlink"/>
          </w:rPr>
          <w:t>https://www.recognizethesacrifice.org/</w:t>
        </w:r>
      </w:hyperlink>
      <w:r>
        <w:t xml:space="preserve"> * advocacy </w:t>
      </w:r>
      <w:r w:rsidR="00D56A32">
        <w:t>/ research</w:t>
      </w:r>
    </w:p>
    <w:p w14:paraId="4A5EB7B3" w14:textId="34BF2556" w:rsidR="00191E5F" w:rsidRDefault="00191E5F" w:rsidP="00191E5F">
      <w:pPr>
        <w:pStyle w:val="ListParagraph"/>
        <w:numPr>
          <w:ilvl w:val="0"/>
          <w:numId w:val="1"/>
        </w:numPr>
      </w:pPr>
      <w:hyperlink r:id="rId9" w:history="1">
        <w:r w:rsidRPr="00191E5F">
          <w:rPr>
            <w:rStyle w:val="Hyperlink"/>
          </w:rPr>
          <w:t>https://www.military-defenseattorney.com/</w:t>
        </w:r>
      </w:hyperlink>
      <w:r w:rsidR="00825015">
        <w:t xml:space="preserve"> *legal / advocacy </w:t>
      </w:r>
    </w:p>
    <w:p w14:paraId="30FF9A5D" w14:textId="2A2E4DCE" w:rsidR="00191E5F" w:rsidRDefault="00191E5F" w:rsidP="00191E5F">
      <w:pPr>
        <w:pStyle w:val="ListParagraph"/>
        <w:numPr>
          <w:ilvl w:val="0"/>
          <w:numId w:val="1"/>
        </w:numPr>
      </w:pPr>
      <w:hyperlink r:id="rId10" w:history="1">
        <w:r w:rsidRPr="00191E5F">
          <w:rPr>
            <w:rStyle w:val="Hyperlink"/>
          </w:rPr>
          <w:t>https://vetsandplayers.org/</w:t>
        </w:r>
      </w:hyperlink>
      <w:r>
        <w:t xml:space="preserve">  </w:t>
      </w:r>
      <w:r w:rsidR="00825015">
        <w:t xml:space="preserve">* non-profit </w:t>
      </w:r>
    </w:p>
    <w:p w14:paraId="1509AAC0" w14:textId="72DDBAF7" w:rsidR="00191E5F" w:rsidRDefault="00191E5F" w:rsidP="00191E5F">
      <w:pPr>
        <w:pStyle w:val="ListParagraph"/>
        <w:numPr>
          <w:ilvl w:val="0"/>
          <w:numId w:val="1"/>
        </w:numPr>
      </w:pPr>
      <w:hyperlink r:id="rId11" w:history="1">
        <w:r w:rsidRPr="00191E5F">
          <w:rPr>
            <w:rStyle w:val="Hyperlink"/>
          </w:rPr>
          <w:t>https://www.lawyersservingwarriors.com/</w:t>
        </w:r>
      </w:hyperlink>
      <w:r w:rsidR="007357FE">
        <w:t xml:space="preserve"> </w:t>
      </w:r>
      <w:r w:rsidR="007357FE">
        <w:t>*legal / advocacy</w:t>
      </w:r>
    </w:p>
    <w:p w14:paraId="7DF2DF01" w14:textId="6DEF414F" w:rsidR="00191E5F" w:rsidRDefault="00191E5F" w:rsidP="00191E5F">
      <w:pPr>
        <w:pStyle w:val="ListParagraph"/>
        <w:numPr>
          <w:ilvl w:val="0"/>
          <w:numId w:val="1"/>
        </w:numPr>
      </w:pPr>
      <w:hyperlink r:id="rId12" w:history="1">
        <w:r w:rsidRPr="00191E5F">
          <w:rPr>
            <w:rStyle w:val="Hyperlink"/>
          </w:rPr>
          <w:t>https://www.marines.mil/News/Messages/Messages-Display/Article/888214/purple-heart-medal-revised-criteria-for-mild-traumatic-brain-injury-and-updated/</w:t>
        </w:r>
      </w:hyperlink>
      <w:r w:rsidR="007357FE">
        <w:t xml:space="preserve"> *reference </w:t>
      </w:r>
    </w:p>
    <w:p w14:paraId="566EF380" w14:textId="73F4D7D7" w:rsidR="00191E5F" w:rsidRDefault="00191E5F" w:rsidP="00191E5F">
      <w:pPr>
        <w:pStyle w:val="ListParagraph"/>
        <w:numPr>
          <w:ilvl w:val="0"/>
          <w:numId w:val="1"/>
        </w:numPr>
      </w:pPr>
      <w:hyperlink r:id="rId13" w:history="1">
        <w:r w:rsidRPr="00191E5F">
          <w:rPr>
            <w:rStyle w:val="Hyperlink"/>
          </w:rPr>
          <w:t>https://www.army.mil/article/60078/dod_issues_purple_heart_standards_for_brain_injury</w:t>
        </w:r>
      </w:hyperlink>
      <w:r w:rsidR="007357FE">
        <w:t xml:space="preserve"> *reference </w:t>
      </w:r>
    </w:p>
    <w:p w14:paraId="74299777" w14:textId="2919804B" w:rsidR="00191E5F" w:rsidRDefault="00191E5F" w:rsidP="00191E5F">
      <w:pPr>
        <w:pStyle w:val="ListParagraph"/>
        <w:numPr>
          <w:ilvl w:val="0"/>
          <w:numId w:val="1"/>
        </w:numPr>
      </w:pPr>
      <w:hyperlink r:id="rId14" w:history="1">
        <w:r w:rsidRPr="00191E5F">
          <w:rPr>
            <w:rStyle w:val="Hyperlink"/>
          </w:rPr>
          <w:t>https://www.brain-injury-law-center.com/blog/soldier-brain-injuries-recognized</w:t>
        </w:r>
      </w:hyperlink>
      <w:r w:rsidR="007357FE">
        <w:t xml:space="preserve"> </w:t>
      </w:r>
      <w:bookmarkStart w:id="0" w:name="_Hlk216119053"/>
      <w:r w:rsidR="007357FE">
        <w:t>*advocacy / legal</w:t>
      </w:r>
      <w:bookmarkEnd w:id="0"/>
    </w:p>
    <w:p w14:paraId="0E54708C" w14:textId="2CC14836" w:rsidR="00191E5F" w:rsidRDefault="00191E5F" w:rsidP="00191E5F">
      <w:pPr>
        <w:pStyle w:val="ListParagraph"/>
        <w:numPr>
          <w:ilvl w:val="0"/>
          <w:numId w:val="1"/>
        </w:numPr>
      </w:pPr>
      <w:hyperlink r:id="rId15" w:history="1">
        <w:r w:rsidRPr="00191E5F">
          <w:rPr>
            <w:rStyle w:val="Hyperlink"/>
          </w:rPr>
          <w:t>https://www.militarytimes.com/2013/03/14/airmen-with-tbi-qualify-for-purple-heart-medal/</w:t>
        </w:r>
      </w:hyperlink>
      <w:r w:rsidR="007357FE">
        <w:t xml:space="preserve"> *</w:t>
      </w:r>
      <w:r w:rsidR="00775C47">
        <w:t xml:space="preserve">updates / advocacy </w:t>
      </w:r>
    </w:p>
    <w:p w14:paraId="76C8743A" w14:textId="639380D9" w:rsidR="00191E5F" w:rsidRDefault="00191E5F" w:rsidP="00191E5F">
      <w:pPr>
        <w:pStyle w:val="ListParagraph"/>
        <w:numPr>
          <w:ilvl w:val="0"/>
          <w:numId w:val="1"/>
        </w:numPr>
      </w:pPr>
      <w:hyperlink r:id="rId16" w:history="1">
        <w:r w:rsidRPr="00191E5F">
          <w:rPr>
            <w:rStyle w:val="Hyperlink"/>
          </w:rPr>
          <w:t>https://www.hrc.army.mil/content/Purple Heart</w:t>
        </w:r>
      </w:hyperlink>
      <w:r w:rsidR="00775C47">
        <w:t xml:space="preserve"> * reference</w:t>
      </w:r>
    </w:p>
    <w:p w14:paraId="26AA1854" w14:textId="37A948A1" w:rsidR="00191E5F" w:rsidRDefault="00191E5F" w:rsidP="00191E5F">
      <w:pPr>
        <w:pStyle w:val="ListParagraph"/>
        <w:numPr>
          <w:ilvl w:val="0"/>
          <w:numId w:val="1"/>
        </w:numPr>
      </w:pPr>
      <w:hyperlink r:id="rId17" w:history="1">
        <w:r w:rsidRPr="00191E5F">
          <w:rPr>
            <w:rStyle w:val="Hyperlink"/>
          </w:rPr>
          <w:t>https://www.purpleheart.org/VAP</w:t>
        </w:r>
      </w:hyperlink>
      <w:r>
        <w:t xml:space="preserve">  </w:t>
      </w:r>
      <w:r w:rsidR="00775C47">
        <w:t xml:space="preserve">* non-profit </w:t>
      </w:r>
    </w:p>
    <w:p w14:paraId="4C10963A" w14:textId="45951313" w:rsidR="00191E5F" w:rsidRDefault="00191E5F" w:rsidP="00191E5F">
      <w:pPr>
        <w:pStyle w:val="ListParagraph"/>
        <w:numPr>
          <w:ilvl w:val="0"/>
          <w:numId w:val="1"/>
        </w:numPr>
      </w:pPr>
      <w:hyperlink r:id="rId18" w:history="1">
        <w:r w:rsidRPr="00191E5F">
          <w:rPr>
            <w:rStyle w:val="Hyperlink"/>
          </w:rPr>
          <w:t>https://www.derricklawfirm.com/blog/mild-brain-injury-could-soon-be-cause-for-purple-heart.cfm</w:t>
        </w:r>
      </w:hyperlink>
      <w:r w:rsidR="00775C47">
        <w:t xml:space="preserve"> </w:t>
      </w:r>
      <w:r w:rsidR="00775C47">
        <w:t>*advocacy / legal</w:t>
      </w:r>
    </w:p>
    <w:p w14:paraId="0F5CF255" w14:textId="26666931" w:rsidR="00191E5F" w:rsidRDefault="00191E5F" w:rsidP="00191E5F">
      <w:pPr>
        <w:pStyle w:val="ListParagraph"/>
        <w:numPr>
          <w:ilvl w:val="0"/>
          <w:numId w:val="1"/>
        </w:numPr>
      </w:pPr>
      <w:hyperlink r:id="rId19" w:history="1">
        <w:r w:rsidRPr="00191E5F">
          <w:rPr>
            <w:rStyle w:val="Hyperlink"/>
          </w:rPr>
          <w:t>https://www.brainline.org/story/patient-provider-one-sailors-brain-health-journey</w:t>
        </w:r>
      </w:hyperlink>
      <w:r w:rsidR="00B00855">
        <w:t xml:space="preserve"> *advocacy / education</w:t>
      </w:r>
    </w:p>
    <w:p w14:paraId="5EBE9135" w14:textId="0D884B51" w:rsidR="005501D3" w:rsidRDefault="005501D3" w:rsidP="00191E5F">
      <w:pPr>
        <w:pStyle w:val="ListParagraph"/>
        <w:numPr>
          <w:ilvl w:val="0"/>
          <w:numId w:val="1"/>
        </w:numPr>
      </w:pPr>
      <w:hyperlink r:id="rId20" w:anchor="abstract" w:history="1">
        <w:r w:rsidRPr="00C32CDF">
          <w:rPr>
            <w:rStyle w:val="Hyperlink"/>
          </w:rPr>
          <w:t>https://www.tandfonline.com/doi/full/10.1080/1</w:t>
        </w:r>
        <w:r w:rsidRPr="00C32CDF">
          <w:rPr>
            <w:rStyle w:val="Hyperlink"/>
          </w:rPr>
          <w:t>7</w:t>
        </w:r>
        <w:r w:rsidRPr="00C32CDF">
          <w:rPr>
            <w:rStyle w:val="Hyperlink"/>
          </w:rPr>
          <w:t>454832.2017.1388263#abstract</w:t>
        </w:r>
      </w:hyperlink>
      <w:r>
        <w:t xml:space="preserve"> </w:t>
      </w:r>
      <w:r w:rsidR="00D56A32">
        <w:t xml:space="preserve">   * therapies / research </w:t>
      </w:r>
    </w:p>
    <w:p w14:paraId="2822C47E" w14:textId="052B9935" w:rsidR="006428EF" w:rsidRDefault="006428EF" w:rsidP="00E27844">
      <w:pPr>
        <w:pStyle w:val="ListParagraph"/>
        <w:numPr>
          <w:ilvl w:val="0"/>
          <w:numId w:val="1"/>
        </w:numPr>
      </w:pPr>
      <w:hyperlink r:id="rId21" w:history="1">
        <w:r w:rsidRPr="00C32CDF">
          <w:rPr>
            <w:rStyle w:val="Hyperlink"/>
          </w:rPr>
          <w:t>https://www.arts.gov/news/press-releases/2017/veterans-personal-stories-and-new-research-testify-healing-power-art-therapy</w:t>
        </w:r>
      </w:hyperlink>
      <w:r w:rsidR="00D56A32">
        <w:t xml:space="preserve"> </w:t>
      </w:r>
      <w:r w:rsidR="00D56A32">
        <w:t xml:space="preserve">* therapies / research </w:t>
      </w:r>
    </w:p>
    <w:p w14:paraId="106B2564" w14:textId="26F1A9F5" w:rsidR="006428EF" w:rsidRDefault="006428EF" w:rsidP="00E27844">
      <w:pPr>
        <w:pStyle w:val="ListParagraph"/>
        <w:numPr>
          <w:ilvl w:val="0"/>
          <w:numId w:val="1"/>
        </w:numPr>
      </w:pPr>
      <w:r>
        <w:t xml:space="preserve"> </w:t>
      </w:r>
      <w:hyperlink r:id="rId22" w:history="1">
        <w:r w:rsidR="00C87563" w:rsidRPr="00C32CDF">
          <w:rPr>
            <w:rStyle w:val="Hyperlink"/>
          </w:rPr>
          <w:t>https://www.arts.gov/sites/default/files/how-creativity-works-in-the-brain-report.pdf</w:t>
        </w:r>
      </w:hyperlink>
      <w:r w:rsidR="00E27844">
        <w:t xml:space="preserve"> </w:t>
      </w:r>
      <w:r w:rsidR="00E27844">
        <w:t xml:space="preserve">* therapies / research </w:t>
      </w:r>
    </w:p>
    <w:p w14:paraId="76EBF9C2" w14:textId="0964F3CF" w:rsidR="005463D6" w:rsidRDefault="00B3711E" w:rsidP="00C87563">
      <w:pPr>
        <w:pStyle w:val="ListParagraph"/>
        <w:numPr>
          <w:ilvl w:val="0"/>
          <w:numId w:val="1"/>
        </w:numPr>
      </w:pPr>
      <w:hyperlink r:id="rId23" w:history="1">
        <w:r w:rsidRPr="00C32CDF">
          <w:rPr>
            <w:rStyle w:val="Hyperlink"/>
          </w:rPr>
          <w:t>https://richardcasper.com/home.html</w:t>
        </w:r>
      </w:hyperlink>
      <w:r>
        <w:t xml:space="preserve"> </w:t>
      </w:r>
      <w:r w:rsidR="00E27844">
        <w:t xml:space="preserve"> </w:t>
      </w:r>
      <w:r w:rsidR="00871439">
        <w:t xml:space="preserve">* </w:t>
      </w:r>
      <w:r w:rsidR="00E27844">
        <w:t xml:space="preserve">advocacy </w:t>
      </w:r>
    </w:p>
    <w:p w14:paraId="6CAC0F66" w14:textId="096BC802" w:rsidR="009538E4" w:rsidRDefault="009538E4" w:rsidP="009538E4">
      <w:pPr>
        <w:pStyle w:val="ListParagraph"/>
        <w:numPr>
          <w:ilvl w:val="0"/>
          <w:numId w:val="1"/>
        </w:numPr>
      </w:pPr>
      <w:hyperlink r:id="rId24" w:history="1">
        <w:r w:rsidRPr="00C32CDF">
          <w:rPr>
            <w:rStyle w:val="Hyperlink"/>
          </w:rPr>
          <w:t>https://creativets.org</w:t>
        </w:r>
      </w:hyperlink>
      <w:r>
        <w:t xml:space="preserve"> </w:t>
      </w:r>
      <w:r w:rsidR="00871439">
        <w:t xml:space="preserve">* advocacy / </w:t>
      </w:r>
      <w:r w:rsidR="0077110B">
        <w:t xml:space="preserve">programming / therapy </w:t>
      </w:r>
    </w:p>
    <w:p w14:paraId="17CAB5E5" w14:textId="77777777" w:rsidR="002204FE" w:rsidRDefault="009538E4" w:rsidP="002204FE">
      <w:pPr>
        <w:pStyle w:val="ListParagraph"/>
        <w:numPr>
          <w:ilvl w:val="1"/>
          <w:numId w:val="1"/>
        </w:numPr>
      </w:pPr>
      <w:hyperlink r:id="rId25" w:history="1">
        <w:r w:rsidRPr="00C32CDF">
          <w:rPr>
            <w:rStyle w:val="Hyperlink"/>
          </w:rPr>
          <w:t>https://www.youtube.com/watch?v=_OuZtmxZFVM</w:t>
        </w:r>
      </w:hyperlink>
    </w:p>
    <w:p w14:paraId="61166271" w14:textId="294D76EC" w:rsidR="009538E4" w:rsidRDefault="00BC2AE8" w:rsidP="009538E4">
      <w:pPr>
        <w:pStyle w:val="ListParagraph"/>
        <w:numPr>
          <w:ilvl w:val="0"/>
          <w:numId w:val="1"/>
        </w:numPr>
      </w:pPr>
      <w:hyperlink r:id="rId26" w:history="1">
        <w:r w:rsidRPr="00C32CDF">
          <w:rPr>
            <w:rStyle w:val="Hyperlink"/>
          </w:rPr>
          <w:t>https://www.war.gov/News/News-Stories/Article/Article/1151540/boots-serve-as-memory-of-what-soldier-cant-express-in-words/</w:t>
        </w:r>
      </w:hyperlink>
      <w:r w:rsidR="001834A5">
        <w:t xml:space="preserve"> </w:t>
      </w:r>
      <w:r w:rsidR="0077110B">
        <w:t xml:space="preserve"> </w:t>
      </w:r>
      <w:r w:rsidR="00636FAD">
        <w:t xml:space="preserve">*advocacy </w:t>
      </w:r>
    </w:p>
    <w:p w14:paraId="500D0AFA" w14:textId="3DE37303" w:rsidR="00BC2AE8" w:rsidRDefault="00BC2AE8" w:rsidP="00636FAD">
      <w:pPr>
        <w:pStyle w:val="ListParagraph"/>
        <w:numPr>
          <w:ilvl w:val="0"/>
          <w:numId w:val="1"/>
        </w:numPr>
      </w:pPr>
      <w:hyperlink r:id="rId27" w:history="1">
        <w:r w:rsidRPr="00C32CDF">
          <w:rPr>
            <w:rStyle w:val="Hyperlink"/>
          </w:rPr>
          <w:t>https://sdvoyager.com/interview/daily-inspiration-meet-reginald-green/</w:t>
        </w:r>
      </w:hyperlink>
      <w:r>
        <w:t xml:space="preserve"> </w:t>
      </w:r>
      <w:r w:rsidR="00636FAD">
        <w:t xml:space="preserve">* </w:t>
      </w:r>
      <w:r w:rsidR="00636FAD">
        <w:t xml:space="preserve">advocacy / programming / therapy </w:t>
      </w:r>
    </w:p>
    <w:p w14:paraId="320CA37A" w14:textId="00EB3C9A" w:rsidR="005153B4" w:rsidRDefault="005153B4" w:rsidP="009C7421">
      <w:pPr>
        <w:pStyle w:val="ListParagraph"/>
        <w:numPr>
          <w:ilvl w:val="0"/>
          <w:numId w:val="1"/>
        </w:numPr>
      </w:pPr>
      <w:hyperlink r:id="rId28" w:history="1">
        <w:r w:rsidRPr="00C32CDF">
          <w:rPr>
            <w:rStyle w:val="Hyperlink"/>
          </w:rPr>
          <w:t>https://www.americanessence.com/how-a-navy-veteran-is-overcoming-her-traumatic-brain-injury-to-advocate-for-fellow-vets_8007.html</w:t>
        </w:r>
      </w:hyperlink>
      <w:r>
        <w:t xml:space="preserve"> </w:t>
      </w:r>
      <w:r w:rsidR="009C7421">
        <w:t xml:space="preserve">* advocacy </w:t>
      </w:r>
    </w:p>
    <w:p w14:paraId="6056A00F" w14:textId="354B6B5B" w:rsidR="009627C4" w:rsidRDefault="009627C4" w:rsidP="00120887">
      <w:pPr>
        <w:pStyle w:val="ListParagraph"/>
        <w:numPr>
          <w:ilvl w:val="0"/>
          <w:numId w:val="1"/>
        </w:numPr>
      </w:pPr>
      <w:hyperlink r:id="rId29" w:history="1">
        <w:r w:rsidRPr="00C202CD">
          <w:rPr>
            <w:rStyle w:val="Hyperlink"/>
          </w:rPr>
          <w:t>https://www.pbs.org/newshour/show/how-a-blend-of-science-and-art-is-improving-neurological-health</w:t>
        </w:r>
      </w:hyperlink>
      <w:r>
        <w:t xml:space="preserve"> </w:t>
      </w:r>
      <w:r w:rsidR="007E00A1">
        <w:t>* advocacy / programming / therapy</w:t>
      </w:r>
    </w:p>
    <w:p w14:paraId="4FEFBB36" w14:textId="71A25D2C" w:rsidR="009627C4" w:rsidRPr="00120887" w:rsidRDefault="00D72312" w:rsidP="00120887">
      <w:pPr>
        <w:pStyle w:val="ListParagraph"/>
        <w:numPr>
          <w:ilvl w:val="0"/>
          <w:numId w:val="1"/>
        </w:numPr>
      </w:pPr>
      <w:hyperlink r:id="rId30" w:history="1">
        <w:r w:rsidRPr="00D100A2">
          <w:rPr>
            <w:rStyle w:val="Hyperlink"/>
          </w:rPr>
          <w:t>https://www.motherjones.com/politics/2010/09/soldiers-brain-trauma-denied-purple-hearts/</w:t>
        </w:r>
      </w:hyperlink>
      <w:r>
        <w:t xml:space="preserve"> </w:t>
      </w:r>
      <w:r w:rsidR="007E00A1">
        <w:t xml:space="preserve"> </w:t>
      </w:r>
      <w:r w:rsidR="007E00A1">
        <w:t xml:space="preserve">* advocacy </w:t>
      </w:r>
    </w:p>
    <w:p w14:paraId="2C421062" w14:textId="31BE6A4D" w:rsidR="005153B4" w:rsidRDefault="005153B4" w:rsidP="00120887">
      <w:pPr>
        <w:pStyle w:val="ListParagraph"/>
      </w:pPr>
    </w:p>
    <w:p w14:paraId="7F135793" w14:textId="77777777" w:rsidR="00C87563" w:rsidRDefault="00C87563" w:rsidP="006428EF">
      <w:pPr>
        <w:ind w:left="360"/>
      </w:pPr>
    </w:p>
    <w:sectPr w:rsidR="00C87563">
      <w:head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3BE3A" w14:textId="77777777" w:rsidR="00290973" w:rsidRDefault="00290973" w:rsidP="00290973">
      <w:pPr>
        <w:spacing w:after="0" w:line="240" w:lineRule="auto"/>
      </w:pPr>
      <w:r>
        <w:separator/>
      </w:r>
    </w:p>
  </w:endnote>
  <w:endnote w:type="continuationSeparator" w:id="0">
    <w:p w14:paraId="566C00D6" w14:textId="77777777" w:rsidR="00290973" w:rsidRDefault="00290973" w:rsidP="0029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F35DC" w14:textId="77777777" w:rsidR="00290973" w:rsidRDefault="00290973" w:rsidP="00290973">
      <w:pPr>
        <w:spacing w:after="0" w:line="240" w:lineRule="auto"/>
      </w:pPr>
      <w:r>
        <w:separator/>
      </w:r>
    </w:p>
  </w:footnote>
  <w:footnote w:type="continuationSeparator" w:id="0">
    <w:p w14:paraId="52BE0B5D" w14:textId="77777777" w:rsidR="00290973" w:rsidRDefault="00290973" w:rsidP="00290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6B0E2" w14:textId="77777777" w:rsidR="00290973" w:rsidRDefault="00290973" w:rsidP="00290973">
    <w:pPr>
      <w:jc w:val="center"/>
    </w:pPr>
    <w:r>
      <w:t>TBI Links / Resources</w:t>
    </w:r>
  </w:p>
  <w:p w14:paraId="167CB3DB" w14:textId="77777777" w:rsidR="00290973" w:rsidRDefault="00290973" w:rsidP="00290973">
    <w:pPr>
      <w:jc w:val="center"/>
    </w:pPr>
    <w:r>
      <w:t xml:space="preserve">(legal, </w:t>
    </w:r>
    <w:proofErr w:type="spellStart"/>
    <w:proofErr w:type="gramStart"/>
    <w:r>
      <w:t>non profits</w:t>
    </w:r>
    <w:proofErr w:type="spellEnd"/>
    <w:proofErr w:type="gramEnd"/>
    <w:r>
      <w:t>, admin updates, counseling/treatment facilities &amp; research)</w:t>
    </w:r>
  </w:p>
  <w:p w14:paraId="641761F3" w14:textId="77777777" w:rsidR="00290973" w:rsidRDefault="002909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E76FC"/>
    <w:multiLevelType w:val="hybridMultilevel"/>
    <w:tmpl w:val="C5247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24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5F"/>
    <w:rsid w:val="00022DAE"/>
    <w:rsid w:val="000468B8"/>
    <w:rsid w:val="00120887"/>
    <w:rsid w:val="001834A5"/>
    <w:rsid w:val="00191E5F"/>
    <w:rsid w:val="002204FE"/>
    <w:rsid w:val="00277FBD"/>
    <w:rsid w:val="00290973"/>
    <w:rsid w:val="00320C5E"/>
    <w:rsid w:val="00452667"/>
    <w:rsid w:val="004E2944"/>
    <w:rsid w:val="005153B4"/>
    <w:rsid w:val="005325E5"/>
    <w:rsid w:val="005463D6"/>
    <w:rsid w:val="005501D3"/>
    <w:rsid w:val="005B75A4"/>
    <w:rsid w:val="00636FAD"/>
    <w:rsid w:val="006428EF"/>
    <w:rsid w:val="00662DA2"/>
    <w:rsid w:val="007357FE"/>
    <w:rsid w:val="0077110B"/>
    <w:rsid w:val="00775C47"/>
    <w:rsid w:val="007E00A1"/>
    <w:rsid w:val="00825015"/>
    <w:rsid w:val="00871439"/>
    <w:rsid w:val="009538E4"/>
    <w:rsid w:val="009627C4"/>
    <w:rsid w:val="009C7421"/>
    <w:rsid w:val="00B00855"/>
    <w:rsid w:val="00B3711E"/>
    <w:rsid w:val="00B63D73"/>
    <w:rsid w:val="00BC2AE8"/>
    <w:rsid w:val="00C22F77"/>
    <w:rsid w:val="00C87563"/>
    <w:rsid w:val="00D56A32"/>
    <w:rsid w:val="00D72312"/>
    <w:rsid w:val="00DF22BD"/>
    <w:rsid w:val="00E27844"/>
    <w:rsid w:val="00FB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2CCCD"/>
  <w15:chartTrackingRefBased/>
  <w15:docId w15:val="{ED01479D-9A21-4CF9-A2AF-8E988170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E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E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E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E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E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1E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E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1E5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0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973"/>
  </w:style>
  <w:style w:type="paragraph" w:styleId="Footer">
    <w:name w:val="footer"/>
    <w:basedOn w:val="Normal"/>
    <w:link w:val="FooterChar"/>
    <w:uiPriority w:val="99"/>
    <w:unhideWhenUsed/>
    <w:rsid w:val="00290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my.mil/article/60078/dod_issues_purple_heart_standards_for_brain_injury" TargetMode="External"/><Relationship Id="rId18" Type="http://schemas.openxmlformats.org/officeDocument/2006/relationships/hyperlink" Target="https://www.derricklawfirm.com/blog/mild-brain-injury-could-soon-be-cause-for-purple-heart.cfm" TargetMode="External"/><Relationship Id="rId26" Type="http://schemas.openxmlformats.org/officeDocument/2006/relationships/hyperlink" Target="https://www.war.gov/News/News-Stories/Article/Article/1151540/boots-serve-as-memory-of-what-soldier-cant-express-in-word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ts.gov/news/press-releases/2017/veterans-personal-stories-and-new-research-testify-healing-power-art-therapy" TargetMode="External"/><Relationship Id="rId7" Type="http://schemas.openxmlformats.org/officeDocument/2006/relationships/hyperlink" Target="https://pmc.ncbi.nlm.nih.gov/articles/PMC9422790/%20-%20s012" TargetMode="External"/><Relationship Id="rId12" Type="http://schemas.openxmlformats.org/officeDocument/2006/relationships/hyperlink" Target="https://www.marines.mil/News/Messages/Messages-Display/Article/888214/purple-heart-medal-revised-criteria-for-mild-traumatic-brain-injury-and-updated/" TargetMode="External"/><Relationship Id="rId17" Type="http://schemas.openxmlformats.org/officeDocument/2006/relationships/hyperlink" Target="https://www.purpleheart.org/VAP" TargetMode="External"/><Relationship Id="rId25" Type="http://schemas.openxmlformats.org/officeDocument/2006/relationships/hyperlink" Target="https://www.youtube.com/watch?v=_OuZtmxZFV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hrc.army.mil/content/Purple%20Heart" TargetMode="External"/><Relationship Id="rId20" Type="http://schemas.openxmlformats.org/officeDocument/2006/relationships/hyperlink" Target="https://www.tandfonline.com/doi/full/10.1080/17454832.2017.1388263" TargetMode="External"/><Relationship Id="rId29" Type="http://schemas.openxmlformats.org/officeDocument/2006/relationships/hyperlink" Target="https://www.pbs.org/newshour/show/how-a-blend-of-science-and-art-is-improving-neurological-healt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awyersservingwarriors.com/" TargetMode="External"/><Relationship Id="rId24" Type="http://schemas.openxmlformats.org/officeDocument/2006/relationships/hyperlink" Target="https://creativets.org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militarytimes.com/2013/03/14/airmen-with-tbi-qualify-for-purple-heart-medal/" TargetMode="External"/><Relationship Id="rId23" Type="http://schemas.openxmlformats.org/officeDocument/2006/relationships/hyperlink" Target="https://richardcasper.com/home.html" TargetMode="External"/><Relationship Id="rId28" Type="http://schemas.openxmlformats.org/officeDocument/2006/relationships/hyperlink" Target="https://www.americanessence.com/how-a-navy-veteran-is-overcoming-her-traumatic-brain-injury-to-advocate-for-fellow-vets_8007.html" TargetMode="External"/><Relationship Id="rId10" Type="http://schemas.openxmlformats.org/officeDocument/2006/relationships/hyperlink" Target="https://vetsandplayers.org/" TargetMode="External"/><Relationship Id="rId19" Type="http://schemas.openxmlformats.org/officeDocument/2006/relationships/hyperlink" Target="https://www.brainline.org/story/patient-provider-one-sailors-brain-health-journey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ilitary-defenseattorney.com/" TargetMode="External"/><Relationship Id="rId14" Type="http://schemas.openxmlformats.org/officeDocument/2006/relationships/hyperlink" Target="https://www.brain-injury-law-center.com/blog/soldier-brain-injuries-recognized" TargetMode="External"/><Relationship Id="rId22" Type="http://schemas.openxmlformats.org/officeDocument/2006/relationships/hyperlink" Target="https://www.arts.gov/sites/default/files/how-creativity-works-in-the-brain-report.pdf" TargetMode="External"/><Relationship Id="rId27" Type="http://schemas.openxmlformats.org/officeDocument/2006/relationships/hyperlink" Target="https://sdvoyager.com/interview/daily-inspiration-meet-reginald-green/" TargetMode="External"/><Relationship Id="rId30" Type="http://schemas.openxmlformats.org/officeDocument/2006/relationships/hyperlink" Target="https://www.motherjones.com/politics/2010/09/soldiers-brain-trauma-denied-purple-hearts/" TargetMode="External"/><Relationship Id="rId8" Type="http://schemas.openxmlformats.org/officeDocument/2006/relationships/hyperlink" Target="https://www.recognizethesacrific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2480</TotalTime>
  <Pages>2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del Castillo</dc:creator>
  <cp:keywords/>
  <dc:description/>
  <cp:lastModifiedBy>John del Castillo</cp:lastModifiedBy>
  <cp:revision>32</cp:revision>
  <dcterms:created xsi:type="dcterms:W3CDTF">2025-12-04T05:57:00Z</dcterms:created>
  <dcterms:modified xsi:type="dcterms:W3CDTF">2025-12-09T02:50:00Z</dcterms:modified>
</cp:coreProperties>
</file>