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Content Consent and Release Form</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Platform: Bang Your Head - TBI Advocacy Platform (BangYourHead-TBI.com)</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Mission: BLAST. BATTLE. BEYOND.</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Contact Email: [Your Contact Email]</w:t>
      </w:r>
    </w:p>
    <w:p w:rsidR="00000000" w:rsidDel="00000000" w:rsidP="00000000" w:rsidRDefault="00000000" w:rsidRPr="00000000" w14:paraId="00000005">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Agreement to Release and Consent</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bCs w:val="1"/>
          <w:color w:val="1b1c1d"/>
        </w:rPr>
      </w:pPr>
      <w:r w:rsidDel="00000000" w:rsidR="00000000" w:rsidRPr="00000000">
        <w:rPr>
          <w:rFonts w:ascii="Google Sans Text" w:cs="Google Sans Text" w:eastAsia="Google Sans Text" w:hAnsi="Google Sans Text"/>
          <w:b w:val="1"/>
          <w:bCs w:val="1"/>
          <w:color w:val="1b1c1d"/>
          <w:rtl w:val="0"/>
        </w:rPr>
        <w:t xml:space="preserve">I, the undersigned individual (the "Contributor"), or the legal guardian thereof, hereby grant Bang Your Head - TBI Advocacy and its successors, employees, and authorized agents (collectively, the "Platform") the irrevocable right and permission to record, use, edit, distribute, and display the Contributor's likeness, voice, written statement, and personal narrative (collectively, the "Content") as described below.</w:t>
      </w:r>
    </w:p>
    <w:p w:rsidR="00000000" w:rsidDel="00000000" w:rsidP="00000000" w:rsidRDefault="00000000" w:rsidRPr="00000000" w14:paraId="00000007">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1. Description of Content</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The Content covered by this release includes, but is not limited to, the following:</w:t>
      </w:r>
    </w:p>
    <w:p w:rsidR="00000000" w:rsidDel="00000000" w:rsidP="00000000" w:rsidRDefault="00000000" w:rsidRPr="00000000" w14:paraId="00000009">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color w:val="1b1c1d"/>
          <w:rtl w:val="0"/>
        </w:rPr>
        <w:t xml:space="preserve">Recorded audio (e.g., podcast interview)</w:t>
      </w:r>
    </w:p>
    <w:p w:rsidR="00000000" w:rsidDel="00000000" w:rsidP="00000000" w:rsidRDefault="00000000" w:rsidRPr="00000000" w14:paraId="0000000A">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color w:val="1b1c1d"/>
          <w:rtl w:val="0"/>
        </w:rPr>
        <w:t xml:space="preserve">Written story or testimony submitted via online form or email</w:t>
      </w:r>
    </w:p>
    <w:p w:rsidR="00000000" w:rsidDel="00000000" w:rsidP="00000000" w:rsidRDefault="00000000" w:rsidRPr="00000000" w14:paraId="0000000B">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color w:val="1b1c1d"/>
          <w:rtl w:val="0"/>
        </w:rPr>
        <w:t xml:space="preserve">Photographs or images of the Contributor</w:t>
      </w:r>
    </w:p>
    <w:p w:rsidR="00000000" w:rsidDel="00000000" w:rsidP="00000000" w:rsidRDefault="00000000" w:rsidRPr="00000000" w14:paraId="0000000C">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color w:val="1b1c1d"/>
          <w:rtl w:val="0"/>
        </w:rPr>
        <w:t xml:space="preserve">Submitted demographic data (e.g., branch, deployment location, years of service)</w:t>
      </w:r>
    </w:p>
    <w:p w:rsidR="00000000" w:rsidDel="00000000" w:rsidP="00000000" w:rsidRDefault="00000000" w:rsidRPr="00000000" w14:paraId="0000000D">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2. Purpose and Usage</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The Contributor understands and agrees that the Content will be used exclusively for the Platform’s mission of advocacy, education, and policy reform regarding Traumatic Brain Injury (TBI) and its effects on military service members and their families.</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The Platform may use the Content in the following ways, without limitation:</w:t>
      </w:r>
    </w:p>
    <w:p w:rsidR="00000000" w:rsidDel="00000000" w:rsidP="00000000" w:rsidRDefault="00000000" w:rsidRPr="00000000" w14:paraId="00000010">
      <w:pPr>
        <w:numPr>
          <w:ilvl w:val="0"/>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color w:val="1b1c1d"/>
          <w:rtl w:val="0"/>
        </w:rPr>
        <w:t xml:space="preserve">In the </w:t>
      </w:r>
      <w:r w:rsidDel="00000000" w:rsidR="00000000" w:rsidRPr="00000000">
        <w:rPr>
          <w:rFonts w:ascii="Google Sans Text" w:cs="Google Sans Text" w:eastAsia="Google Sans Text" w:hAnsi="Google Sans Text"/>
          <w:b w:val="1"/>
          <w:bCs w:val="1"/>
          <w:color w:val="1b1c1d"/>
          <w:rtl w:val="0"/>
        </w:rPr>
        <w:t xml:space="preserve">BLAST</w:t>
      </w:r>
      <w:r w:rsidDel="00000000" w:rsidR="00000000" w:rsidRPr="00000000">
        <w:rPr>
          <w:rFonts w:ascii="Google Sans Text" w:cs="Google Sans Text" w:eastAsia="Google Sans Text" w:hAnsi="Google Sans Text"/>
          <w:color w:val="1b1c1d"/>
          <w:rtl w:val="0"/>
        </w:rPr>
        <w:t xml:space="preserve"> (incident stories) portion of the podcast series.</w:t>
      </w:r>
    </w:p>
    <w:p w:rsidR="00000000" w:rsidDel="00000000" w:rsidP="00000000" w:rsidRDefault="00000000" w:rsidRPr="00000000" w14:paraId="00000011">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color w:val="1b1c1d"/>
          <w:rtl w:val="0"/>
        </w:rPr>
        <w:t xml:space="preserve">On the Platform's website and associated social media pages (Facebook, X, etc.).</w:t>
      </w:r>
    </w:p>
    <w:p w:rsidR="00000000" w:rsidDel="00000000" w:rsidP="00000000" w:rsidRDefault="00000000" w:rsidRPr="00000000" w14:paraId="00000012">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color w:val="1b1c1d"/>
          <w:rtl w:val="0"/>
        </w:rPr>
        <w:t xml:space="preserve">In educational materials, policy papers, and presentations to lawmakers and veteran service organizations (part of the </w:t>
      </w:r>
      <w:r w:rsidDel="00000000" w:rsidR="00000000" w:rsidRPr="00000000">
        <w:rPr>
          <w:rFonts w:ascii="Google Sans Text" w:cs="Google Sans Text" w:eastAsia="Google Sans Text" w:hAnsi="Google Sans Text"/>
          <w:b w:val="1"/>
          <w:bCs w:val="1"/>
          <w:color w:val="1b1c1d"/>
          <w:rtl w:val="0"/>
        </w:rPr>
        <w:t xml:space="preserve">BATTLE</w:t>
      </w:r>
      <w:r w:rsidDel="00000000" w:rsidR="00000000" w:rsidRPr="00000000">
        <w:rPr>
          <w:rFonts w:ascii="Google Sans Text" w:cs="Google Sans Text" w:eastAsia="Google Sans Text" w:hAnsi="Google Sans Text"/>
          <w:color w:val="1b1c1d"/>
          <w:rtl w:val="0"/>
        </w:rPr>
        <w:t xml:space="preserve"> phase).</w:t>
      </w:r>
    </w:p>
    <w:p w:rsidR="00000000" w:rsidDel="00000000" w:rsidP="00000000" w:rsidRDefault="00000000" w:rsidRPr="00000000" w14:paraId="00000013">
      <w:pPr>
        <w:numPr>
          <w:ilvl w:val="0"/>
          <w:numId w:val="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color w:val="1b1c1d"/>
          <w:rtl w:val="0"/>
        </w:rPr>
        <w:t xml:space="preserve">In promotional materials for the Platform (part of the </w:t>
      </w:r>
      <w:r w:rsidDel="00000000" w:rsidR="00000000" w:rsidRPr="00000000">
        <w:rPr>
          <w:rFonts w:ascii="Google Sans Text" w:cs="Google Sans Text" w:eastAsia="Google Sans Text" w:hAnsi="Google Sans Text"/>
          <w:b w:val="1"/>
          <w:bCs w:val="1"/>
          <w:color w:val="1b1c1d"/>
          <w:rtl w:val="0"/>
        </w:rPr>
        <w:t xml:space="preserve">BEYOND</w:t>
      </w:r>
      <w:r w:rsidDel="00000000" w:rsidR="00000000" w:rsidRPr="00000000">
        <w:rPr>
          <w:rFonts w:ascii="Google Sans Text" w:cs="Google Sans Text" w:eastAsia="Google Sans Text" w:hAnsi="Google Sans Text"/>
          <w:color w:val="1b1c1d"/>
          <w:rtl w:val="0"/>
        </w:rPr>
        <w:t xml:space="preserve"> phase).</w:t>
      </w:r>
    </w:p>
    <w:p w:rsidR="00000000" w:rsidDel="00000000" w:rsidP="00000000" w:rsidRDefault="00000000" w:rsidRPr="00000000" w14:paraId="00000014">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3. Anonymity and Identification</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The Contributor selects the level of identification below:</w:t>
      </w:r>
    </w:p>
    <w:p w:rsidR="00000000" w:rsidDel="00000000" w:rsidP="00000000" w:rsidRDefault="00000000" w:rsidRPr="00000000" w14:paraId="00000016">
      <w:pPr>
        <w:numPr>
          <w:ilvl w:val="0"/>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b1c1d"/>
          <w:rtl w:val="0"/>
        </w:rPr>
        <w:t xml:space="preserve">[ ] OPTION A: Full Identification.</w:t>
      </w:r>
      <w:r w:rsidDel="00000000" w:rsidR="00000000" w:rsidRPr="00000000">
        <w:rPr>
          <w:rFonts w:ascii="Google Sans Text" w:cs="Google Sans Text" w:eastAsia="Google Sans Text" w:hAnsi="Google Sans Text"/>
          <w:color w:val="1b1c1d"/>
          <w:rtl w:val="0"/>
        </w:rPr>
        <w:t xml:space="preserve"> The Platform may use my full name, rank, service branch, and image/likeness.</w:t>
      </w:r>
    </w:p>
    <w:p w:rsidR="00000000" w:rsidDel="00000000" w:rsidP="00000000" w:rsidRDefault="00000000" w:rsidRPr="00000000" w14:paraId="00000017">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b1c1d"/>
          <w:rtl w:val="0"/>
        </w:rPr>
        <w:t xml:space="preserve">[ ] OPTION B: Partial Identification.</w:t>
      </w:r>
      <w:r w:rsidDel="00000000" w:rsidR="00000000" w:rsidRPr="00000000">
        <w:rPr>
          <w:rFonts w:ascii="Google Sans Text" w:cs="Google Sans Text" w:eastAsia="Google Sans Text" w:hAnsi="Google Sans Text"/>
          <w:color w:val="1b1c1d"/>
          <w:rtl w:val="0"/>
        </w:rPr>
        <w:t xml:space="preserve"> The Platform may use my first name and service details (branch/MOS) but </w:t>
      </w:r>
      <w:r w:rsidDel="00000000" w:rsidR="00000000" w:rsidRPr="00000000">
        <w:rPr>
          <w:rFonts w:ascii="Google Sans Text" w:cs="Google Sans Text" w:eastAsia="Google Sans Text" w:hAnsi="Google Sans Text"/>
          <w:b w:val="1"/>
          <w:bCs w:val="1"/>
          <w:color w:val="1b1c1d"/>
          <w:rtl w:val="0"/>
        </w:rPr>
        <w:t xml:space="preserve">NOT</w:t>
      </w:r>
      <w:r w:rsidDel="00000000" w:rsidR="00000000" w:rsidRPr="00000000">
        <w:rPr>
          <w:rFonts w:ascii="Google Sans Text" w:cs="Google Sans Text" w:eastAsia="Google Sans Text" w:hAnsi="Google Sans Text"/>
          <w:color w:val="1b1c1d"/>
          <w:rtl w:val="0"/>
        </w:rPr>
        <w:t xml:space="preserve"> my last name or image/likeness.</w:t>
      </w:r>
    </w:p>
    <w:p w:rsidR="00000000" w:rsidDel="00000000" w:rsidP="00000000" w:rsidRDefault="00000000" w:rsidRPr="00000000" w14:paraId="00000018">
      <w:pPr>
        <w:numPr>
          <w:ilvl w:val="0"/>
          <w:numId w:val="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b1c1d"/>
          <w:rtl w:val="0"/>
        </w:rPr>
        <w:t xml:space="preserve">[ ] OPTION C: Full Anonymity.</w:t>
      </w:r>
      <w:r w:rsidDel="00000000" w:rsidR="00000000" w:rsidRPr="00000000">
        <w:rPr>
          <w:rFonts w:ascii="Google Sans Text" w:cs="Google Sans Text" w:eastAsia="Google Sans Text" w:hAnsi="Google Sans Text"/>
          <w:color w:val="1b1c1d"/>
          <w:rtl w:val="0"/>
        </w:rPr>
        <w:t xml:space="preserve"> The Platform must use a pseudonym (e.g., "Veteran X") and </w:t>
      </w:r>
      <w:r w:rsidDel="00000000" w:rsidR="00000000" w:rsidRPr="00000000">
        <w:rPr>
          <w:rFonts w:ascii="Google Sans Text" w:cs="Google Sans Text" w:eastAsia="Google Sans Text" w:hAnsi="Google Sans Text"/>
          <w:b w:val="1"/>
          <w:bCs w:val="1"/>
          <w:color w:val="1b1c1d"/>
          <w:rtl w:val="0"/>
        </w:rPr>
        <w:t xml:space="preserve">NOT</w:t>
      </w:r>
      <w:r w:rsidDel="00000000" w:rsidR="00000000" w:rsidRPr="00000000">
        <w:rPr>
          <w:rFonts w:ascii="Google Sans Text" w:cs="Google Sans Text" w:eastAsia="Google Sans Text" w:hAnsi="Google Sans Text"/>
          <w:color w:val="1b1c1d"/>
          <w:rtl w:val="0"/>
        </w:rPr>
        <w:t xml:space="preserve"> use my name, rank, image, or any unique identifying characteristics.</w:t>
      </w:r>
    </w:p>
    <w:p w:rsidR="00000000" w:rsidDel="00000000" w:rsidP="00000000" w:rsidRDefault="00000000" w:rsidRPr="00000000" w14:paraId="00000019">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4. Release of Claims and Indemnity</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The Contributor hereby waives any right to inspect or approve the finished Content or the advertising, marketing, or promotional copy that may be used in connection therewith. The Contributor releases the Platform from any and all claims for damages for libel, slander, invasion of privacy, or any claim based on the use of the Content. The Contributor acknowledges that they will receive no monetary compensation for granting this release.</w:t>
      </w:r>
    </w:p>
    <w:p w:rsidR="00000000" w:rsidDel="00000000" w:rsidP="00000000" w:rsidRDefault="00000000" w:rsidRPr="00000000" w14:paraId="0000001B">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5. Acknowledgement of Non-Medical Status</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I understand and acknowledge that the Platform is </w:t>
      </w:r>
      <w:r w:rsidDel="00000000" w:rsidR="00000000" w:rsidRPr="00000000">
        <w:rPr>
          <w:rFonts w:ascii="Google Sans Text" w:cs="Google Sans Text" w:eastAsia="Google Sans Text" w:hAnsi="Google Sans Text"/>
          <w:b w:val="1"/>
          <w:bCs w:val="1"/>
          <w:color w:val="1b1c1d"/>
          <w:rtl w:val="0"/>
        </w:rPr>
        <w:t xml:space="preserve">NOT</w:t>
      </w:r>
      <w:r w:rsidDel="00000000" w:rsidR="00000000" w:rsidRPr="00000000">
        <w:rPr>
          <w:rFonts w:ascii="Google Sans Text" w:cs="Google Sans Text" w:eastAsia="Google Sans Text" w:hAnsi="Google Sans Text"/>
          <w:color w:val="1b1c1d"/>
          <w:rtl w:val="0"/>
        </w:rPr>
        <w:t xml:space="preserve"> a healthcare provider, and any information I submit is not protected by HIPAA. I confirm that I am not submitting Protected Health Information (PHI) such as medical records or financial data.</w:t>
      </w:r>
    </w:p>
    <w:p w:rsidR="00000000" w:rsidDel="00000000" w:rsidP="00000000" w:rsidRDefault="00000000" w:rsidRPr="00000000" w14:paraId="0000001D">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Contributor Details</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Contributor Name (Print): __________________________________</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Date: __________________________________</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bCs w:val="1"/>
          <w:color w:val="1b1c1d"/>
          <w:rtl w:val="0"/>
        </w:rPr>
        <w:t xml:space="preserve">Contributor Signature:</w:t>
      </w:r>
      <w:r w:rsidDel="00000000" w:rsidR="00000000" w:rsidRPr="00000000">
        <w:rPr>
          <w:rFonts w:ascii="Google Sans Text" w:cs="Google Sans Text" w:eastAsia="Google Sans Text" w:hAnsi="Google Sans Text"/>
          <w:color w:val="1b1c1d"/>
          <w:rtl w:val="0"/>
        </w:rPr>
        <w:t xml:space="preserve"> __________________________________</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bCs w:val="1"/>
          <w:color w:val="1b1c1d"/>
        </w:rPr>
      </w:pPr>
      <w:r w:rsidDel="00000000" w:rsidR="00000000" w:rsidRPr="00000000">
        <w:rPr>
          <w:rFonts w:ascii="Google Sans Text" w:cs="Google Sans Text" w:eastAsia="Google Sans Text" w:hAnsi="Google Sans Text"/>
          <w:b w:val="1"/>
          <w:bCs w:val="1"/>
          <w:color w:val="1b1c1d"/>
          <w:rtl w:val="0"/>
        </w:rPr>
        <w:t xml:space="preserve">If providing Digital/Email Submission, I confirm my acknowledgement and agreement to the terms above.</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