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659AF" w14:textId="38914879" w:rsidR="00EE1CF7" w:rsidRPr="006B341D" w:rsidRDefault="00C01DB3" w:rsidP="00EE1CF7">
      <w:pPr>
        <w:rPr>
          <w:rFonts w:ascii="Book Antiqua" w:eastAsia="Batang" w:hAnsi="Book Antiqua"/>
          <w:b/>
          <w:sz w:val="56"/>
          <w:szCs w:val="56"/>
        </w:rPr>
      </w:pPr>
      <w:r>
        <w:rPr>
          <w:rFonts w:ascii="Book Antiqua" w:eastAsia="Batang" w:hAnsi="Book Antiqua"/>
          <w:b/>
          <w:noProof/>
          <w:sz w:val="56"/>
          <w:szCs w:val="56"/>
        </w:rPr>
        <mc:AlternateContent>
          <mc:Choice Requires="wps">
            <w:drawing>
              <wp:anchor distT="0" distB="0" distL="114300" distR="114300" simplePos="0" relativeHeight="251656704" behindDoc="0" locked="0" layoutInCell="1" allowOverlap="1" wp14:anchorId="2CCA6F9C" wp14:editId="6117DB53">
                <wp:simplePos x="0" y="0"/>
                <wp:positionH relativeFrom="column">
                  <wp:posOffset>1162050</wp:posOffset>
                </wp:positionH>
                <wp:positionV relativeFrom="paragraph">
                  <wp:posOffset>-103505</wp:posOffset>
                </wp:positionV>
                <wp:extent cx="914400" cy="310515"/>
                <wp:effectExtent l="0" t="0" r="1905" b="0"/>
                <wp:wrapNone/>
                <wp:docPr id="204229260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10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94D6A6" w14:textId="77777777" w:rsidR="00EE1CF7" w:rsidRPr="006B341D" w:rsidRDefault="00EE1CF7">
                            <w:pPr>
                              <w:rPr>
                                <w:rFonts w:ascii="Book Antiqua" w:hAnsi="Book Antiqua"/>
                                <w:sz w:val="28"/>
                                <w:szCs w:val="28"/>
                              </w:rPr>
                            </w:pPr>
                            <w:r w:rsidRPr="006B341D">
                              <w:rPr>
                                <w:rFonts w:ascii="Book Antiqua" w:hAnsi="Book Antiqua"/>
                                <w:sz w:val="28"/>
                                <w:szCs w:val="28"/>
                              </w:rPr>
                              <w:t>Town of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CA6F9C" id="_x0000_t202" coordsize="21600,21600" o:spt="202" path="m,l,21600r21600,l21600,xe">
                <v:stroke joinstyle="miter"/>
                <v:path gradientshapeok="t" o:connecttype="rect"/>
              </v:shapetype>
              <v:shape id="Text Box 6" o:spid="_x0000_s1026" type="#_x0000_t202" style="position:absolute;margin-left:91.5pt;margin-top:-8.15pt;width:1in;height:24.4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" filled="f" stroked="f">
                <v:textbox>
                  <w:txbxContent>
                    <w:p w14:paraId="4F94D6A6" w14:textId="77777777" w:rsidR="00EE1CF7" w:rsidRPr="006B341D" w:rsidRDefault="00EE1CF7">
                      <w:pPr>
                        <w:rPr>
                          <w:rFonts w:ascii="Book Antiqua" w:hAnsi="Book Antiqua"/>
                          <w:sz w:val="28"/>
                          <w:szCs w:val="28"/>
                        </w:rPr>
                      </w:pPr>
                      <w:r w:rsidRPr="006B341D">
                        <w:rPr>
                          <w:rFonts w:ascii="Book Antiqua" w:hAnsi="Book Antiqua"/>
                          <w:sz w:val="28"/>
                          <w:szCs w:val="28"/>
                        </w:rPr>
                        <w:t>Town of</w:t>
                      </w:r>
                    </w:p>
                  </w:txbxContent>
                </v:textbox>
              </v:shape>
            </w:pict>
          </mc:Fallback>
        </mc:AlternateContent>
      </w:r>
      <w:r w:rsidR="003D7C1E">
        <w:rPr>
          <w:rFonts w:ascii="Book Antiqua" w:eastAsia="Batang" w:hAnsi="Book Antiqua"/>
          <w:b/>
          <w:noProof/>
          <w:sz w:val="56"/>
          <w:szCs w:val="56"/>
        </w:rPr>
        <w:drawing>
          <wp:anchor distT="0" distB="0" distL="114300" distR="114300" simplePos="0" relativeHeight="251658752" behindDoc="1" locked="0" layoutInCell="1" allowOverlap="1" wp14:anchorId="356CDF97" wp14:editId="489E5065">
            <wp:simplePos x="0" y="0"/>
            <wp:positionH relativeFrom="column">
              <wp:posOffset>-203835</wp:posOffset>
            </wp:positionH>
            <wp:positionV relativeFrom="paragraph">
              <wp:posOffset>-103505</wp:posOffset>
            </wp:positionV>
            <wp:extent cx="1066800" cy="1036320"/>
            <wp:effectExtent l="0" t="0" r="0" b="0"/>
            <wp:wrapThrough wrapText="bothSides">
              <wp:wrapPolygon edited="0">
                <wp:start x="0" y="0"/>
                <wp:lineTo x="0" y="21044"/>
                <wp:lineTo x="21214" y="21044"/>
                <wp:lineTo x="21214" y="0"/>
                <wp:lineTo x="0" y="0"/>
              </wp:wrapPolygon>
            </wp:wrapThrough>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66800" cy="1036320"/>
                    </a:xfrm>
                    <a:prstGeom prst="rect">
                      <a:avLst/>
                    </a:prstGeom>
                    <a:noFill/>
                  </pic:spPr>
                </pic:pic>
              </a:graphicData>
            </a:graphic>
            <wp14:sizeRelH relativeFrom="page">
              <wp14:pctWidth>0</wp14:pctWidth>
            </wp14:sizeRelH>
            <wp14:sizeRelV relativeFrom="page">
              <wp14:pctHeight>0</wp14:pctHeight>
            </wp14:sizeRelV>
          </wp:anchor>
        </w:drawing>
      </w:r>
      <w:r w:rsidR="00EE1CF7" w:rsidRPr="006B341D">
        <w:rPr>
          <w:rFonts w:ascii="Book Antiqua" w:eastAsia="Batang" w:hAnsi="Book Antiqua"/>
          <w:b/>
          <w:sz w:val="56"/>
          <w:szCs w:val="56"/>
        </w:rPr>
        <w:t>Dove Creek</w:t>
      </w:r>
      <w:r w:rsidR="007F12DF" w:rsidRPr="006B341D">
        <w:rPr>
          <w:rFonts w:ascii="Book Antiqua" w:eastAsia="Batang" w:hAnsi="Book Antiqua"/>
          <w:b/>
          <w:sz w:val="56"/>
          <w:szCs w:val="56"/>
        </w:rPr>
        <w:t xml:space="preserve"> </w:t>
      </w:r>
    </w:p>
    <w:p w14:paraId="26CB6904" w14:textId="7CA979CC" w:rsidR="00E60857" w:rsidRDefault="003D7C1E" w:rsidP="00E60857">
      <w:pPr>
        <w:jc w:val="both"/>
        <w:rPr>
          <w:rFonts w:ascii="Bookman Old Style" w:hAnsi="Bookman Old Style"/>
          <w:b/>
          <w:bCs/>
          <w:sz w:val="28"/>
        </w:rPr>
      </w:pPr>
      <w:r>
        <w:rPr>
          <w:noProof/>
        </w:rPr>
        <mc:AlternateContent>
          <mc:Choice Requires="wps">
            <w:drawing>
              <wp:anchor distT="0" distB="0" distL="114300" distR="114300" simplePos="0" relativeHeight="251657728" behindDoc="0" locked="0" layoutInCell="1" allowOverlap="1" wp14:anchorId="6D287FA6" wp14:editId="0F2AEBEC">
                <wp:simplePos x="0" y="0"/>
                <wp:positionH relativeFrom="column">
                  <wp:posOffset>-114300</wp:posOffset>
                </wp:positionH>
                <wp:positionV relativeFrom="paragraph">
                  <wp:posOffset>3810</wp:posOffset>
                </wp:positionV>
                <wp:extent cx="5334000" cy="0"/>
                <wp:effectExtent l="17145" t="17145" r="11430" b="11430"/>
                <wp:wrapNone/>
                <wp:docPr id="1771601380"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4000" cy="0"/>
                        </a:xfrm>
                        <a:prstGeom prst="line">
                          <a:avLst/>
                        </a:prstGeom>
                        <a:noFill/>
                        <a:ln w="15875">
                          <a:solidFill>
                            <a:srgbClr val="000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C31807" id="Line 9"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3pt" to="411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" strokecolor="navy" strokeweight="1.25pt"/>
            </w:pict>
          </mc:Fallback>
        </mc:AlternateContent>
      </w:r>
    </w:p>
    <w:p w14:paraId="64887B25" w14:textId="77777777" w:rsidR="00E60857" w:rsidRDefault="00E60857" w:rsidP="00E60857">
      <w:pPr>
        <w:jc w:val="both"/>
        <w:rPr>
          <w:rFonts w:ascii="Bookman Old Style" w:hAnsi="Bookman Old Style"/>
          <w:b/>
          <w:bCs/>
          <w:sz w:val="28"/>
        </w:rPr>
      </w:pPr>
    </w:p>
    <w:p w14:paraId="56ED2197" w14:textId="77777777" w:rsidR="003D7C1E" w:rsidRDefault="003D7C1E" w:rsidP="003D7C1E"/>
    <w:p w14:paraId="2D39A7C0" w14:textId="77777777" w:rsidR="003D7C1E" w:rsidRDefault="003D7C1E" w:rsidP="003D7C1E"/>
    <w:p w14:paraId="2C2D73D7" w14:textId="622E81E2" w:rsidR="003D7C1E" w:rsidRDefault="003D7C1E" w:rsidP="003D7C1E">
      <w:r>
        <w:t>The Town of Dove Creek is currently hiring for:</w:t>
      </w:r>
    </w:p>
    <w:p w14:paraId="66C1BA5F" w14:textId="7FC81EEA" w:rsidR="003D7C1E" w:rsidRDefault="003D7C1E" w:rsidP="003D7C1E">
      <w:pPr>
        <w:rPr>
          <w:b/>
          <w:bCs/>
          <w:u w:val="single"/>
        </w:rPr>
      </w:pPr>
      <w:r>
        <w:rPr>
          <w:b/>
          <w:bCs/>
          <w:u w:val="single"/>
        </w:rPr>
        <w:t xml:space="preserve">Town </w:t>
      </w:r>
      <w:r w:rsidR="000B7C0A">
        <w:rPr>
          <w:b/>
          <w:bCs/>
          <w:u w:val="single"/>
        </w:rPr>
        <w:t>Clerk</w:t>
      </w:r>
      <w:r w:rsidR="00297CF5">
        <w:rPr>
          <w:b/>
          <w:bCs/>
          <w:u w:val="single"/>
        </w:rPr>
        <w:t>/Town Treasurer</w:t>
      </w:r>
    </w:p>
    <w:p w14:paraId="0FC43D88" w14:textId="77777777" w:rsidR="000B7C0A" w:rsidRPr="001B3867" w:rsidRDefault="000B7C0A" w:rsidP="003D7C1E">
      <w:pPr>
        <w:rPr>
          <w:b/>
          <w:bCs/>
          <w:u w:val="single"/>
        </w:rPr>
      </w:pPr>
    </w:p>
    <w:p w14:paraId="0CEA7EFD" w14:textId="610ACA99" w:rsidR="000B7C0A" w:rsidRDefault="000B7C0A" w:rsidP="000B7C0A">
      <w:pPr>
        <w:jc w:val="both"/>
        <w:rPr>
          <w:rFonts w:asciiTheme="minorHAnsi" w:hAnsiTheme="minorHAnsi" w:cstheme="minorHAnsi"/>
        </w:rPr>
      </w:pPr>
      <w:r>
        <w:rPr>
          <w:rFonts w:asciiTheme="minorHAnsi" w:hAnsiTheme="minorHAnsi" w:cstheme="minorHAnsi"/>
        </w:rPr>
        <w:t>The Town Clerk</w:t>
      </w:r>
      <w:r w:rsidR="00297CF5">
        <w:rPr>
          <w:rFonts w:asciiTheme="minorHAnsi" w:hAnsiTheme="minorHAnsi" w:cstheme="minorHAnsi"/>
        </w:rPr>
        <w:t>/Treasurer</w:t>
      </w:r>
      <w:r>
        <w:rPr>
          <w:rFonts w:asciiTheme="minorHAnsi" w:hAnsiTheme="minorHAnsi" w:cstheme="minorHAnsi"/>
        </w:rPr>
        <w:t xml:space="preserve"> p</w:t>
      </w:r>
      <w:r w:rsidRPr="009364C4">
        <w:rPr>
          <w:rFonts w:asciiTheme="minorHAnsi" w:hAnsiTheme="minorHAnsi" w:cstheme="minorHAnsi"/>
        </w:rPr>
        <w:t xml:space="preserve">erforms and manages a variety of duties, including administrative, operational, financial, court, human resources, and statutory functions of the Town of </w:t>
      </w:r>
      <w:r>
        <w:rPr>
          <w:rFonts w:asciiTheme="minorHAnsi" w:hAnsiTheme="minorHAnsi" w:cstheme="minorHAnsi"/>
        </w:rPr>
        <w:t>Dove Creek</w:t>
      </w:r>
      <w:r w:rsidRPr="009364C4">
        <w:rPr>
          <w:rFonts w:asciiTheme="minorHAnsi" w:hAnsiTheme="minorHAnsi" w:cstheme="minorHAnsi"/>
        </w:rPr>
        <w:t xml:space="preserve">. </w:t>
      </w:r>
      <w:r>
        <w:rPr>
          <w:rFonts w:asciiTheme="minorHAnsi" w:hAnsiTheme="minorHAnsi" w:cstheme="minorHAnsi"/>
        </w:rPr>
        <w:t>The Clerk</w:t>
      </w:r>
      <w:r w:rsidR="002262D4">
        <w:rPr>
          <w:rFonts w:asciiTheme="minorHAnsi" w:hAnsiTheme="minorHAnsi" w:cstheme="minorHAnsi"/>
        </w:rPr>
        <w:t>/Treasurer</w:t>
      </w:r>
      <w:r>
        <w:rPr>
          <w:rFonts w:asciiTheme="minorHAnsi" w:hAnsiTheme="minorHAnsi" w:cstheme="minorHAnsi"/>
        </w:rPr>
        <w:t xml:space="preserve"> also e</w:t>
      </w:r>
      <w:r w:rsidRPr="009364C4">
        <w:rPr>
          <w:rFonts w:asciiTheme="minorHAnsi" w:hAnsiTheme="minorHAnsi" w:cstheme="minorHAnsi"/>
        </w:rPr>
        <w:t xml:space="preserve">nsures that accurate records are kept of all the official acts of the Board of Trustees and acts as custodian of the Town records and the Town seal. This includes maintaining official minutes and records of Town Board proceedings, processing applications for licenses, managing municipal elections, managing municipal court, providing administrative support to the Town Board, and ensuring the accurate and timely performance of all financial duties for the Town including but not limited to payroll, performs human resource duties, administrative work in conducting the treasury and administrative functions including managing the Town’s risk insurance program, health insurance plans, retirement plan, and assists </w:t>
      </w:r>
      <w:r w:rsidR="002262D4">
        <w:rPr>
          <w:rFonts w:asciiTheme="minorHAnsi" w:hAnsiTheme="minorHAnsi" w:cstheme="minorHAnsi"/>
        </w:rPr>
        <w:t xml:space="preserve">the </w:t>
      </w:r>
      <w:r w:rsidRPr="009364C4">
        <w:rPr>
          <w:rFonts w:asciiTheme="minorHAnsi" w:hAnsiTheme="minorHAnsi" w:cstheme="minorHAnsi"/>
        </w:rPr>
        <w:t xml:space="preserve">Town </w:t>
      </w:r>
      <w:r>
        <w:rPr>
          <w:rFonts w:asciiTheme="minorHAnsi" w:hAnsiTheme="minorHAnsi" w:cstheme="minorHAnsi"/>
        </w:rPr>
        <w:t>Manager</w:t>
      </w:r>
      <w:r w:rsidRPr="009364C4">
        <w:rPr>
          <w:rFonts w:asciiTheme="minorHAnsi" w:hAnsiTheme="minorHAnsi" w:cstheme="minorHAnsi"/>
        </w:rPr>
        <w:t>.</w:t>
      </w:r>
    </w:p>
    <w:p w14:paraId="0304F7EA" w14:textId="77777777" w:rsidR="000B7C0A" w:rsidRDefault="000B7C0A" w:rsidP="000B7C0A">
      <w:pPr>
        <w:jc w:val="both"/>
      </w:pPr>
    </w:p>
    <w:p w14:paraId="7787C97D" w14:textId="6E033E47" w:rsidR="003D7C1E" w:rsidRDefault="003D7C1E" w:rsidP="003D7C1E">
      <w:r>
        <w:t>This position will be a full-time position, and the pay is bi-weekly</w:t>
      </w:r>
      <w:r w:rsidR="00143B3D">
        <w:t xml:space="preserve"> with a salary </w:t>
      </w:r>
      <w:r w:rsidR="00297CF5">
        <w:t>range starting at $</w:t>
      </w:r>
      <w:r w:rsidR="0091490E">
        <w:t>40,000 to $57,78</w:t>
      </w:r>
      <w:r w:rsidR="003944AC">
        <w:t>4</w:t>
      </w:r>
      <w:r w:rsidR="00143B3D">
        <w:t xml:space="preserve"> plus benefits annually. </w:t>
      </w:r>
      <w:r>
        <w:t xml:space="preserve"> A background check, clean driving record and clean drug test will be required prior to employment and a drug test may be requested at any time during employment.    </w:t>
      </w:r>
    </w:p>
    <w:p w14:paraId="199B7243" w14:textId="77777777" w:rsidR="000B7C0A" w:rsidRDefault="000B7C0A" w:rsidP="003D7C1E"/>
    <w:p w14:paraId="4CCF3976" w14:textId="77777777" w:rsidR="00CC0703" w:rsidRDefault="000B7C0A" w:rsidP="000B7C0A">
      <w:r>
        <w:t>A</w:t>
      </w:r>
      <w:r w:rsidR="00297CF5">
        <w:t>n employment</w:t>
      </w:r>
      <w:r>
        <w:t xml:space="preserve"> application may be obtained at the Dove Creek Town Hall (314 W HWY 491, Dove Creek, CO 8324) M-Th 7:30am-4:30p</w:t>
      </w:r>
      <w:r w:rsidR="00721E20">
        <w:t>m or online at https://townofdovecreek.colorado.gov</w:t>
      </w:r>
      <w:r w:rsidR="00721E20" w:rsidRPr="00606712">
        <w:t xml:space="preserve">. </w:t>
      </w:r>
      <w:r w:rsidR="00721E20" w:rsidRPr="00606712">
        <w:rPr>
          <w:b/>
          <w:bCs/>
        </w:rPr>
        <w:t xml:space="preserve"> </w:t>
      </w:r>
      <w:r w:rsidR="00331878">
        <w:t xml:space="preserve"> </w:t>
      </w:r>
    </w:p>
    <w:p w14:paraId="5096F628" w14:textId="77777777" w:rsidR="00CC0703" w:rsidRDefault="00CC0703" w:rsidP="000B7C0A"/>
    <w:p w14:paraId="7A5E59B9" w14:textId="36F90774" w:rsidR="000B7C0A" w:rsidRDefault="000B7C0A" w:rsidP="000B7C0A">
      <w:r>
        <w:t xml:space="preserve">Any person interested in applying for this position must fill out an </w:t>
      </w:r>
      <w:r w:rsidR="00297CF5">
        <w:t xml:space="preserve">employment </w:t>
      </w:r>
      <w:r>
        <w:t>application form from the Town of Dove Creek and return it completed with a</w:t>
      </w:r>
      <w:r w:rsidR="00297CF5">
        <w:t xml:space="preserve"> cover </w:t>
      </w:r>
      <w:r w:rsidR="00331878">
        <w:t>letter, resume</w:t>
      </w:r>
      <w:r>
        <w:t xml:space="preserve"> and references attached. </w:t>
      </w:r>
      <w:r w:rsidR="00331878">
        <w:t xml:space="preserve">The deadline for submitting </w:t>
      </w:r>
      <w:r w:rsidR="00721E20">
        <w:t xml:space="preserve">the required information </w:t>
      </w:r>
      <w:r w:rsidR="00331878">
        <w:t xml:space="preserve">is </w:t>
      </w:r>
      <w:r w:rsidR="0091490E">
        <w:t>October 13, 2026</w:t>
      </w:r>
      <w:r w:rsidR="00CC0703">
        <w:t>,</w:t>
      </w:r>
      <w:r w:rsidR="00331878">
        <w:t xml:space="preserve"> </w:t>
      </w:r>
      <w:r w:rsidR="00CC0703">
        <w:t>at</w:t>
      </w:r>
      <w:r w:rsidR="00331878">
        <w:t xml:space="preserve"> </w:t>
      </w:r>
      <w:r w:rsidR="0091490E">
        <w:t>12:00 noon</w:t>
      </w:r>
      <w:r w:rsidR="00CC0703">
        <w:t xml:space="preserve"> to the Town of Dove Creek at 314 W HWY 491, Dove Creek, CO</w:t>
      </w:r>
      <w:r w:rsidR="00331878">
        <w:t xml:space="preserve">. </w:t>
      </w:r>
      <w:r>
        <w:t xml:space="preserve">Failure to include all requested information will result in the application not being considered for any position with the Town of Dove Creek. </w:t>
      </w:r>
    </w:p>
    <w:p w14:paraId="7A098A4A" w14:textId="77777777" w:rsidR="003D7C1E" w:rsidRDefault="003D7C1E" w:rsidP="003D7C1E"/>
    <w:p w14:paraId="73665DEB" w14:textId="77777777" w:rsidR="00606712" w:rsidRDefault="00606712" w:rsidP="003D7C1E"/>
    <w:p w14:paraId="2379974B" w14:textId="77777777" w:rsidR="00A40625" w:rsidRPr="001A51B5" w:rsidRDefault="00A40625" w:rsidP="00E60857">
      <w:pPr>
        <w:rPr>
          <w:b/>
          <w:bCs/>
          <w:sz w:val="28"/>
        </w:rPr>
      </w:pPr>
    </w:p>
    <w:p w14:paraId="0AADEE31" w14:textId="77777777" w:rsidR="00A40625" w:rsidRPr="001A51B5" w:rsidRDefault="00A40625" w:rsidP="00E60857">
      <w:pPr>
        <w:rPr>
          <w:sz w:val="28"/>
        </w:rPr>
      </w:pPr>
    </w:p>
    <w:p w14:paraId="4D978E63" w14:textId="77777777" w:rsidR="002E7330" w:rsidRDefault="002E7330" w:rsidP="00E60857">
      <w:pPr>
        <w:rPr>
          <w:rFonts w:ascii="Arial" w:hAnsi="Arial" w:cs="Arial"/>
        </w:rPr>
      </w:pPr>
    </w:p>
    <w:sectPr w:rsidR="002E7330" w:rsidSect="00EE1880">
      <w:footerReference w:type="default" r:id="rId7"/>
      <w:pgSz w:w="12240" w:h="15840" w:code="1"/>
      <w:pgMar w:top="576" w:right="1008" w:bottom="432" w:left="1008" w:header="432" w:footer="288" w:gutter="0"/>
      <w:paperSrc w:first="15"/>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44A49A" w14:textId="77777777" w:rsidR="00741EDB" w:rsidRDefault="00741EDB">
      <w:r>
        <w:separator/>
      </w:r>
    </w:p>
  </w:endnote>
  <w:endnote w:type="continuationSeparator" w:id="0">
    <w:p w14:paraId="13F240A6" w14:textId="77777777" w:rsidR="00741EDB" w:rsidRDefault="00741E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3BF04" w14:textId="01A7C3A2" w:rsidR="002A410E" w:rsidRDefault="003D7C1E" w:rsidP="0094338D">
    <w:pPr>
      <w:pStyle w:val="Footer"/>
      <w:jc w:val="center"/>
      <w:rPr>
        <w:rFonts w:ascii="Book Antiqua" w:hAnsi="Book Antiqua"/>
      </w:rPr>
    </w:pPr>
    <w:r>
      <w:rPr>
        <w:rFonts w:ascii="Book Antiqua" w:hAnsi="Book Antiqua"/>
        <w:noProof/>
      </w:rPr>
      <mc:AlternateContent>
        <mc:Choice Requires="wps">
          <w:drawing>
            <wp:anchor distT="0" distB="0" distL="114300" distR="114300" simplePos="0" relativeHeight="251657728" behindDoc="0" locked="0" layoutInCell="1" allowOverlap="1" wp14:anchorId="3C20C0E5" wp14:editId="05A0B761">
              <wp:simplePos x="0" y="0"/>
              <wp:positionH relativeFrom="column">
                <wp:posOffset>76200</wp:posOffset>
              </wp:positionH>
              <wp:positionV relativeFrom="paragraph">
                <wp:posOffset>168275</wp:posOffset>
              </wp:positionV>
              <wp:extent cx="6248400" cy="0"/>
              <wp:effectExtent l="11430" t="8890" r="17145" b="10160"/>
              <wp:wrapNone/>
              <wp:docPr id="24873822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48400" cy="0"/>
                      </a:xfrm>
                      <a:prstGeom prst="line">
                        <a:avLst/>
                      </a:prstGeom>
                      <a:noFill/>
                      <a:ln w="15875">
                        <a:solidFill>
                          <a:srgbClr val="000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825952" id="Line 1"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13.25pt" to="498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" strokecolor="navy" strokeweight="1.25pt"/>
          </w:pict>
        </mc:Fallback>
      </mc:AlternateContent>
    </w:r>
  </w:p>
  <w:p w14:paraId="1CE3F0F8" w14:textId="1CA23E2A" w:rsidR="0094338D" w:rsidRPr="0094338D" w:rsidRDefault="00700520" w:rsidP="0094338D">
    <w:pPr>
      <w:pStyle w:val="Footer"/>
      <w:jc w:val="center"/>
      <w:rPr>
        <w:rFonts w:ascii="Book Antiqua" w:hAnsi="Book Antiqua"/>
      </w:rPr>
    </w:pPr>
    <w:r>
      <w:rPr>
        <w:rFonts w:ascii="Book Antiqua" w:hAnsi="Book Antiqua"/>
      </w:rPr>
      <w:t>314 W HWY 491</w:t>
    </w:r>
    <w:r w:rsidR="0094338D" w:rsidRPr="0094338D">
      <w:rPr>
        <w:rFonts w:ascii="Book Antiqua" w:hAnsi="Book Antiqua"/>
      </w:rPr>
      <w:t xml:space="preserve"> ▪ Dove Creek, CO  81324</w:t>
    </w:r>
  </w:p>
  <w:p w14:paraId="6FA01EE0" w14:textId="268431EF" w:rsidR="0094338D" w:rsidRPr="0094338D" w:rsidRDefault="0094338D" w:rsidP="0094338D">
    <w:pPr>
      <w:pStyle w:val="Footer"/>
      <w:jc w:val="center"/>
      <w:rPr>
        <w:rFonts w:ascii="Book Antiqua" w:hAnsi="Book Antiqua"/>
      </w:rPr>
    </w:pPr>
    <w:r w:rsidRPr="0094338D">
      <w:rPr>
        <w:rFonts w:ascii="Book Antiqua" w:hAnsi="Book Antiqua"/>
      </w:rPr>
      <w:t xml:space="preserve">970-677-2255 </w:t>
    </w:r>
    <w:proofErr w:type="spellStart"/>
    <w:r w:rsidRPr="0094338D">
      <w:rPr>
        <w:rFonts w:ascii="Book Antiqua" w:hAnsi="Book Antiqua"/>
      </w:rPr>
      <w:t>ph</w:t>
    </w:r>
    <w:proofErr w:type="spellEnd"/>
  </w:p>
  <w:p w14:paraId="6CCD6DD6" w14:textId="2BF79286" w:rsidR="0094338D" w:rsidRPr="0094338D" w:rsidRDefault="00700520" w:rsidP="0094338D">
    <w:pPr>
      <w:pStyle w:val="Footer"/>
      <w:jc w:val="center"/>
      <w:rPr>
        <w:rFonts w:ascii="Book Antiqua" w:hAnsi="Book Antiqua"/>
      </w:rPr>
    </w:pPr>
    <w:r>
      <w:rPr>
        <w:rFonts w:ascii="Book Antiqua" w:hAnsi="Book Antiqua"/>
      </w:rPr>
      <w:t>info@townofdovecreek.com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423E3D" w14:textId="77777777" w:rsidR="00741EDB" w:rsidRDefault="00741EDB">
      <w:r>
        <w:separator/>
      </w:r>
    </w:p>
  </w:footnote>
  <w:footnote w:type="continuationSeparator" w:id="0">
    <w:p w14:paraId="1BCD9D88" w14:textId="77777777" w:rsidR="00741EDB" w:rsidRDefault="00741E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12DF"/>
    <w:rsid w:val="00004C37"/>
    <w:rsid w:val="000629AE"/>
    <w:rsid w:val="0007578A"/>
    <w:rsid w:val="000A507C"/>
    <w:rsid w:val="000B7C0A"/>
    <w:rsid w:val="000C6051"/>
    <w:rsid w:val="000F48D8"/>
    <w:rsid w:val="00133E79"/>
    <w:rsid w:val="00143B3D"/>
    <w:rsid w:val="00171AB0"/>
    <w:rsid w:val="001A51B5"/>
    <w:rsid w:val="001F491C"/>
    <w:rsid w:val="00206F33"/>
    <w:rsid w:val="00226064"/>
    <w:rsid w:val="002262D4"/>
    <w:rsid w:val="00297CF5"/>
    <w:rsid w:val="002A410E"/>
    <w:rsid w:val="002B7ACC"/>
    <w:rsid w:val="002E6D58"/>
    <w:rsid w:val="002E7330"/>
    <w:rsid w:val="00312462"/>
    <w:rsid w:val="00331878"/>
    <w:rsid w:val="00343ECB"/>
    <w:rsid w:val="003944AC"/>
    <w:rsid w:val="003D7C1E"/>
    <w:rsid w:val="003E77A0"/>
    <w:rsid w:val="004657B1"/>
    <w:rsid w:val="004B3FC9"/>
    <w:rsid w:val="004F48B7"/>
    <w:rsid w:val="004F4A29"/>
    <w:rsid w:val="00567F72"/>
    <w:rsid w:val="00573207"/>
    <w:rsid w:val="005B0342"/>
    <w:rsid w:val="00606712"/>
    <w:rsid w:val="006B341D"/>
    <w:rsid w:val="00700520"/>
    <w:rsid w:val="00706595"/>
    <w:rsid w:val="00721E20"/>
    <w:rsid w:val="007229CF"/>
    <w:rsid w:val="00723D3B"/>
    <w:rsid w:val="00741EDB"/>
    <w:rsid w:val="00754E39"/>
    <w:rsid w:val="007628BE"/>
    <w:rsid w:val="007B6363"/>
    <w:rsid w:val="007C7B5C"/>
    <w:rsid w:val="007F12DF"/>
    <w:rsid w:val="008C2739"/>
    <w:rsid w:val="0091490E"/>
    <w:rsid w:val="0094338D"/>
    <w:rsid w:val="00967727"/>
    <w:rsid w:val="009D1AE0"/>
    <w:rsid w:val="009F0794"/>
    <w:rsid w:val="00A34585"/>
    <w:rsid w:val="00A40625"/>
    <w:rsid w:val="00A70E6A"/>
    <w:rsid w:val="00AE2966"/>
    <w:rsid w:val="00B26D08"/>
    <w:rsid w:val="00B66FA2"/>
    <w:rsid w:val="00BB29E6"/>
    <w:rsid w:val="00BC285F"/>
    <w:rsid w:val="00BF5508"/>
    <w:rsid w:val="00C01DB3"/>
    <w:rsid w:val="00C649EF"/>
    <w:rsid w:val="00C86E97"/>
    <w:rsid w:val="00CC0703"/>
    <w:rsid w:val="00CD4FC8"/>
    <w:rsid w:val="00D32AEB"/>
    <w:rsid w:val="00E60857"/>
    <w:rsid w:val="00E70468"/>
    <w:rsid w:val="00E86EF8"/>
    <w:rsid w:val="00EE1880"/>
    <w:rsid w:val="00EE1CF7"/>
    <w:rsid w:val="00F938BD"/>
    <w:rsid w:val="00FA1DC1"/>
    <w:rsid w:val="00FB3E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9393DD"/>
  <w15:chartTrackingRefBased/>
  <w15:docId w15:val="{9D6CAFE4-C08F-4B1E-B6A6-C9E60C01E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12DF"/>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F12DF"/>
    <w:pPr>
      <w:jc w:val="center"/>
    </w:pPr>
    <w:rPr>
      <w:rFonts w:ascii="Bookman Old Style" w:hAnsi="Bookman Old Style"/>
      <w:b/>
      <w:bCs/>
      <w:sz w:val="52"/>
    </w:rPr>
  </w:style>
  <w:style w:type="paragraph" w:styleId="Subtitle">
    <w:name w:val="Subtitle"/>
    <w:basedOn w:val="Normal"/>
    <w:qFormat/>
    <w:rsid w:val="007F12DF"/>
    <w:pPr>
      <w:jc w:val="center"/>
    </w:pPr>
    <w:rPr>
      <w:rFonts w:ascii="Bookman Old Style" w:hAnsi="Bookman Old Style"/>
      <w:b/>
      <w:bCs/>
      <w:sz w:val="28"/>
    </w:rPr>
  </w:style>
  <w:style w:type="paragraph" w:styleId="Header">
    <w:name w:val="header"/>
    <w:basedOn w:val="Normal"/>
    <w:rsid w:val="007F12DF"/>
    <w:pPr>
      <w:tabs>
        <w:tab w:val="center" w:pos="4320"/>
        <w:tab w:val="right" w:pos="8640"/>
      </w:tabs>
    </w:pPr>
  </w:style>
  <w:style w:type="paragraph" w:styleId="Footer">
    <w:name w:val="footer"/>
    <w:basedOn w:val="Normal"/>
    <w:rsid w:val="007F12DF"/>
    <w:pPr>
      <w:tabs>
        <w:tab w:val="center" w:pos="4320"/>
        <w:tab w:val="right" w:pos="8640"/>
      </w:tabs>
    </w:pPr>
  </w:style>
  <w:style w:type="character" w:styleId="CommentReference">
    <w:name w:val="annotation reference"/>
    <w:basedOn w:val="DefaultParagraphFont"/>
    <w:rsid w:val="00E70468"/>
    <w:rPr>
      <w:sz w:val="16"/>
      <w:szCs w:val="16"/>
    </w:rPr>
  </w:style>
  <w:style w:type="paragraph" w:styleId="CommentText">
    <w:name w:val="annotation text"/>
    <w:basedOn w:val="Normal"/>
    <w:link w:val="CommentTextChar"/>
    <w:rsid w:val="00E70468"/>
    <w:rPr>
      <w:sz w:val="20"/>
      <w:szCs w:val="20"/>
    </w:rPr>
  </w:style>
  <w:style w:type="character" w:customStyle="1" w:styleId="CommentTextChar">
    <w:name w:val="Comment Text Char"/>
    <w:basedOn w:val="DefaultParagraphFont"/>
    <w:link w:val="CommentText"/>
    <w:rsid w:val="00E70468"/>
  </w:style>
  <w:style w:type="paragraph" w:styleId="CommentSubject">
    <w:name w:val="annotation subject"/>
    <w:basedOn w:val="CommentText"/>
    <w:next w:val="CommentText"/>
    <w:link w:val="CommentSubjectChar"/>
    <w:rsid w:val="00E70468"/>
    <w:rPr>
      <w:b/>
      <w:bCs/>
    </w:rPr>
  </w:style>
  <w:style w:type="character" w:customStyle="1" w:styleId="CommentSubjectChar">
    <w:name w:val="Comment Subject Char"/>
    <w:basedOn w:val="CommentTextChar"/>
    <w:link w:val="CommentSubject"/>
    <w:rsid w:val="00E70468"/>
    <w:rPr>
      <w:b/>
      <w:bCs/>
    </w:rPr>
  </w:style>
  <w:style w:type="paragraph" w:styleId="BalloonText">
    <w:name w:val="Balloon Text"/>
    <w:basedOn w:val="Normal"/>
    <w:link w:val="BalloonTextChar"/>
    <w:rsid w:val="00E70468"/>
    <w:rPr>
      <w:rFonts w:ascii="Segoe UI" w:hAnsi="Segoe UI" w:cs="Segoe UI"/>
      <w:sz w:val="18"/>
      <w:szCs w:val="18"/>
    </w:rPr>
  </w:style>
  <w:style w:type="character" w:customStyle="1" w:styleId="BalloonTextChar">
    <w:name w:val="Balloon Text Char"/>
    <w:basedOn w:val="DefaultParagraphFont"/>
    <w:link w:val="BalloonText"/>
    <w:rsid w:val="00E70468"/>
    <w:rPr>
      <w:rFonts w:ascii="Segoe UI" w:hAnsi="Segoe UI" w:cs="Segoe UI"/>
      <w:sz w:val="18"/>
      <w:szCs w:val="18"/>
    </w:rPr>
  </w:style>
  <w:style w:type="character" w:styleId="Hyperlink">
    <w:name w:val="Hyperlink"/>
    <w:basedOn w:val="DefaultParagraphFont"/>
    <w:rsid w:val="00BB29E6"/>
    <w:rPr>
      <w:color w:val="0563C1" w:themeColor="hyperlink"/>
      <w:u w:val="single"/>
    </w:rPr>
  </w:style>
  <w:style w:type="character" w:styleId="UnresolvedMention">
    <w:name w:val="Unresolved Mention"/>
    <w:basedOn w:val="DefaultParagraphFont"/>
    <w:uiPriority w:val="99"/>
    <w:semiHidden/>
    <w:unhideWhenUsed/>
    <w:rsid w:val="006067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Pages>
  <Words>304</Words>
  <Characters>1735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Dove Creek</vt:lpstr>
    </vt:vector>
  </TitlesOfParts>
  <Company>Colorado State University</Company>
  <LinksUpToDate>false</LinksUpToDate>
  <CharactersWithSpaces>2035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Dove Creek</dc:title>
  <dc:subject/>
  <dc:creator>User</dc:creator>
  <cp:keywords/>
  <dc:description/>
  <cp:lastModifiedBy>Lana Hancock</cp:lastModifiedBy>
  <cp:revision>8</cp:revision>
  <cp:lastPrinted>2025-05-20T16:25:00Z</cp:lastPrinted>
  <dcterms:created xsi:type="dcterms:W3CDTF">2025-05-19T15:14:00Z</dcterms:created>
  <dcterms:modified xsi:type="dcterms:W3CDTF">2026-09-17T21:26:00Z</dcterms:modified>
</cp:coreProperties>
</file>