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99"/>
        <w:gridCol w:w="3341"/>
      </w:tblGrid>
      <w:tr w:rsidR="00B270A6" w14:paraId="62E116E1" w14:textId="77777777">
        <w:tblPrEx>
          <w:tblCellMar>
            <w:top w:w="0" w:type="dxa"/>
            <w:bottom w:w="0" w:type="dxa"/>
          </w:tblCellMar>
        </w:tblPrEx>
        <w:tc>
          <w:tcPr>
            <w:tcW w:w="7099" w:type="dxa"/>
            <w:tcBorders>
              <w:top w:val="single" w:sz="4" w:space="0" w:color="9AA5B1"/>
              <w:left w:val="single" w:sz="4" w:space="0" w:color="9AA5B1"/>
              <w:bottom w:val="single" w:sz="4" w:space="0" w:color="9AA5B1"/>
              <w:right w:val="single" w:sz="4" w:space="0" w:color="9AA5B1"/>
            </w:tcBorders>
            <w:shd w:val="clear" w:color="auto" w:fill="1F3B57"/>
            <w:tcMar>
              <w:top w:w="200" w:type="dxa"/>
              <w:left w:w="200" w:type="dxa"/>
              <w:bottom w:w="200" w:type="dxa"/>
              <w:right w:w="200" w:type="dxa"/>
            </w:tcMar>
            <w:vAlign w:val="center"/>
          </w:tcPr>
          <w:p w14:paraId="6E0765FF" w14:textId="77777777" w:rsidR="00B270A6" w:rsidRDefault="00000000">
            <w:pPr>
              <w:spacing w:after="60"/>
            </w:pPr>
            <w:r>
              <w:rPr>
                <w:b/>
                <w:bCs/>
                <w:color w:val="FFFFFF"/>
                <w:sz w:val="24"/>
                <w:szCs w:val="24"/>
              </w:rPr>
              <w:t>ATLANTA BODY RETREAT, LLC</w:t>
            </w:r>
          </w:p>
          <w:p w14:paraId="2CE0E3CB" w14:textId="77777777" w:rsidR="00B270A6" w:rsidRDefault="00000000">
            <w:pPr>
              <w:spacing w:after="60"/>
            </w:pPr>
            <w:r>
              <w:rPr>
                <w:b/>
                <w:bCs/>
                <w:color w:val="FFFFFF"/>
                <w:sz w:val="22"/>
                <w:szCs w:val="22"/>
              </w:rPr>
              <w:t>Radial Acoustic Sound Wave Therapy</w:t>
            </w:r>
          </w:p>
          <w:p w14:paraId="4A8FBBD6" w14:textId="77777777" w:rsidR="00B270A6" w:rsidRDefault="00000000">
            <w:r>
              <w:rPr>
                <w:i/>
                <w:iCs/>
                <w:color w:val="FFFFFF"/>
                <w:sz w:val="17"/>
                <w:szCs w:val="17"/>
              </w:rPr>
              <w:t>Informed Consent · Medical Disclosure · Financial Agreement · Release of Liability</w:t>
            </w:r>
          </w:p>
        </w:tc>
        <w:tc>
          <w:tcPr>
            <w:tcW w:w="3341" w:type="dxa"/>
            <w:tcBorders>
              <w:top w:val="single" w:sz="4" w:space="0" w:color="9AA5B1"/>
              <w:left w:val="single" w:sz="4" w:space="0" w:color="9AA5B1"/>
              <w:bottom w:val="single" w:sz="4" w:space="0" w:color="9AA5B1"/>
              <w:right w:val="single" w:sz="4" w:space="0" w:color="9AA5B1"/>
            </w:tcBorders>
            <w:shd w:val="clear" w:color="auto" w:fill="DCE8F2"/>
            <w:tcMar>
              <w:top w:w="200" w:type="dxa"/>
              <w:left w:w="200" w:type="dxa"/>
              <w:bottom w:w="200" w:type="dxa"/>
              <w:right w:w="200" w:type="dxa"/>
            </w:tcMar>
            <w:vAlign w:val="center"/>
          </w:tcPr>
          <w:p w14:paraId="0725D976" w14:textId="77777777" w:rsidR="00B270A6" w:rsidRDefault="00000000">
            <w:pPr>
              <w:spacing w:after="20"/>
            </w:pPr>
            <w:r>
              <w:rPr>
                <w:b/>
                <w:bCs/>
                <w:sz w:val="19"/>
                <w:szCs w:val="19"/>
              </w:rPr>
              <w:t>Sloane Warren</w:t>
            </w:r>
          </w:p>
          <w:p w14:paraId="521439BD" w14:textId="77777777" w:rsidR="00B270A6" w:rsidRDefault="00000000">
            <w:pPr>
              <w:spacing w:after="60"/>
            </w:pPr>
            <w:r>
              <w:rPr>
                <w:i/>
                <w:iCs/>
                <w:sz w:val="16"/>
                <w:szCs w:val="16"/>
              </w:rPr>
              <w:t>CMLD Specialist</w:t>
            </w:r>
          </w:p>
          <w:p w14:paraId="6CF7F880" w14:textId="77777777" w:rsidR="00B270A6" w:rsidRDefault="00000000">
            <w:pPr>
              <w:spacing w:after="20"/>
            </w:pPr>
            <w:r>
              <w:rPr>
                <w:sz w:val="16"/>
                <w:szCs w:val="16"/>
              </w:rPr>
              <w:t>Atlanta Body Retreat, LLC</w:t>
            </w:r>
          </w:p>
          <w:p w14:paraId="00053579" w14:textId="77777777" w:rsidR="00B270A6" w:rsidRDefault="00000000">
            <w:r>
              <w:rPr>
                <w:sz w:val="16"/>
                <w:szCs w:val="16"/>
              </w:rPr>
              <w:t>Marietta, Georgia</w:t>
            </w:r>
          </w:p>
        </w:tc>
      </w:tr>
    </w:tbl>
    <w:p w14:paraId="7037B138" w14:textId="77777777" w:rsidR="00B270A6" w:rsidRDefault="00B270A6">
      <w:pPr>
        <w:spacing w:after="16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65740D0F"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FFF6D9"/>
            <w:tcMar>
              <w:top w:w="150" w:type="dxa"/>
              <w:left w:w="200" w:type="dxa"/>
              <w:bottom w:w="150" w:type="dxa"/>
              <w:right w:w="200" w:type="dxa"/>
            </w:tcMar>
          </w:tcPr>
          <w:p w14:paraId="2396A63C" w14:textId="77777777" w:rsidR="00B270A6" w:rsidRDefault="00000000">
            <w:pPr>
              <w:jc w:val="center"/>
            </w:pPr>
            <w:proofErr w:type="gramStart"/>
            <w:r>
              <w:rPr>
                <w:b/>
                <w:bCs/>
                <w:sz w:val="19"/>
                <w:szCs w:val="19"/>
              </w:rPr>
              <w:t>⚠  IMPORTANT</w:t>
            </w:r>
            <w:proofErr w:type="gramEnd"/>
            <w:r>
              <w:rPr>
                <w:b/>
                <w:bCs/>
                <w:sz w:val="19"/>
                <w:szCs w:val="19"/>
              </w:rPr>
              <w:t xml:space="preserve"> LEGAL &amp; MEDICAL DOCUMENT — Read every section carefully before signing. Do not sign if you have any questions. Ask your technician before proceeding. ⚠</w:t>
            </w:r>
          </w:p>
        </w:tc>
      </w:tr>
    </w:tbl>
    <w:p w14:paraId="3025DA4F" w14:textId="77777777" w:rsidR="00B270A6" w:rsidRDefault="00B270A6">
      <w:pPr>
        <w:spacing w:after="20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7E6B8D46"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1F3B57"/>
            <w:tcMar>
              <w:top w:w="100" w:type="dxa"/>
              <w:left w:w="150" w:type="dxa"/>
              <w:bottom w:w="100" w:type="dxa"/>
              <w:right w:w="150" w:type="dxa"/>
            </w:tcMar>
          </w:tcPr>
          <w:p w14:paraId="3734C4B8" w14:textId="77777777" w:rsidR="00B270A6" w:rsidRDefault="00000000">
            <w:r>
              <w:rPr>
                <w:b/>
                <w:bCs/>
                <w:color w:val="FFFFFF"/>
                <w:sz w:val="22"/>
                <w:szCs w:val="22"/>
              </w:rPr>
              <w:t>SECTION 1 — CLIENT INFORMATION</w:t>
            </w:r>
          </w:p>
        </w:tc>
      </w:tr>
    </w:tbl>
    <w:p w14:paraId="7F17ACBD" w14:textId="77777777" w:rsidR="00B270A6" w:rsidRDefault="00B270A6">
      <w:pPr>
        <w:spacing w:after="12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20"/>
        <w:gridCol w:w="5220"/>
      </w:tblGrid>
      <w:tr w:rsidR="00B270A6" w14:paraId="32C84BC3" w14:textId="77777777">
        <w:tblPrEx>
          <w:tblCellMar>
            <w:top w:w="0" w:type="dxa"/>
            <w:bottom w:w="0" w:type="dxa"/>
          </w:tblCellMar>
        </w:tblPrEx>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4A4AC7AB" w14:textId="77777777" w:rsidR="00B270A6" w:rsidRDefault="00000000">
            <w:r>
              <w:rPr>
                <w:i/>
                <w:iCs/>
                <w:color w:val="555555"/>
                <w:sz w:val="18"/>
                <w:szCs w:val="18"/>
              </w:rPr>
              <w:t>Full Legal Name (Print)</w:t>
            </w:r>
          </w:p>
        </w:tc>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31DAD273" w14:textId="77777777" w:rsidR="00B270A6" w:rsidRDefault="00000000">
            <w:r>
              <w:rPr>
                <w:i/>
                <w:iCs/>
                <w:color w:val="555555"/>
                <w:sz w:val="18"/>
                <w:szCs w:val="18"/>
              </w:rPr>
              <w:t>Date of Birth</w:t>
            </w:r>
          </w:p>
        </w:tc>
      </w:tr>
      <w:tr w:rsidR="00B270A6" w14:paraId="2C0583F4" w14:textId="77777777">
        <w:tblPrEx>
          <w:tblCellMar>
            <w:top w:w="0" w:type="dxa"/>
            <w:bottom w:w="0" w:type="dxa"/>
          </w:tblCellMar>
        </w:tblPrEx>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490F4457" w14:textId="77777777" w:rsidR="00B270A6" w:rsidRDefault="00000000">
            <w:r>
              <w:rPr>
                <w:i/>
                <w:iCs/>
                <w:color w:val="555555"/>
                <w:sz w:val="18"/>
                <w:szCs w:val="18"/>
              </w:rPr>
              <w:t>Email Address</w:t>
            </w:r>
          </w:p>
        </w:tc>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69BDA8E7" w14:textId="77777777" w:rsidR="00B270A6" w:rsidRDefault="00000000">
            <w:r>
              <w:rPr>
                <w:i/>
                <w:iCs/>
                <w:color w:val="555555"/>
                <w:sz w:val="18"/>
                <w:szCs w:val="18"/>
              </w:rPr>
              <w:t>Phone (Cell)</w:t>
            </w:r>
          </w:p>
        </w:tc>
      </w:tr>
      <w:tr w:rsidR="00B270A6" w14:paraId="1BAFD5BF" w14:textId="77777777">
        <w:tblPrEx>
          <w:tblCellMar>
            <w:top w:w="0" w:type="dxa"/>
            <w:bottom w:w="0" w:type="dxa"/>
          </w:tblCellMar>
        </w:tblPrEx>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6AA3FFE7" w14:textId="77777777" w:rsidR="00B270A6" w:rsidRDefault="00000000">
            <w:r>
              <w:rPr>
                <w:i/>
                <w:iCs/>
                <w:color w:val="555555"/>
                <w:sz w:val="18"/>
                <w:szCs w:val="18"/>
              </w:rPr>
              <w:t>Phone (Home)</w:t>
            </w:r>
          </w:p>
        </w:tc>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309D4013" w14:textId="77777777" w:rsidR="00B270A6" w:rsidRDefault="00000000">
            <w:r>
              <w:rPr>
                <w:i/>
                <w:iCs/>
                <w:color w:val="555555"/>
                <w:sz w:val="18"/>
                <w:szCs w:val="18"/>
              </w:rPr>
              <w:t>Phone (Work)</w:t>
            </w:r>
          </w:p>
        </w:tc>
      </w:tr>
    </w:tbl>
    <w:p w14:paraId="43A7C6BF" w14:textId="77777777" w:rsidR="00B270A6" w:rsidRDefault="00B270A6">
      <w:pPr>
        <w:spacing w:after="8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547E2AD7"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1680565F" w14:textId="77777777" w:rsidR="00B270A6" w:rsidRDefault="00000000">
            <w:r>
              <w:rPr>
                <w:i/>
                <w:iCs/>
                <w:color w:val="555555"/>
                <w:sz w:val="18"/>
                <w:szCs w:val="18"/>
              </w:rPr>
              <w:t>Address</w:t>
            </w:r>
          </w:p>
        </w:tc>
      </w:tr>
    </w:tbl>
    <w:p w14:paraId="073E5A04" w14:textId="77777777" w:rsidR="00B270A6" w:rsidRDefault="00B270A6">
      <w:pPr>
        <w:spacing w:after="8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20"/>
        <w:gridCol w:w="5220"/>
      </w:tblGrid>
      <w:tr w:rsidR="00B270A6" w14:paraId="3F954FE7" w14:textId="77777777">
        <w:tblPrEx>
          <w:tblCellMar>
            <w:top w:w="0" w:type="dxa"/>
            <w:bottom w:w="0" w:type="dxa"/>
          </w:tblCellMar>
        </w:tblPrEx>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7E10121B" w14:textId="77777777" w:rsidR="00B270A6" w:rsidRDefault="00000000">
            <w:r>
              <w:rPr>
                <w:i/>
                <w:iCs/>
                <w:color w:val="555555"/>
                <w:sz w:val="18"/>
                <w:szCs w:val="18"/>
              </w:rPr>
              <w:t>City</w:t>
            </w:r>
          </w:p>
        </w:tc>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4993A106" w14:textId="77777777" w:rsidR="00B270A6" w:rsidRDefault="00000000">
            <w:r>
              <w:rPr>
                <w:i/>
                <w:iCs/>
                <w:color w:val="555555"/>
                <w:sz w:val="18"/>
                <w:szCs w:val="18"/>
              </w:rPr>
              <w:t>State / Zip</w:t>
            </w:r>
          </w:p>
        </w:tc>
      </w:tr>
      <w:tr w:rsidR="00B270A6" w14:paraId="720147CB" w14:textId="77777777">
        <w:tblPrEx>
          <w:tblCellMar>
            <w:top w:w="0" w:type="dxa"/>
            <w:bottom w:w="0" w:type="dxa"/>
          </w:tblCellMar>
        </w:tblPrEx>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5E2719E6" w14:textId="77777777" w:rsidR="00B270A6" w:rsidRDefault="00000000">
            <w:r>
              <w:rPr>
                <w:i/>
                <w:iCs/>
                <w:color w:val="555555"/>
                <w:sz w:val="18"/>
                <w:szCs w:val="18"/>
              </w:rPr>
              <w:t>Emergency Contact Name</w:t>
            </w:r>
          </w:p>
        </w:tc>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1D196340" w14:textId="77777777" w:rsidR="00B270A6" w:rsidRDefault="00000000">
            <w:r>
              <w:rPr>
                <w:i/>
                <w:iCs/>
                <w:color w:val="555555"/>
                <w:sz w:val="18"/>
                <w:szCs w:val="18"/>
              </w:rPr>
              <w:t>Emergency Contact Phone</w:t>
            </w:r>
          </w:p>
        </w:tc>
      </w:tr>
      <w:tr w:rsidR="00B270A6" w14:paraId="7B031486" w14:textId="77777777">
        <w:tblPrEx>
          <w:tblCellMar>
            <w:top w:w="0" w:type="dxa"/>
            <w:bottom w:w="0" w:type="dxa"/>
          </w:tblCellMar>
        </w:tblPrEx>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362C23C5" w14:textId="77777777" w:rsidR="00B270A6" w:rsidRDefault="00000000">
            <w:r>
              <w:rPr>
                <w:i/>
                <w:iCs/>
                <w:color w:val="555555"/>
                <w:sz w:val="18"/>
                <w:szCs w:val="18"/>
              </w:rPr>
              <w:t>Emergency Contact Relationship</w:t>
            </w:r>
          </w:p>
        </w:tc>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5664FB21" w14:textId="77777777" w:rsidR="00B270A6" w:rsidRDefault="00000000">
            <w:r>
              <w:rPr>
                <w:i/>
                <w:iCs/>
                <w:color w:val="555555"/>
                <w:sz w:val="18"/>
                <w:szCs w:val="18"/>
              </w:rPr>
              <w:t>Alternate Emergency Phone</w:t>
            </w:r>
          </w:p>
        </w:tc>
      </w:tr>
      <w:tr w:rsidR="00B270A6" w14:paraId="29301729" w14:textId="77777777">
        <w:tblPrEx>
          <w:tblCellMar>
            <w:top w:w="0" w:type="dxa"/>
            <w:bottom w:w="0" w:type="dxa"/>
          </w:tblCellMar>
        </w:tblPrEx>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40375C54" w14:textId="77777777" w:rsidR="00B270A6" w:rsidRDefault="00000000">
            <w:r>
              <w:rPr>
                <w:i/>
                <w:iCs/>
                <w:color w:val="555555"/>
                <w:sz w:val="18"/>
                <w:szCs w:val="18"/>
              </w:rPr>
              <w:t>Referring Physician (if applicable)</w:t>
            </w:r>
          </w:p>
        </w:tc>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26DDE1E7" w14:textId="77777777" w:rsidR="00B270A6" w:rsidRDefault="00000000">
            <w:r>
              <w:rPr>
                <w:i/>
                <w:iCs/>
                <w:color w:val="555555"/>
                <w:sz w:val="18"/>
                <w:szCs w:val="18"/>
              </w:rPr>
              <w:t>Referring Physician Phone</w:t>
            </w:r>
          </w:p>
        </w:tc>
      </w:tr>
    </w:tbl>
    <w:p w14:paraId="34F55B3C" w14:textId="77777777" w:rsidR="00B270A6" w:rsidRDefault="00B270A6">
      <w:pPr>
        <w:spacing w:after="24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4A7C134C"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1F3B57"/>
            <w:tcMar>
              <w:top w:w="100" w:type="dxa"/>
              <w:left w:w="150" w:type="dxa"/>
              <w:bottom w:w="100" w:type="dxa"/>
              <w:right w:w="150" w:type="dxa"/>
            </w:tcMar>
          </w:tcPr>
          <w:p w14:paraId="43B9D062" w14:textId="77777777" w:rsidR="00B270A6" w:rsidRDefault="00000000">
            <w:r>
              <w:rPr>
                <w:b/>
                <w:bCs/>
                <w:color w:val="FFFFFF"/>
                <w:sz w:val="22"/>
                <w:szCs w:val="22"/>
              </w:rPr>
              <w:t>SECTION 2 — TREATMENT AREAS &amp; CONDITIONS BEING ADDRESSED — Check All That Apply</w:t>
            </w:r>
          </w:p>
        </w:tc>
      </w:tr>
    </w:tbl>
    <w:p w14:paraId="14FD2055" w14:textId="77777777" w:rsidR="00B270A6" w:rsidRDefault="00B270A6">
      <w:pPr>
        <w:spacing w:after="120"/>
      </w:pPr>
    </w:p>
    <w:p w14:paraId="4DCE0890" w14:textId="77777777" w:rsidR="00B270A6" w:rsidRDefault="00000000">
      <w:pPr>
        <w:spacing w:after="100"/>
      </w:pPr>
      <w:r>
        <w:rPr>
          <w:b/>
          <w:bCs/>
          <w:sz w:val="19"/>
          <w:szCs w:val="19"/>
        </w:rPr>
        <w:t>Musculoskeletal / Pain &amp; Recovery Applications</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80"/>
        <w:gridCol w:w="3480"/>
        <w:gridCol w:w="3480"/>
      </w:tblGrid>
      <w:tr w:rsidR="00B270A6" w14:paraId="1DAFA77D" w14:textId="77777777">
        <w:tblPrEx>
          <w:tblCellMar>
            <w:top w:w="0" w:type="dxa"/>
            <w:bottom w:w="0" w:type="dxa"/>
          </w:tblCellMar>
        </w:tblPrEx>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742B522D" w14:textId="77777777" w:rsidR="00B270A6" w:rsidRDefault="00000000">
            <w:proofErr w:type="gramStart"/>
            <w:r>
              <w:rPr>
                <w:sz w:val="19"/>
                <w:szCs w:val="19"/>
              </w:rPr>
              <w:t>☐  Plantar</w:t>
            </w:r>
            <w:proofErr w:type="gramEnd"/>
            <w:r>
              <w:rPr>
                <w:sz w:val="19"/>
                <w:szCs w:val="19"/>
              </w:rPr>
              <w:t xml:space="preserve"> Fasciitis / Heel Pain</w:t>
            </w:r>
          </w:p>
        </w:tc>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3CFC8EB2" w14:textId="77777777" w:rsidR="00B270A6" w:rsidRDefault="00000000">
            <w:proofErr w:type="gramStart"/>
            <w:r>
              <w:rPr>
                <w:sz w:val="19"/>
                <w:szCs w:val="19"/>
              </w:rPr>
              <w:t>☐  Achilles</w:t>
            </w:r>
            <w:proofErr w:type="gramEnd"/>
            <w:r>
              <w:rPr>
                <w:sz w:val="19"/>
                <w:szCs w:val="19"/>
              </w:rPr>
              <w:t xml:space="preserve"> Tendonitis</w:t>
            </w:r>
          </w:p>
        </w:tc>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3FFB105D" w14:textId="77777777" w:rsidR="00B270A6" w:rsidRDefault="00000000">
            <w:proofErr w:type="gramStart"/>
            <w:r>
              <w:rPr>
                <w:sz w:val="19"/>
                <w:szCs w:val="19"/>
              </w:rPr>
              <w:t>☐  Tennis</w:t>
            </w:r>
            <w:proofErr w:type="gramEnd"/>
            <w:r>
              <w:rPr>
                <w:sz w:val="19"/>
                <w:szCs w:val="19"/>
              </w:rPr>
              <w:t xml:space="preserve"> / Golfer's Elbow</w:t>
            </w:r>
          </w:p>
        </w:tc>
      </w:tr>
      <w:tr w:rsidR="00B270A6" w14:paraId="51C17D54" w14:textId="77777777">
        <w:tblPrEx>
          <w:tblCellMar>
            <w:top w:w="0" w:type="dxa"/>
            <w:bottom w:w="0" w:type="dxa"/>
          </w:tblCellMar>
        </w:tblPrEx>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76B928DE" w14:textId="77777777" w:rsidR="00B270A6" w:rsidRDefault="00000000">
            <w:proofErr w:type="gramStart"/>
            <w:r>
              <w:rPr>
                <w:sz w:val="19"/>
                <w:szCs w:val="19"/>
              </w:rPr>
              <w:t>☐  Patellar</w:t>
            </w:r>
            <w:proofErr w:type="gramEnd"/>
            <w:r>
              <w:rPr>
                <w:sz w:val="19"/>
                <w:szCs w:val="19"/>
              </w:rPr>
              <w:t xml:space="preserve"> Tendonitis (Knee)</w:t>
            </w:r>
          </w:p>
        </w:tc>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3861D146" w14:textId="77777777" w:rsidR="00B270A6" w:rsidRDefault="00000000">
            <w:proofErr w:type="gramStart"/>
            <w:r>
              <w:rPr>
                <w:sz w:val="19"/>
                <w:szCs w:val="19"/>
              </w:rPr>
              <w:t>☐  Rotator</w:t>
            </w:r>
            <w:proofErr w:type="gramEnd"/>
            <w:r>
              <w:rPr>
                <w:sz w:val="19"/>
                <w:szCs w:val="19"/>
              </w:rPr>
              <w:t xml:space="preserve"> Cuff / Shoulder Tendinitis</w:t>
            </w:r>
          </w:p>
        </w:tc>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1BA63164" w14:textId="77777777" w:rsidR="00B270A6" w:rsidRDefault="00000000">
            <w:proofErr w:type="gramStart"/>
            <w:r>
              <w:rPr>
                <w:sz w:val="19"/>
                <w:szCs w:val="19"/>
              </w:rPr>
              <w:t>☐  Frozen</w:t>
            </w:r>
            <w:proofErr w:type="gramEnd"/>
            <w:r>
              <w:rPr>
                <w:sz w:val="19"/>
                <w:szCs w:val="19"/>
              </w:rPr>
              <w:t xml:space="preserve"> Shoulder / Calcific Tendinitis</w:t>
            </w:r>
          </w:p>
        </w:tc>
      </w:tr>
      <w:tr w:rsidR="00B270A6" w14:paraId="37A7F876" w14:textId="77777777">
        <w:tblPrEx>
          <w:tblCellMar>
            <w:top w:w="0" w:type="dxa"/>
            <w:bottom w:w="0" w:type="dxa"/>
          </w:tblCellMar>
        </w:tblPrEx>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06F1DB9B" w14:textId="77777777" w:rsidR="00B270A6" w:rsidRDefault="00000000">
            <w:proofErr w:type="gramStart"/>
            <w:r>
              <w:rPr>
                <w:sz w:val="19"/>
                <w:szCs w:val="19"/>
              </w:rPr>
              <w:lastRenderedPageBreak/>
              <w:t>☐  Trochanteric</w:t>
            </w:r>
            <w:proofErr w:type="gramEnd"/>
            <w:r>
              <w:rPr>
                <w:sz w:val="19"/>
                <w:szCs w:val="19"/>
              </w:rPr>
              <w:t xml:space="preserve"> Bursitis / Hip Pain</w:t>
            </w:r>
          </w:p>
        </w:tc>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078285DB" w14:textId="77777777" w:rsidR="00B270A6" w:rsidRDefault="00000000">
            <w:proofErr w:type="gramStart"/>
            <w:r>
              <w:rPr>
                <w:sz w:val="19"/>
                <w:szCs w:val="19"/>
              </w:rPr>
              <w:t>☐  Shin</w:t>
            </w:r>
            <w:proofErr w:type="gramEnd"/>
            <w:r>
              <w:rPr>
                <w:sz w:val="19"/>
                <w:szCs w:val="19"/>
              </w:rPr>
              <w:t xml:space="preserve"> Splints / Tibial Stress</w:t>
            </w:r>
          </w:p>
        </w:tc>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3555CD0B" w14:textId="2D8EB941" w:rsidR="00B270A6" w:rsidRDefault="00000000">
            <w:proofErr w:type="gramStart"/>
            <w:r>
              <w:rPr>
                <w:sz w:val="19"/>
                <w:szCs w:val="19"/>
              </w:rPr>
              <w:t>☐  Myofascial</w:t>
            </w:r>
            <w:proofErr w:type="gramEnd"/>
            <w:r>
              <w:rPr>
                <w:sz w:val="19"/>
                <w:szCs w:val="19"/>
              </w:rPr>
              <w:t xml:space="preserve"> Trigger Points (</w:t>
            </w:r>
            <w:r w:rsidR="002F6993">
              <w:rPr>
                <w:sz w:val="19"/>
                <w:szCs w:val="19"/>
              </w:rPr>
              <w:t xml:space="preserve">Upper </w:t>
            </w:r>
            <w:r>
              <w:rPr>
                <w:sz w:val="19"/>
                <w:szCs w:val="19"/>
              </w:rPr>
              <w:t>Back)</w:t>
            </w:r>
          </w:p>
        </w:tc>
      </w:tr>
      <w:tr w:rsidR="00B270A6" w14:paraId="1A305A91" w14:textId="77777777">
        <w:tblPrEx>
          <w:tblCellMar>
            <w:top w:w="0" w:type="dxa"/>
            <w:bottom w:w="0" w:type="dxa"/>
          </w:tblCellMar>
        </w:tblPrEx>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41F39C10" w14:textId="77777777" w:rsidR="00B270A6" w:rsidRDefault="00000000">
            <w:proofErr w:type="gramStart"/>
            <w:r>
              <w:rPr>
                <w:sz w:val="19"/>
                <w:szCs w:val="19"/>
              </w:rPr>
              <w:t>☐  Post</w:t>
            </w:r>
            <w:proofErr w:type="gramEnd"/>
            <w:r>
              <w:rPr>
                <w:sz w:val="19"/>
                <w:szCs w:val="19"/>
              </w:rPr>
              <w:t>-Surgical or Post-Injury Scar Tissue</w:t>
            </w:r>
          </w:p>
        </w:tc>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39B6D972" w14:textId="77777777" w:rsidR="00B270A6" w:rsidRDefault="00000000">
            <w:proofErr w:type="gramStart"/>
            <w:r>
              <w:rPr>
                <w:sz w:val="19"/>
                <w:szCs w:val="19"/>
              </w:rPr>
              <w:t>☐  Other</w:t>
            </w:r>
            <w:proofErr w:type="gramEnd"/>
            <w:r>
              <w:rPr>
                <w:sz w:val="19"/>
                <w:szCs w:val="19"/>
              </w:rPr>
              <w:t xml:space="preserve"> Chronic Tendon/Fascia Condition</w:t>
            </w:r>
          </w:p>
        </w:tc>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36C0B6C4" w14:textId="77777777" w:rsidR="00B270A6" w:rsidRDefault="00B270A6"/>
        </w:tc>
      </w:tr>
    </w:tbl>
    <w:p w14:paraId="4C0F2C97" w14:textId="77777777" w:rsidR="00B270A6" w:rsidRDefault="00B270A6">
      <w:pPr>
        <w:spacing w:after="140"/>
      </w:pPr>
    </w:p>
    <w:p w14:paraId="7D2E745E" w14:textId="77777777" w:rsidR="00B270A6" w:rsidRDefault="00000000">
      <w:pPr>
        <w:spacing w:after="100"/>
      </w:pPr>
      <w:proofErr w:type="gramStart"/>
      <w:r>
        <w:rPr>
          <w:b/>
          <w:bCs/>
          <w:sz w:val="19"/>
          <w:szCs w:val="19"/>
        </w:rPr>
        <w:t>Aesthetic</w:t>
      </w:r>
      <w:proofErr w:type="gramEnd"/>
      <w:r>
        <w:rPr>
          <w:b/>
          <w:bCs/>
          <w:sz w:val="19"/>
          <w:szCs w:val="19"/>
        </w:rPr>
        <w:t xml:space="preserve"> / Body Contouring Applications</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480"/>
        <w:gridCol w:w="3480"/>
        <w:gridCol w:w="3480"/>
      </w:tblGrid>
      <w:tr w:rsidR="00B270A6" w14:paraId="05140958" w14:textId="77777777">
        <w:tblPrEx>
          <w:tblCellMar>
            <w:top w:w="0" w:type="dxa"/>
            <w:bottom w:w="0" w:type="dxa"/>
          </w:tblCellMar>
        </w:tblPrEx>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7A334057" w14:textId="1B8EED54" w:rsidR="00B270A6" w:rsidRDefault="00000000">
            <w:proofErr w:type="gramStart"/>
            <w:r>
              <w:rPr>
                <w:sz w:val="19"/>
                <w:szCs w:val="19"/>
              </w:rPr>
              <w:t xml:space="preserve">☐  </w:t>
            </w:r>
            <w:r w:rsidR="002F6993">
              <w:rPr>
                <w:sz w:val="19"/>
                <w:szCs w:val="19"/>
              </w:rPr>
              <w:t>Thighs</w:t>
            </w:r>
            <w:proofErr w:type="gramEnd"/>
            <w:r w:rsidR="002F6993">
              <w:rPr>
                <w:sz w:val="19"/>
                <w:szCs w:val="19"/>
              </w:rPr>
              <w:t>-Quads and Hamstrings</w:t>
            </w:r>
          </w:p>
        </w:tc>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1B385619" w14:textId="77777777" w:rsidR="00B270A6" w:rsidRDefault="00000000">
            <w:proofErr w:type="gramStart"/>
            <w:r>
              <w:rPr>
                <w:sz w:val="19"/>
                <w:szCs w:val="19"/>
              </w:rPr>
              <w:t>☐  Flanks</w:t>
            </w:r>
            <w:proofErr w:type="gramEnd"/>
            <w:r>
              <w:rPr>
                <w:sz w:val="19"/>
                <w:szCs w:val="19"/>
              </w:rPr>
              <w:t xml:space="preserve"> / Love Handles</w:t>
            </w:r>
          </w:p>
        </w:tc>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5B4BC6BC" w14:textId="77777777" w:rsidR="00B270A6" w:rsidRDefault="00000000">
            <w:proofErr w:type="gramStart"/>
            <w:r>
              <w:rPr>
                <w:sz w:val="19"/>
                <w:szCs w:val="19"/>
              </w:rPr>
              <w:t>☐  Upper</w:t>
            </w:r>
            <w:proofErr w:type="gramEnd"/>
            <w:r>
              <w:rPr>
                <w:sz w:val="19"/>
                <w:szCs w:val="19"/>
              </w:rPr>
              <w:t xml:space="preserve"> Arms</w:t>
            </w:r>
          </w:p>
        </w:tc>
      </w:tr>
      <w:tr w:rsidR="00B270A6" w14:paraId="7E86C9B2" w14:textId="77777777">
        <w:tblPrEx>
          <w:tblCellMar>
            <w:top w:w="0" w:type="dxa"/>
            <w:bottom w:w="0" w:type="dxa"/>
          </w:tblCellMar>
        </w:tblPrEx>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6CB72FC9" w14:textId="77777777" w:rsidR="00B270A6" w:rsidRDefault="00000000">
            <w:proofErr w:type="gramStart"/>
            <w:r>
              <w:rPr>
                <w:sz w:val="19"/>
                <w:szCs w:val="19"/>
              </w:rPr>
              <w:t>☐  Back</w:t>
            </w:r>
            <w:proofErr w:type="gramEnd"/>
          </w:p>
        </w:tc>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4AB12269" w14:textId="76496332" w:rsidR="00B270A6" w:rsidRDefault="00000000">
            <w:proofErr w:type="gramStart"/>
            <w:r>
              <w:rPr>
                <w:sz w:val="19"/>
                <w:szCs w:val="19"/>
              </w:rPr>
              <w:t>☐  Gluteal</w:t>
            </w:r>
            <w:proofErr w:type="gramEnd"/>
            <w:r>
              <w:rPr>
                <w:sz w:val="19"/>
                <w:szCs w:val="19"/>
              </w:rPr>
              <w:t xml:space="preserve"> Region</w:t>
            </w:r>
            <w:r w:rsidR="002F6993">
              <w:rPr>
                <w:sz w:val="19"/>
                <w:szCs w:val="19"/>
              </w:rPr>
              <w:t>/Hips</w:t>
            </w:r>
          </w:p>
        </w:tc>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088201AC" w14:textId="77777777" w:rsidR="00B270A6" w:rsidRDefault="00000000">
            <w:proofErr w:type="gramStart"/>
            <w:r>
              <w:rPr>
                <w:sz w:val="19"/>
                <w:szCs w:val="19"/>
              </w:rPr>
              <w:t>☐  Inner</w:t>
            </w:r>
            <w:proofErr w:type="gramEnd"/>
            <w:r>
              <w:rPr>
                <w:sz w:val="19"/>
                <w:szCs w:val="19"/>
              </w:rPr>
              <w:t xml:space="preserve"> / Outer Thighs</w:t>
            </w:r>
          </w:p>
        </w:tc>
      </w:tr>
      <w:tr w:rsidR="00B270A6" w14:paraId="6FB8491C" w14:textId="77777777">
        <w:tblPrEx>
          <w:tblCellMar>
            <w:top w:w="0" w:type="dxa"/>
            <w:bottom w:w="0" w:type="dxa"/>
          </w:tblCellMar>
        </w:tblPrEx>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13F4A3EF" w14:textId="77AE275A" w:rsidR="00B270A6" w:rsidRDefault="00000000">
            <w:proofErr w:type="gramStart"/>
            <w:r>
              <w:rPr>
                <w:sz w:val="19"/>
                <w:szCs w:val="19"/>
              </w:rPr>
              <w:t xml:space="preserve">☐  </w:t>
            </w:r>
            <w:r w:rsidR="002F6993">
              <w:rPr>
                <w:sz w:val="19"/>
                <w:szCs w:val="19"/>
              </w:rPr>
              <w:t>Calves</w:t>
            </w:r>
            <w:proofErr w:type="gramEnd"/>
          </w:p>
        </w:tc>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2B41BB74" w14:textId="77777777" w:rsidR="00B270A6" w:rsidRDefault="00000000">
            <w:proofErr w:type="gramStart"/>
            <w:r>
              <w:rPr>
                <w:sz w:val="19"/>
                <w:szCs w:val="19"/>
              </w:rPr>
              <w:t>☐  Skin</w:t>
            </w:r>
            <w:proofErr w:type="gramEnd"/>
            <w:r>
              <w:rPr>
                <w:sz w:val="19"/>
                <w:szCs w:val="19"/>
              </w:rPr>
              <w:t xml:space="preserve"> Firmness / Elasticity</w:t>
            </w:r>
          </w:p>
        </w:tc>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13C10A64" w14:textId="77777777" w:rsidR="00B270A6" w:rsidRDefault="00000000">
            <w:proofErr w:type="gramStart"/>
            <w:r>
              <w:rPr>
                <w:sz w:val="19"/>
                <w:szCs w:val="19"/>
              </w:rPr>
              <w:t>☐  Stretch</w:t>
            </w:r>
            <w:proofErr w:type="gramEnd"/>
            <w:r>
              <w:rPr>
                <w:sz w:val="19"/>
                <w:szCs w:val="19"/>
              </w:rPr>
              <w:t xml:space="preserve"> Marks</w:t>
            </w:r>
          </w:p>
        </w:tc>
      </w:tr>
      <w:tr w:rsidR="00B270A6" w14:paraId="4B2436DB" w14:textId="77777777">
        <w:tblPrEx>
          <w:tblCellMar>
            <w:top w:w="0" w:type="dxa"/>
            <w:bottom w:w="0" w:type="dxa"/>
          </w:tblCellMar>
        </w:tblPrEx>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0BD9AC83" w14:textId="77777777" w:rsidR="00B270A6" w:rsidRDefault="00000000">
            <w:proofErr w:type="gramStart"/>
            <w:r>
              <w:rPr>
                <w:sz w:val="19"/>
                <w:szCs w:val="19"/>
              </w:rPr>
              <w:t>☐  Scar</w:t>
            </w:r>
            <w:proofErr w:type="gramEnd"/>
            <w:r>
              <w:rPr>
                <w:sz w:val="19"/>
                <w:szCs w:val="19"/>
              </w:rPr>
              <w:t xml:space="preserve"> Smoothing (cosmetic)</w:t>
            </w:r>
          </w:p>
        </w:tc>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38BBE273" w14:textId="77777777" w:rsidR="00B270A6" w:rsidRDefault="00B270A6"/>
        </w:tc>
        <w:tc>
          <w:tcPr>
            <w:tcW w:w="348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1AEB2CD9" w14:textId="77777777" w:rsidR="00B270A6" w:rsidRDefault="00B270A6"/>
        </w:tc>
      </w:tr>
    </w:tbl>
    <w:p w14:paraId="475947F9" w14:textId="77777777" w:rsidR="00B270A6" w:rsidRDefault="00B270A6">
      <w:pPr>
        <w:spacing w:after="24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57FFA009"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1F3B57"/>
            <w:tcMar>
              <w:top w:w="100" w:type="dxa"/>
              <w:left w:w="150" w:type="dxa"/>
              <w:bottom w:w="100" w:type="dxa"/>
              <w:right w:w="150" w:type="dxa"/>
            </w:tcMar>
          </w:tcPr>
          <w:p w14:paraId="472B022F" w14:textId="77777777" w:rsidR="00B270A6" w:rsidRDefault="00000000">
            <w:r>
              <w:rPr>
                <w:b/>
                <w:bCs/>
                <w:color w:val="FFFFFF"/>
                <w:sz w:val="22"/>
                <w:szCs w:val="22"/>
              </w:rPr>
              <w:t>SECTION 3 — FINANCIAL POLICY &amp; FEES</w:t>
            </w:r>
          </w:p>
        </w:tc>
      </w:tr>
    </w:tbl>
    <w:p w14:paraId="04AB66BE" w14:textId="77777777" w:rsidR="00B270A6" w:rsidRDefault="00B270A6">
      <w:pPr>
        <w:spacing w:after="12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27052845"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DCE8F2"/>
            <w:tcMar>
              <w:top w:w="150" w:type="dxa"/>
              <w:left w:w="200" w:type="dxa"/>
              <w:bottom w:w="150" w:type="dxa"/>
              <w:right w:w="200" w:type="dxa"/>
            </w:tcMar>
          </w:tcPr>
          <w:p w14:paraId="3E9148F6" w14:textId="77777777" w:rsidR="00B270A6" w:rsidRDefault="00000000">
            <w:pPr>
              <w:spacing w:after="80"/>
            </w:pPr>
            <w:r>
              <w:rPr>
                <w:b/>
                <w:bCs/>
              </w:rPr>
              <w:t>PAYMENT TERMS — Please Read Before Proceeding</w:t>
            </w:r>
          </w:p>
          <w:p w14:paraId="66A8D936" w14:textId="77777777" w:rsidR="00B270A6" w:rsidRDefault="00000000">
            <w:pPr>
              <w:spacing w:after="60"/>
              <w:ind w:left="360"/>
            </w:pPr>
            <w:r>
              <w:rPr>
                <w:sz w:val="18"/>
                <w:szCs w:val="18"/>
              </w:rPr>
              <w:t>•  All services are payable in full prior to the commencement of each session.</w:t>
            </w:r>
          </w:p>
          <w:p w14:paraId="76A1D045" w14:textId="77777777" w:rsidR="00B270A6" w:rsidRDefault="00000000">
            <w:pPr>
              <w:spacing w:after="60"/>
              <w:ind w:left="360"/>
            </w:pPr>
            <w:r>
              <w:rPr>
                <w:sz w:val="18"/>
                <w:szCs w:val="18"/>
              </w:rPr>
              <w:t>•  Package pricing is available in 6-session, 12-session, and 24-session options. Packages paid in full on the first visit receive our best package discount.</w:t>
            </w:r>
          </w:p>
          <w:p w14:paraId="38BFD73C" w14:textId="77777777" w:rsidR="00B270A6" w:rsidRDefault="00000000">
            <w:pPr>
              <w:spacing w:after="60"/>
              <w:ind w:left="360"/>
            </w:pPr>
            <w:r>
              <w:rPr>
                <w:sz w:val="18"/>
                <w:szCs w:val="18"/>
              </w:rPr>
              <w:t>•  Packages are non-refundable once treatment has commenced.</w:t>
            </w:r>
          </w:p>
          <w:p w14:paraId="32B0EF7D" w14:textId="77777777" w:rsidR="00B270A6" w:rsidRDefault="00000000">
            <w:pPr>
              <w:spacing w:after="60"/>
              <w:ind w:left="360"/>
            </w:pPr>
            <w:r>
              <w:rPr>
                <w:sz w:val="18"/>
                <w:szCs w:val="18"/>
              </w:rPr>
              <w:t>•  Cherry Payment Plan financing is available. Clients who finance through Cherry will be billed at full retail price per session — package discounts do not apply to financed plans.</w:t>
            </w:r>
          </w:p>
          <w:p w14:paraId="48E06E51" w14:textId="77777777" w:rsidR="00B270A6" w:rsidRDefault="00000000">
            <w:pPr>
              <w:spacing w:after="60"/>
              <w:ind w:left="360"/>
            </w:pPr>
            <w:r>
              <w:rPr>
                <w:sz w:val="18"/>
                <w:szCs w:val="18"/>
              </w:rPr>
              <w:t>•  Returned checks and declined electronic payments will incur a $35 returned payment fee plus any applicable collection costs.</w:t>
            </w:r>
          </w:p>
          <w:p w14:paraId="64F50672" w14:textId="77777777" w:rsidR="00B270A6" w:rsidRDefault="00000000">
            <w:pPr>
              <w:spacing w:after="60"/>
              <w:ind w:left="360"/>
            </w:pPr>
            <w:r>
              <w:rPr>
                <w:sz w:val="18"/>
                <w:szCs w:val="18"/>
              </w:rPr>
              <w:t>•  Accounts referred to collections will be responsible for all collection fees, agency costs, and attorneys' fees.</w:t>
            </w:r>
          </w:p>
        </w:tc>
      </w:tr>
    </w:tbl>
    <w:p w14:paraId="0BE6A547" w14:textId="77777777" w:rsidR="00B270A6" w:rsidRDefault="00B270A6">
      <w:pPr>
        <w:spacing w:after="14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42"/>
        <w:gridCol w:w="4698"/>
      </w:tblGrid>
      <w:tr w:rsidR="00B270A6" w14:paraId="39420302" w14:textId="77777777">
        <w:tblPrEx>
          <w:tblCellMar>
            <w:top w:w="0" w:type="dxa"/>
            <w:bottom w:w="0" w:type="dxa"/>
          </w:tblCellMar>
        </w:tblPrEx>
        <w:tc>
          <w:tcPr>
            <w:tcW w:w="5742" w:type="dxa"/>
            <w:tcBorders>
              <w:top w:val="single" w:sz="4" w:space="0" w:color="9AA5B1"/>
              <w:left w:val="single" w:sz="4" w:space="0" w:color="9AA5B1"/>
              <w:bottom w:val="single" w:sz="4" w:space="0" w:color="9AA5B1"/>
              <w:right w:val="single" w:sz="4" w:space="0" w:color="9AA5B1"/>
            </w:tcBorders>
            <w:tcMar>
              <w:top w:w="140" w:type="dxa"/>
              <w:left w:w="150" w:type="dxa"/>
              <w:bottom w:w="140" w:type="dxa"/>
              <w:right w:w="150" w:type="dxa"/>
            </w:tcMar>
          </w:tcPr>
          <w:p w14:paraId="2A5F4FD7" w14:textId="77777777" w:rsidR="00B270A6" w:rsidRDefault="00000000">
            <w:r>
              <w:rPr>
                <w:b/>
                <w:bCs/>
                <w:sz w:val="18"/>
                <w:szCs w:val="18"/>
              </w:rPr>
              <w:t>SERVICE / PACKAGE</w:t>
            </w:r>
          </w:p>
        </w:tc>
        <w:tc>
          <w:tcPr>
            <w:tcW w:w="4698" w:type="dxa"/>
            <w:tcBorders>
              <w:top w:val="single" w:sz="4" w:space="0" w:color="9AA5B1"/>
              <w:left w:val="single" w:sz="4" w:space="0" w:color="9AA5B1"/>
              <w:bottom w:val="single" w:sz="4" w:space="0" w:color="9AA5B1"/>
              <w:right w:val="single" w:sz="4" w:space="0" w:color="9AA5B1"/>
            </w:tcBorders>
            <w:tcMar>
              <w:top w:w="140" w:type="dxa"/>
              <w:left w:w="150" w:type="dxa"/>
              <w:bottom w:w="140" w:type="dxa"/>
              <w:right w:w="150" w:type="dxa"/>
            </w:tcMar>
          </w:tcPr>
          <w:p w14:paraId="2586A3AE" w14:textId="77777777" w:rsidR="00B270A6" w:rsidRDefault="00000000">
            <w:r>
              <w:rPr>
                <w:b/>
                <w:bCs/>
                <w:sz w:val="18"/>
                <w:szCs w:val="18"/>
              </w:rPr>
              <w:t>PAYMENT DETAILS</w:t>
            </w:r>
          </w:p>
        </w:tc>
      </w:tr>
      <w:tr w:rsidR="00B270A6" w14:paraId="44E2EE6F" w14:textId="77777777">
        <w:tblPrEx>
          <w:tblCellMar>
            <w:top w:w="0" w:type="dxa"/>
            <w:bottom w:w="0" w:type="dxa"/>
          </w:tblCellMar>
        </w:tblPrEx>
        <w:tc>
          <w:tcPr>
            <w:tcW w:w="5742" w:type="dxa"/>
            <w:tcBorders>
              <w:top w:val="single" w:sz="4" w:space="0" w:color="9AA5B1"/>
              <w:left w:val="single" w:sz="4" w:space="0" w:color="9AA5B1"/>
              <w:bottom w:val="single" w:sz="4" w:space="0" w:color="9AA5B1"/>
              <w:right w:val="single" w:sz="4" w:space="0" w:color="9AA5B1"/>
            </w:tcBorders>
            <w:tcMar>
              <w:top w:w="140" w:type="dxa"/>
              <w:left w:w="150" w:type="dxa"/>
              <w:bottom w:w="140" w:type="dxa"/>
              <w:right w:w="150" w:type="dxa"/>
            </w:tcMar>
          </w:tcPr>
          <w:p w14:paraId="347A316E" w14:textId="77777777" w:rsidR="00B270A6" w:rsidRDefault="00000000">
            <w:r>
              <w:rPr>
                <w:sz w:val="18"/>
                <w:szCs w:val="18"/>
              </w:rPr>
              <w:t>Single Session — Per Area</w:t>
            </w:r>
          </w:p>
        </w:tc>
        <w:tc>
          <w:tcPr>
            <w:tcW w:w="4698" w:type="dxa"/>
            <w:tcBorders>
              <w:top w:val="single" w:sz="4" w:space="0" w:color="9AA5B1"/>
              <w:left w:val="single" w:sz="4" w:space="0" w:color="9AA5B1"/>
              <w:bottom w:val="single" w:sz="4" w:space="0" w:color="9AA5B1"/>
              <w:right w:val="single" w:sz="4" w:space="0" w:color="9AA5B1"/>
            </w:tcBorders>
            <w:tcMar>
              <w:top w:w="140" w:type="dxa"/>
              <w:left w:w="150" w:type="dxa"/>
              <w:bottom w:w="140" w:type="dxa"/>
              <w:right w:w="150" w:type="dxa"/>
            </w:tcMar>
          </w:tcPr>
          <w:p w14:paraId="4EC70A4C" w14:textId="77777777" w:rsidR="00B270A6" w:rsidRDefault="00000000">
            <w:r>
              <w:rPr>
                <w:sz w:val="18"/>
                <w:szCs w:val="18"/>
              </w:rPr>
              <w:t>Amount: $___________</w:t>
            </w:r>
            <w:proofErr w:type="gramStart"/>
            <w:r>
              <w:rPr>
                <w:sz w:val="18"/>
                <w:szCs w:val="18"/>
              </w:rPr>
              <w:t>_  Date</w:t>
            </w:r>
            <w:proofErr w:type="gramEnd"/>
            <w:r>
              <w:rPr>
                <w:sz w:val="18"/>
                <w:szCs w:val="18"/>
              </w:rPr>
              <w:t xml:space="preserve"> Paid: ____________</w:t>
            </w:r>
          </w:p>
        </w:tc>
      </w:tr>
      <w:tr w:rsidR="00B270A6" w14:paraId="10951967" w14:textId="77777777">
        <w:tblPrEx>
          <w:tblCellMar>
            <w:top w:w="0" w:type="dxa"/>
            <w:bottom w:w="0" w:type="dxa"/>
          </w:tblCellMar>
        </w:tblPrEx>
        <w:tc>
          <w:tcPr>
            <w:tcW w:w="5742" w:type="dxa"/>
            <w:tcBorders>
              <w:top w:val="single" w:sz="4" w:space="0" w:color="9AA5B1"/>
              <w:left w:val="single" w:sz="4" w:space="0" w:color="9AA5B1"/>
              <w:bottom w:val="single" w:sz="4" w:space="0" w:color="9AA5B1"/>
              <w:right w:val="single" w:sz="4" w:space="0" w:color="9AA5B1"/>
            </w:tcBorders>
            <w:tcMar>
              <w:top w:w="140" w:type="dxa"/>
              <w:left w:w="150" w:type="dxa"/>
              <w:bottom w:w="140" w:type="dxa"/>
              <w:right w:w="150" w:type="dxa"/>
            </w:tcMar>
          </w:tcPr>
          <w:p w14:paraId="50E1F695" w14:textId="77777777" w:rsidR="00B270A6" w:rsidRDefault="00000000">
            <w:r>
              <w:rPr>
                <w:sz w:val="18"/>
                <w:szCs w:val="18"/>
              </w:rPr>
              <w:t>6-Session Package — Paid in Full</w:t>
            </w:r>
          </w:p>
        </w:tc>
        <w:tc>
          <w:tcPr>
            <w:tcW w:w="4698" w:type="dxa"/>
            <w:tcBorders>
              <w:top w:val="single" w:sz="4" w:space="0" w:color="9AA5B1"/>
              <w:left w:val="single" w:sz="4" w:space="0" w:color="9AA5B1"/>
              <w:bottom w:val="single" w:sz="4" w:space="0" w:color="9AA5B1"/>
              <w:right w:val="single" w:sz="4" w:space="0" w:color="9AA5B1"/>
            </w:tcBorders>
            <w:tcMar>
              <w:top w:w="140" w:type="dxa"/>
              <w:left w:w="150" w:type="dxa"/>
              <w:bottom w:w="140" w:type="dxa"/>
              <w:right w:w="150" w:type="dxa"/>
            </w:tcMar>
          </w:tcPr>
          <w:p w14:paraId="07BD9F4E" w14:textId="77777777" w:rsidR="00B270A6" w:rsidRDefault="00000000">
            <w:r>
              <w:rPr>
                <w:sz w:val="18"/>
                <w:szCs w:val="18"/>
              </w:rPr>
              <w:t>Amount: $___________</w:t>
            </w:r>
            <w:proofErr w:type="gramStart"/>
            <w:r>
              <w:rPr>
                <w:sz w:val="18"/>
                <w:szCs w:val="18"/>
              </w:rPr>
              <w:t>_  Date</w:t>
            </w:r>
            <w:proofErr w:type="gramEnd"/>
            <w:r>
              <w:rPr>
                <w:sz w:val="18"/>
                <w:szCs w:val="18"/>
              </w:rPr>
              <w:t xml:space="preserve"> Paid: ____________</w:t>
            </w:r>
          </w:p>
        </w:tc>
      </w:tr>
      <w:tr w:rsidR="00B270A6" w14:paraId="1E7D695F" w14:textId="77777777">
        <w:tblPrEx>
          <w:tblCellMar>
            <w:top w:w="0" w:type="dxa"/>
            <w:bottom w:w="0" w:type="dxa"/>
          </w:tblCellMar>
        </w:tblPrEx>
        <w:tc>
          <w:tcPr>
            <w:tcW w:w="5742" w:type="dxa"/>
            <w:tcBorders>
              <w:top w:val="single" w:sz="4" w:space="0" w:color="9AA5B1"/>
              <w:left w:val="single" w:sz="4" w:space="0" w:color="9AA5B1"/>
              <w:bottom w:val="single" w:sz="4" w:space="0" w:color="9AA5B1"/>
              <w:right w:val="single" w:sz="4" w:space="0" w:color="9AA5B1"/>
            </w:tcBorders>
            <w:tcMar>
              <w:top w:w="140" w:type="dxa"/>
              <w:left w:w="150" w:type="dxa"/>
              <w:bottom w:w="140" w:type="dxa"/>
              <w:right w:w="150" w:type="dxa"/>
            </w:tcMar>
          </w:tcPr>
          <w:p w14:paraId="42FC4262" w14:textId="77777777" w:rsidR="00B270A6" w:rsidRDefault="00000000">
            <w:r>
              <w:rPr>
                <w:sz w:val="18"/>
                <w:szCs w:val="18"/>
              </w:rPr>
              <w:t>12-Session Package — Paid in Full</w:t>
            </w:r>
          </w:p>
        </w:tc>
        <w:tc>
          <w:tcPr>
            <w:tcW w:w="4698" w:type="dxa"/>
            <w:tcBorders>
              <w:top w:val="single" w:sz="4" w:space="0" w:color="9AA5B1"/>
              <w:left w:val="single" w:sz="4" w:space="0" w:color="9AA5B1"/>
              <w:bottom w:val="single" w:sz="4" w:space="0" w:color="9AA5B1"/>
              <w:right w:val="single" w:sz="4" w:space="0" w:color="9AA5B1"/>
            </w:tcBorders>
            <w:tcMar>
              <w:top w:w="140" w:type="dxa"/>
              <w:left w:w="150" w:type="dxa"/>
              <w:bottom w:w="140" w:type="dxa"/>
              <w:right w:w="150" w:type="dxa"/>
            </w:tcMar>
          </w:tcPr>
          <w:p w14:paraId="628B8BC1" w14:textId="77777777" w:rsidR="00B270A6" w:rsidRDefault="00000000">
            <w:r>
              <w:rPr>
                <w:sz w:val="18"/>
                <w:szCs w:val="18"/>
              </w:rPr>
              <w:t>Amount: $___________</w:t>
            </w:r>
            <w:proofErr w:type="gramStart"/>
            <w:r>
              <w:rPr>
                <w:sz w:val="18"/>
                <w:szCs w:val="18"/>
              </w:rPr>
              <w:t>_  Date</w:t>
            </w:r>
            <w:proofErr w:type="gramEnd"/>
            <w:r>
              <w:rPr>
                <w:sz w:val="18"/>
                <w:szCs w:val="18"/>
              </w:rPr>
              <w:t xml:space="preserve"> Paid: ____________</w:t>
            </w:r>
          </w:p>
        </w:tc>
      </w:tr>
      <w:tr w:rsidR="00B270A6" w14:paraId="547A76E9" w14:textId="77777777">
        <w:tblPrEx>
          <w:tblCellMar>
            <w:top w:w="0" w:type="dxa"/>
            <w:bottom w:w="0" w:type="dxa"/>
          </w:tblCellMar>
        </w:tblPrEx>
        <w:tc>
          <w:tcPr>
            <w:tcW w:w="5742" w:type="dxa"/>
            <w:tcBorders>
              <w:top w:val="single" w:sz="4" w:space="0" w:color="9AA5B1"/>
              <w:left w:val="single" w:sz="4" w:space="0" w:color="9AA5B1"/>
              <w:bottom w:val="single" w:sz="4" w:space="0" w:color="9AA5B1"/>
              <w:right w:val="single" w:sz="4" w:space="0" w:color="9AA5B1"/>
            </w:tcBorders>
            <w:tcMar>
              <w:top w:w="140" w:type="dxa"/>
              <w:left w:w="150" w:type="dxa"/>
              <w:bottom w:w="140" w:type="dxa"/>
              <w:right w:w="150" w:type="dxa"/>
            </w:tcMar>
          </w:tcPr>
          <w:p w14:paraId="4C401776" w14:textId="77777777" w:rsidR="00B270A6" w:rsidRDefault="00000000">
            <w:r>
              <w:rPr>
                <w:sz w:val="18"/>
                <w:szCs w:val="18"/>
              </w:rPr>
              <w:t>24-Session Package — Paid in Full</w:t>
            </w:r>
          </w:p>
        </w:tc>
        <w:tc>
          <w:tcPr>
            <w:tcW w:w="4698" w:type="dxa"/>
            <w:tcBorders>
              <w:top w:val="single" w:sz="4" w:space="0" w:color="9AA5B1"/>
              <w:left w:val="single" w:sz="4" w:space="0" w:color="9AA5B1"/>
              <w:bottom w:val="single" w:sz="4" w:space="0" w:color="9AA5B1"/>
              <w:right w:val="single" w:sz="4" w:space="0" w:color="9AA5B1"/>
            </w:tcBorders>
            <w:tcMar>
              <w:top w:w="140" w:type="dxa"/>
              <w:left w:w="150" w:type="dxa"/>
              <w:bottom w:w="140" w:type="dxa"/>
              <w:right w:w="150" w:type="dxa"/>
            </w:tcMar>
          </w:tcPr>
          <w:p w14:paraId="51D0DB50" w14:textId="77777777" w:rsidR="00B270A6" w:rsidRDefault="00000000">
            <w:r>
              <w:rPr>
                <w:sz w:val="18"/>
                <w:szCs w:val="18"/>
              </w:rPr>
              <w:t>Amount: $___________</w:t>
            </w:r>
            <w:proofErr w:type="gramStart"/>
            <w:r>
              <w:rPr>
                <w:sz w:val="18"/>
                <w:szCs w:val="18"/>
              </w:rPr>
              <w:t>_  Date</w:t>
            </w:r>
            <w:proofErr w:type="gramEnd"/>
            <w:r>
              <w:rPr>
                <w:sz w:val="18"/>
                <w:szCs w:val="18"/>
              </w:rPr>
              <w:t xml:space="preserve"> Paid: ____________</w:t>
            </w:r>
          </w:p>
        </w:tc>
      </w:tr>
      <w:tr w:rsidR="00B270A6" w14:paraId="5A3DCF23" w14:textId="77777777">
        <w:tblPrEx>
          <w:tblCellMar>
            <w:top w:w="0" w:type="dxa"/>
            <w:bottom w:w="0" w:type="dxa"/>
          </w:tblCellMar>
        </w:tblPrEx>
        <w:tc>
          <w:tcPr>
            <w:tcW w:w="5742" w:type="dxa"/>
            <w:tcBorders>
              <w:top w:val="single" w:sz="4" w:space="0" w:color="9AA5B1"/>
              <w:left w:val="single" w:sz="4" w:space="0" w:color="9AA5B1"/>
              <w:bottom w:val="single" w:sz="4" w:space="0" w:color="9AA5B1"/>
              <w:right w:val="single" w:sz="4" w:space="0" w:color="9AA5B1"/>
            </w:tcBorders>
            <w:tcMar>
              <w:top w:w="140" w:type="dxa"/>
              <w:left w:w="150" w:type="dxa"/>
              <w:bottom w:w="140" w:type="dxa"/>
              <w:right w:w="150" w:type="dxa"/>
            </w:tcMar>
          </w:tcPr>
          <w:p w14:paraId="7930A33B" w14:textId="77777777" w:rsidR="00B270A6" w:rsidRDefault="00000000">
            <w:r>
              <w:rPr>
                <w:sz w:val="18"/>
                <w:szCs w:val="18"/>
              </w:rPr>
              <w:t>Cherry Payment Plan — Sessions Financed</w:t>
            </w:r>
          </w:p>
        </w:tc>
        <w:tc>
          <w:tcPr>
            <w:tcW w:w="4698" w:type="dxa"/>
            <w:tcBorders>
              <w:top w:val="single" w:sz="4" w:space="0" w:color="9AA5B1"/>
              <w:left w:val="single" w:sz="4" w:space="0" w:color="9AA5B1"/>
              <w:bottom w:val="single" w:sz="4" w:space="0" w:color="9AA5B1"/>
              <w:right w:val="single" w:sz="4" w:space="0" w:color="9AA5B1"/>
            </w:tcBorders>
            <w:tcMar>
              <w:top w:w="140" w:type="dxa"/>
              <w:left w:w="150" w:type="dxa"/>
              <w:bottom w:w="140" w:type="dxa"/>
              <w:right w:w="150" w:type="dxa"/>
            </w:tcMar>
          </w:tcPr>
          <w:p w14:paraId="59F2FF6D" w14:textId="77777777" w:rsidR="00B270A6" w:rsidRDefault="00000000">
            <w:r>
              <w:rPr>
                <w:sz w:val="18"/>
                <w:szCs w:val="18"/>
              </w:rPr>
              <w:t>Authorization #: ___________</w:t>
            </w:r>
            <w:proofErr w:type="gramStart"/>
            <w:r>
              <w:rPr>
                <w:sz w:val="18"/>
                <w:szCs w:val="18"/>
              </w:rPr>
              <w:t>_  Sessions</w:t>
            </w:r>
            <w:proofErr w:type="gramEnd"/>
            <w:r>
              <w:rPr>
                <w:sz w:val="18"/>
                <w:szCs w:val="18"/>
              </w:rPr>
              <w:t>: ____</w:t>
            </w:r>
          </w:p>
        </w:tc>
      </w:tr>
    </w:tbl>
    <w:p w14:paraId="10406A0E" w14:textId="77777777" w:rsidR="00B270A6" w:rsidRDefault="00B270A6">
      <w:pPr>
        <w:spacing w:after="10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06FC0EDF"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tcMar>
              <w:top w:w="200" w:type="dxa"/>
              <w:left w:w="150" w:type="dxa"/>
              <w:bottom w:w="300" w:type="dxa"/>
              <w:right w:w="150" w:type="dxa"/>
            </w:tcMar>
          </w:tcPr>
          <w:p w14:paraId="123143A0" w14:textId="77777777" w:rsidR="00B270A6" w:rsidRDefault="00000000">
            <w:r>
              <w:rPr>
                <w:i/>
                <w:iCs/>
                <w:color w:val="555555"/>
                <w:sz w:val="18"/>
                <w:szCs w:val="18"/>
              </w:rPr>
              <w:t>Client Initials — I have read and agree to the financial policy above</w:t>
            </w:r>
          </w:p>
        </w:tc>
      </w:tr>
    </w:tbl>
    <w:p w14:paraId="0ED327E7" w14:textId="77777777" w:rsidR="00B270A6" w:rsidRDefault="00000000">
      <w:r>
        <w:br w:type="page"/>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23768E64"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1F3B57"/>
            <w:tcMar>
              <w:top w:w="100" w:type="dxa"/>
              <w:left w:w="150" w:type="dxa"/>
              <w:bottom w:w="100" w:type="dxa"/>
              <w:right w:w="150" w:type="dxa"/>
            </w:tcMar>
          </w:tcPr>
          <w:p w14:paraId="55AE86CF" w14:textId="77777777" w:rsidR="00B270A6" w:rsidRDefault="00000000">
            <w:r>
              <w:rPr>
                <w:b/>
                <w:bCs/>
                <w:color w:val="FFFFFF"/>
                <w:sz w:val="22"/>
                <w:szCs w:val="22"/>
              </w:rPr>
              <w:lastRenderedPageBreak/>
              <w:t>SECTION 4 — COMPREHENSIVE MEDICAL BACKGROUND &amp; CONTRAINDICATION SCREENING</w:t>
            </w:r>
          </w:p>
        </w:tc>
      </w:tr>
    </w:tbl>
    <w:p w14:paraId="164147FB" w14:textId="77777777" w:rsidR="00B270A6" w:rsidRDefault="00B270A6">
      <w:pPr>
        <w:spacing w:after="12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546B9E81"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FFF6D9"/>
            <w:tcMar>
              <w:top w:w="150" w:type="dxa"/>
              <w:left w:w="200" w:type="dxa"/>
              <w:bottom w:w="150" w:type="dxa"/>
              <w:right w:w="200" w:type="dxa"/>
            </w:tcMar>
          </w:tcPr>
          <w:p w14:paraId="61731DC1" w14:textId="77777777" w:rsidR="00B270A6" w:rsidRDefault="00000000">
            <w:pPr>
              <w:spacing w:after="80"/>
            </w:pPr>
            <w:r>
              <w:rPr>
                <w:b/>
                <w:bCs/>
              </w:rPr>
              <w:t>IMPORTANT</w:t>
            </w:r>
          </w:p>
          <w:p w14:paraId="18497073" w14:textId="77777777" w:rsidR="00B270A6" w:rsidRDefault="00000000">
            <w:r>
              <w:rPr>
                <w:sz w:val="19"/>
                <w:szCs w:val="19"/>
              </w:rPr>
              <w:t>A YES answer to any question below does not automatically disqualify you from treatment. However, ALL YES answers must be disclosed and explained. Treatment may be modified, postponed, or refused based on clinical judgment. Failure to disclose a known contraindication releases Atlanta Body Retreat, LLC and its technicians, including Sloane Warren, from all liability arising from that undisclosed condition.</w:t>
            </w:r>
          </w:p>
        </w:tc>
      </w:tr>
    </w:tbl>
    <w:p w14:paraId="3FAC9394" w14:textId="77777777" w:rsidR="00B270A6" w:rsidRDefault="00B270A6">
      <w:pPr>
        <w:spacing w:after="16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143"/>
        <w:gridCol w:w="1148"/>
        <w:gridCol w:w="1149"/>
      </w:tblGrid>
      <w:tr w:rsidR="00B270A6" w14:paraId="3E49FDD8" w14:textId="77777777">
        <w:tblPrEx>
          <w:tblCellMar>
            <w:top w:w="0" w:type="dxa"/>
            <w:bottom w:w="0" w:type="dxa"/>
          </w:tblCellMar>
        </w:tblPrEx>
        <w:tc>
          <w:tcPr>
            <w:tcW w:w="10440" w:type="dxa"/>
            <w:gridSpan w:val="3"/>
            <w:tcBorders>
              <w:top w:val="single" w:sz="4" w:space="0" w:color="9AA5B1"/>
              <w:left w:val="single" w:sz="4" w:space="0" w:color="9AA5B1"/>
              <w:bottom w:val="single" w:sz="4" w:space="0" w:color="9AA5B1"/>
              <w:right w:val="single" w:sz="4" w:space="0" w:color="9AA5B1"/>
            </w:tcBorders>
            <w:shd w:val="clear" w:color="auto" w:fill="DCE8F2"/>
            <w:tcMar>
              <w:top w:w="80" w:type="dxa"/>
              <w:left w:w="150" w:type="dxa"/>
              <w:bottom w:w="80" w:type="dxa"/>
              <w:right w:w="150" w:type="dxa"/>
            </w:tcMar>
          </w:tcPr>
          <w:p w14:paraId="5AA67100" w14:textId="77777777" w:rsidR="00B270A6" w:rsidRDefault="00000000">
            <w:r>
              <w:rPr>
                <w:b/>
                <w:bCs/>
                <w:color w:val="1F3B57"/>
              </w:rPr>
              <w:t>CARDIOVASCULAR &amp; CIRCULATORY</w:t>
            </w:r>
          </w:p>
        </w:tc>
      </w:tr>
      <w:tr w:rsidR="00B270A6" w14:paraId="17CC8B96" w14:textId="77777777">
        <w:tblPrEx>
          <w:tblCellMar>
            <w:top w:w="0" w:type="dxa"/>
            <w:bottom w:w="0" w:type="dxa"/>
          </w:tblCellMar>
        </w:tblPrEx>
        <w:trPr>
          <w:tblHeader/>
        </w:trPr>
        <w:tc>
          <w:tcPr>
            <w:tcW w:w="8143" w:type="dxa"/>
            <w:tcBorders>
              <w:top w:val="single" w:sz="4" w:space="0" w:color="9AA5B1"/>
              <w:left w:val="single" w:sz="4" w:space="0" w:color="9AA5B1"/>
              <w:bottom w:val="single" w:sz="4" w:space="0" w:color="9AA5B1"/>
              <w:right w:val="single" w:sz="4" w:space="0" w:color="9AA5B1"/>
            </w:tcBorders>
            <w:shd w:val="clear" w:color="auto" w:fill="EDEDED"/>
            <w:tcMar>
              <w:top w:w="80" w:type="dxa"/>
              <w:left w:w="120" w:type="dxa"/>
              <w:bottom w:w="80" w:type="dxa"/>
              <w:right w:w="120" w:type="dxa"/>
            </w:tcMar>
          </w:tcPr>
          <w:p w14:paraId="379C1013" w14:textId="77777777" w:rsidR="00B270A6" w:rsidRDefault="00000000">
            <w:r>
              <w:rPr>
                <w:b/>
                <w:bCs/>
                <w:sz w:val="18"/>
                <w:szCs w:val="18"/>
              </w:rPr>
              <w:t>QUESTION</w:t>
            </w:r>
          </w:p>
        </w:tc>
        <w:tc>
          <w:tcPr>
            <w:tcW w:w="1148" w:type="dxa"/>
            <w:tcBorders>
              <w:top w:val="single" w:sz="4" w:space="0" w:color="9AA5B1"/>
              <w:left w:val="single" w:sz="4" w:space="0" w:color="9AA5B1"/>
              <w:bottom w:val="single" w:sz="4" w:space="0" w:color="9AA5B1"/>
              <w:right w:val="single" w:sz="4" w:space="0" w:color="9AA5B1"/>
            </w:tcBorders>
            <w:shd w:val="clear" w:color="auto" w:fill="EDEDED"/>
            <w:tcMar>
              <w:top w:w="80" w:type="dxa"/>
              <w:left w:w="60" w:type="dxa"/>
              <w:bottom w:w="80" w:type="dxa"/>
              <w:right w:w="60" w:type="dxa"/>
            </w:tcMar>
          </w:tcPr>
          <w:p w14:paraId="7921831D" w14:textId="77777777" w:rsidR="00B270A6" w:rsidRDefault="00000000">
            <w:pPr>
              <w:jc w:val="center"/>
            </w:pPr>
            <w:r>
              <w:rPr>
                <w:b/>
                <w:bCs/>
                <w:sz w:val="18"/>
                <w:szCs w:val="18"/>
              </w:rPr>
              <w:t>YES</w:t>
            </w:r>
          </w:p>
        </w:tc>
        <w:tc>
          <w:tcPr>
            <w:tcW w:w="1149" w:type="dxa"/>
            <w:tcBorders>
              <w:top w:val="single" w:sz="4" w:space="0" w:color="9AA5B1"/>
              <w:left w:val="single" w:sz="4" w:space="0" w:color="9AA5B1"/>
              <w:bottom w:val="single" w:sz="4" w:space="0" w:color="9AA5B1"/>
              <w:right w:val="single" w:sz="4" w:space="0" w:color="9AA5B1"/>
            </w:tcBorders>
            <w:shd w:val="clear" w:color="auto" w:fill="EDEDED"/>
            <w:tcMar>
              <w:top w:w="80" w:type="dxa"/>
              <w:left w:w="60" w:type="dxa"/>
              <w:bottom w:w="80" w:type="dxa"/>
              <w:right w:w="60" w:type="dxa"/>
            </w:tcMar>
          </w:tcPr>
          <w:p w14:paraId="15AFE40D" w14:textId="77777777" w:rsidR="00B270A6" w:rsidRDefault="00000000">
            <w:pPr>
              <w:jc w:val="center"/>
            </w:pPr>
            <w:r>
              <w:rPr>
                <w:b/>
                <w:bCs/>
                <w:sz w:val="18"/>
                <w:szCs w:val="18"/>
              </w:rPr>
              <w:t>NO</w:t>
            </w:r>
          </w:p>
        </w:tc>
      </w:tr>
      <w:tr w:rsidR="00B270A6" w14:paraId="7D11C4F0"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1D13AA33" w14:textId="77777777" w:rsidR="00B270A6" w:rsidRDefault="00000000">
            <w:r>
              <w:rPr>
                <w:sz w:val="19"/>
                <w:szCs w:val="19"/>
              </w:rPr>
              <w:t>Do you have any diagnosed heart condition, disease, or disorder?</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16751C8E"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25D525A4" w14:textId="77777777" w:rsidR="00B270A6" w:rsidRDefault="00000000">
            <w:pPr>
              <w:jc w:val="center"/>
            </w:pPr>
            <w:r>
              <w:rPr>
                <w:sz w:val="18"/>
                <w:szCs w:val="18"/>
              </w:rPr>
              <w:t>○ NO</w:t>
            </w:r>
          </w:p>
        </w:tc>
      </w:tr>
      <w:tr w:rsidR="00B270A6" w14:paraId="0636BB61"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2DBD2C84" w14:textId="77777777" w:rsidR="00B270A6" w:rsidRDefault="00000000">
            <w:r>
              <w:rPr>
                <w:sz w:val="19"/>
                <w:szCs w:val="19"/>
              </w:rPr>
              <w:t>Do you have a cardiac pacemaker, defibrillator, or any implanted electronic device?</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4D618B36"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3226667E" w14:textId="77777777" w:rsidR="00B270A6" w:rsidRDefault="00000000">
            <w:pPr>
              <w:jc w:val="center"/>
            </w:pPr>
            <w:r>
              <w:rPr>
                <w:sz w:val="18"/>
                <w:szCs w:val="18"/>
              </w:rPr>
              <w:t>○ NO</w:t>
            </w:r>
          </w:p>
        </w:tc>
      </w:tr>
      <w:tr w:rsidR="00B270A6" w14:paraId="0CF01AA3"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7CBF3647" w14:textId="77777777" w:rsidR="00B270A6" w:rsidRDefault="00000000">
            <w:r>
              <w:rPr>
                <w:sz w:val="19"/>
                <w:szCs w:val="19"/>
              </w:rPr>
              <w:t xml:space="preserve">Do you have a history of </w:t>
            </w:r>
            <w:proofErr w:type="gramStart"/>
            <w:r>
              <w:rPr>
                <w:sz w:val="19"/>
                <w:szCs w:val="19"/>
              </w:rPr>
              <w:t>or</w:t>
            </w:r>
            <w:proofErr w:type="gramEnd"/>
            <w:r>
              <w:rPr>
                <w:sz w:val="19"/>
                <w:szCs w:val="19"/>
              </w:rPr>
              <w:t xml:space="preserve"> current deep vein thrombosis (DVT) or thrombophlebitis?</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4E922AEB"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58854D37" w14:textId="77777777" w:rsidR="00B270A6" w:rsidRDefault="00000000">
            <w:pPr>
              <w:jc w:val="center"/>
            </w:pPr>
            <w:r>
              <w:rPr>
                <w:sz w:val="18"/>
                <w:szCs w:val="18"/>
              </w:rPr>
              <w:t>○ NO</w:t>
            </w:r>
          </w:p>
        </w:tc>
      </w:tr>
      <w:tr w:rsidR="00B270A6" w14:paraId="5EA4BD7B"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723AA904" w14:textId="77777777" w:rsidR="00B270A6" w:rsidRDefault="00000000">
            <w:r>
              <w:rPr>
                <w:sz w:val="19"/>
                <w:szCs w:val="19"/>
              </w:rPr>
              <w:t>Do you have any cardiovascular or vascular disease (e.g., peripheral artery disease, varicose veins) in or near the treatment area?</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4F72FB6F"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0924AA45" w14:textId="77777777" w:rsidR="00B270A6" w:rsidRDefault="00000000">
            <w:pPr>
              <w:jc w:val="center"/>
            </w:pPr>
            <w:r>
              <w:rPr>
                <w:sz w:val="18"/>
                <w:szCs w:val="18"/>
              </w:rPr>
              <w:t>○ NO</w:t>
            </w:r>
          </w:p>
        </w:tc>
      </w:tr>
      <w:tr w:rsidR="00B270A6" w14:paraId="5DC22002"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7105FC29" w14:textId="77777777" w:rsidR="00B270A6" w:rsidRDefault="00000000">
            <w:r>
              <w:rPr>
                <w:sz w:val="19"/>
                <w:szCs w:val="19"/>
              </w:rPr>
              <w:t>Do you have uncontrolled high or low blood pressure?</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0DA7A0FE"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72D7D98E" w14:textId="77777777" w:rsidR="00B270A6" w:rsidRDefault="00000000">
            <w:pPr>
              <w:jc w:val="center"/>
            </w:pPr>
            <w:r>
              <w:rPr>
                <w:sz w:val="18"/>
                <w:szCs w:val="18"/>
              </w:rPr>
              <w:t>○ NO</w:t>
            </w:r>
          </w:p>
        </w:tc>
      </w:tr>
      <w:tr w:rsidR="00B270A6" w14:paraId="5745A2A0"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7B52DDA4" w14:textId="77777777" w:rsidR="00B270A6" w:rsidRDefault="00000000">
            <w:r>
              <w:rPr>
                <w:sz w:val="19"/>
                <w:szCs w:val="19"/>
              </w:rPr>
              <w:t>Do you have a history of stroke or transient ischemic attack (TIA)?</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350DD284"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6E51E831" w14:textId="77777777" w:rsidR="00B270A6" w:rsidRDefault="00000000">
            <w:pPr>
              <w:jc w:val="center"/>
            </w:pPr>
            <w:r>
              <w:rPr>
                <w:sz w:val="18"/>
                <w:szCs w:val="18"/>
              </w:rPr>
              <w:t>○ NO</w:t>
            </w:r>
          </w:p>
        </w:tc>
      </w:tr>
      <w:tr w:rsidR="00B270A6" w14:paraId="6AC268D5"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257CB3A9" w14:textId="77777777" w:rsidR="00B270A6" w:rsidRDefault="00000000">
            <w:r>
              <w:rPr>
                <w:sz w:val="19"/>
                <w:szCs w:val="19"/>
              </w:rPr>
              <w:t>Do you have a known clotting disorder or history of abnormal bleeding?</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3C052493"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2C58EE80" w14:textId="77777777" w:rsidR="00B270A6" w:rsidRDefault="00000000">
            <w:pPr>
              <w:jc w:val="center"/>
            </w:pPr>
            <w:r>
              <w:rPr>
                <w:sz w:val="18"/>
                <w:szCs w:val="18"/>
              </w:rPr>
              <w:t>○ NO</w:t>
            </w:r>
          </w:p>
        </w:tc>
      </w:tr>
      <w:tr w:rsidR="00B270A6" w14:paraId="3A0101D3"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3F3CA665" w14:textId="77777777" w:rsidR="00B270A6" w:rsidRDefault="00000000">
            <w:r>
              <w:rPr>
                <w:sz w:val="19"/>
                <w:szCs w:val="19"/>
              </w:rPr>
              <w:t>Are you currently taking anticoagulant medications (blood thinners)?</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14C84391"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61D4C11B" w14:textId="77777777" w:rsidR="00B270A6" w:rsidRDefault="00000000">
            <w:pPr>
              <w:jc w:val="center"/>
            </w:pPr>
            <w:r>
              <w:rPr>
                <w:sz w:val="18"/>
                <w:szCs w:val="18"/>
              </w:rPr>
              <w:t>○ NO</w:t>
            </w:r>
          </w:p>
        </w:tc>
      </w:tr>
    </w:tbl>
    <w:p w14:paraId="53AFCD66" w14:textId="77777777" w:rsidR="00B270A6" w:rsidRDefault="00B270A6">
      <w:pPr>
        <w:spacing w:after="16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143"/>
        <w:gridCol w:w="1148"/>
        <w:gridCol w:w="1149"/>
      </w:tblGrid>
      <w:tr w:rsidR="00B270A6" w14:paraId="14CE869D" w14:textId="77777777">
        <w:tblPrEx>
          <w:tblCellMar>
            <w:top w:w="0" w:type="dxa"/>
            <w:bottom w:w="0" w:type="dxa"/>
          </w:tblCellMar>
        </w:tblPrEx>
        <w:tc>
          <w:tcPr>
            <w:tcW w:w="10440" w:type="dxa"/>
            <w:gridSpan w:val="3"/>
            <w:tcBorders>
              <w:top w:val="single" w:sz="4" w:space="0" w:color="9AA5B1"/>
              <w:left w:val="single" w:sz="4" w:space="0" w:color="9AA5B1"/>
              <w:bottom w:val="single" w:sz="4" w:space="0" w:color="9AA5B1"/>
              <w:right w:val="single" w:sz="4" w:space="0" w:color="9AA5B1"/>
            </w:tcBorders>
            <w:shd w:val="clear" w:color="auto" w:fill="DCE8F2"/>
            <w:tcMar>
              <w:top w:w="80" w:type="dxa"/>
              <w:left w:w="150" w:type="dxa"/>
              <w:bottom w:w="80" w:type="dxa"/>
              <w:right w:w="150" w:type="dxa"/>
            </w:tcMar>
          </w:tcPr>
          <w:p w14:paraId="1A67A26A" w14:textId="77777777" w:rsidR="00B270A6" w:rsidRDefault="00000000">
            <w:r>
              <w:rPr>
                <w:b/>
                <w:bCs/>
                <w:color w:val="1F3B57"/>
              </w:rPr>
              <w:t>METABOLIC, ENDOCRINE &amp; ORGAN HEALTH</w:t>
            </w:r>
          </w:p>
        </w:tc>
      </w:tr>
      <w:tr w:rsidR="00B270A6" w14:paraId="1B2A30DF" w14:textId="77777777">
        <w:tblPrEx>
          <w:tblCellMar>
            <w:top w:w="0" w:type="dxa"/>
            <w:bottom w:w="0" w:type="dxa"/>
          </w:tblCellMar>
        </w:tblPrEx>
        <w:trPr>
          <w:tblHeader/>
        </w:trPr>
        <w:tc>
          <w:tcPr>
            <w:tcW w:w="8143" w:type="dxa"/>
            <w:tcBorders>
              <w:top w:val="single" w:sz="4" w:space="0" w:color="9AA5B1"/>
              <w:left w:val="single" w:sz="4" w:space="0" w:color="9AA5B1"/>
              <w:bottom w:val="single" w:sz="4" w:space="0" w:color="9AA5B1"/>
              <w:right w:val="single" w:sz="4" w:space="0" w:color="9AA5B1"/>
            </w:tcBorders>
            <w:shd w:val="clear" w:color="auto" w:fill="EDEDED"/>
            <w:tcMar>
              <w:top w:w="80" w:type="dxa"/>
              <w:left w:w="120" w:type="dxa"/>
              <w:bottom w:w="80" w:type="dxa"/>
              <w:right w:w="120" w:type="dxa"/>
            </w:tcMar>
          </w:tcPr>
          <w:p w14:paraId="520F0129" w14:textId="77777777" w:rsidR="00B270A6" w:rsidRDefault="00000000">
            <w:r>
              <w:rPr>
                <w:b/>
                <w:bCs/>
                <w:sz w:val="18"/>
                <w:szCs w:val="18"/>
              </w:rPr>
              <w:t>QUESTION</w:t>
            </w:r>
          </w:p>
        </w:tc>
        <w:tc>
          <w:tcPr>
            <w:tcW w:w="1148" w:type="dxa"/>
            <w:tcBorders>
              <w:top w:val="single" w:sz="4" w:space="0" w:color="9AA5B1"/>
              <w:left w:val="single" w:sz="4" w:space="0" w:color="9AA5B1"/>
              <w:bottom w:val="single" w:sz="4" w:space="0" w:color="9AA5B1"/>
              <w:right w:val="single" w:sz="4" w:space="0" w:color="9AA5B1"/>
            </w:tcBorders>
            <w:shd w:val="clear" w:color="auto" w:fill="EDEDED"/>
            <w:tcMar>
              <w:top w:w="80" w:type="dxa"/>
              <w:left w:w="60" w:type="dxa"/>
              <w:bottom w:w="80" w:type="dxa"/>
              <w:right w:w="60" w:type="dxa"/>
            </w:tcMar>
          </w:tcPr>
          <w:p w14:paraId="24AC70B7" w14:textId="77777777" w:rsidR="00B270A6" w:rsidRDefault="00000000">
            <w:pPr>
              <w:jc w:val="center"/>
            </w:pPr>
            <w:r>
              <w:rPr>
                <w:b/>
                <w:bCs/>
                <w:sz w:val="18"/>
                <w:szCs w:val="18"/>
              </w:rPr>
              <w:t>YES</w:t>
            </w:r>
          </w:p>
        </w:tc>
        <w:tc>
          <w:tcPr>
            <w:tcW w:w="1149" w:type="dxa"/>
            <w:tcBorders>
              <w:top w:val="single" w:sz="4" w:space="0" w:color="9AA5B1"/>
              <w:left w:val="single" w:sz="4" w:space="0" w:color="9AA5B1"/>
              <w:bottom w:val="single" w:sz="4" w:space="0" w:color="9AA5B1"/>
              <w:right w:val="single" w:sz="4" w:space="0" w:color="9AA5B1"/>
            </w:tcBorders>
            <w:shd w:val="clear" w:color="auto" w:fill="EDEDED"/>
            <w:tcMar>
              <w:top w:w="80" w:type="dxa"/>
              <w:left w:w="60" w:type="dxa"/>
              <w:bottom w:w="80" w:type="dxa"/>
              <w:right w:w="60" w:type="dxa"/>
            </w:tcMar>
          </w:tcPr>
          <w:p w14:paraId="066CE8C3" w14:textId="77777777" w:rsidR="00B270A6" w:rsidRDefault="00000000">
            <w:pPr>
              <w:jc w:val="center"/>
            </w:pPr>
            <w:r>
              <w:rPr>
                <w:b/>
                <w:bCs/>
                <w:sz w:val="18"/>
                <w:szCs w:val="18"/>
              </w:rPr>
              <w:t>NO</w:t>
            </w:r>
          </w:p>
        </w:tc>
      </w:tr>
      <w:tr w:rsidR="00B270A6" w14:paraId="628EE8DA"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3CA19F0C" w14:textId="77777777" w:rsidR="00B270A6" w:rsidRDefault="00000000">
            <w:r>
              <w:rPr>
                <w:sz w:val="19"/>
                <w:szCs w:val="19"/>
              </w:rPr>
              <w:t>Do you have Type 1 or Type 2 diabetes, or advanced/uncontrolled diabetes?</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1F5F6681"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29EC1FDB" w14:textId="77777777" w:rsidR="00B270A6" w:rsidRDefault="00000000">
            <w:pPr>
              <w:jc w:val="center"/>
            </w:pPr>
            <w:r>
              <w:rPr>
                <w:sz w:val="18"/>
                <w:szCs w:val="18"/>
              </w:rPr>
              <w:t>○ NO</w:t>
            </w:r>
          </w:p>
        </w:tc>
      </w:tr>
      <w:tr w:rsidR="00B270A6" w14:paraId="3E31B8AA"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1F87DA4D" w14:textId="77777777" w:rsidR="00B270A6" w:rsidRDefault="00000000">
            <w:r>
              <w:rPr>
                <w:sz w:val="19"/>
                <w:szCs w:val="19"/>
              </w:rPr>
              <w:t>Do you have diabetic or other peripheral neuropathy affecting sensation in the treatment area?</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39CE6D0D"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3F3A6497" w14:textId="77777777" w:rsidR="00B270A6" w:rsidRDefault="00000000">
            <w:pPr>
              <w:jc w:val="center"/>
            </w:pPr>
            <w:r>
              <w:rPr>
                <w:sz w:val="18"/>
                <w:szCs w:val="18"/>
              </w:rPr>
              <w:t>○ NO</w:t>
            </w:r>
          </w:p>
        </w:tc>
      </w:tr>
      <w:tr w:rsidR="00B270A6" w14:paraId="33B055AF"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14863A5C" w14:textId="77777777" w:rsidR="00B270A6" w:rsidRDefault="00000000">
            <w:r>
              <w:rPr>
                <w:sz w:val="19"/>
                <w:szCs w:val="19"/>
              </w:rPr>
              <w:t>Do you have diagnosed thyroid disease (hypothyroidism or hyperthyroidism)?</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7C79A4C6"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61B33976" w14:textId="77777777" w:rsidR="00B270A6" w:rsidRDefault="00000000">
            <w:pPr>
              <w:jc w:val="center"/>
            </w:pPr>
            <w:r>
              <w:rPr>
                <w:sz w:val="18"/>
                <w:szCs w:val="18"/>
              </w:rPr>
              <w:t>○ NO</w:t>
            </w:r>
          </w:p>
        </w:tc>
      </w:tr>
      <w:tr w:rsidR="00B270A6" w14:paraId="0E37B88D"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0ED3F10B" w14:textId="77777777" w:rsidR="00B270A6" w:rsidRDefault="00000000">
            <w:r>
              <w:rPr>
                <w:sz w:val="19"/>
                <w:szCs w:val="19"/>
              </w:rPr>
              <w:t>Do you have any known kidney (renal) disease or impaired kidney function?</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73D2FDFF"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00671906" w14:textId="77777777" w:rsidR="00B270A6" w:rsidRDefault="00000000">
            <w:pPr>
              <w:jc w:val="center"/>
            </w:pPr>
            <w:r>
              <w:rPr>
                <w:sz w:val="18"/>
                <w:szCs w:val="18"/>
              </w:rPr>
              <w:t>○ NO</w:t>
            </w:r>
          </w:p>
        </w:tc>
      </w:tr>
      <w:tr w:rsidR="00B270A6" w14:paraId="103C5B19"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0AAFA3A3" w14:textId="77777777" w:rsidR="00B270A6" w:rsidRDefault="00000000">
            <w:r>
              <w:rPr>
                <w:sz w:val="19"/>
                <w:szCs w:val="19"/>
              </w:rPr>
              <w:t xml:space="preserve">Do you </w:t>
            </w:r>
            <w:proofErr w:type="gramStart"/>
            <w:r>
              <w:rPr>
                <w:sz w:val="19"/>
                <w:szCs w:val="19"/>
              </w:rPr>
              <w:t>have any known</w:t>
            </w:r>
            <w:proofErr w:type="gramEnd"/>
            <w:r>
              <w:rPr>
                <w:sz w:val="19"/>
                <w:szCs w:val="19"/>
              </w:rPr>
              <w:t xml:space="preserve"> liver disease or impaired liver function?</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0F255EB8"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27AF6EDA" w14:textId="77777777" w:rsidR="00B270A6" w:rsidRDefault="00000000">
            <w:pPr>
              <w:jc w:val="center"/>
            </w:pPr>
            <w:r>
              <w:rPr>
                <w:sz w:val="18"/>
                <w:szCs w:val="18"/>
              </w:rPr>
              <w:t>○ NO</w:t>
            </w:r>
          </w:p>
        </w:tc>
      </w:tr>
      <w:tr w:rsidR="00B270A6" w14:paraId="4C59DB10"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767F9915" w14:textId="77777777" w:rsidR="00B270A6" w:rsidRDefault="00000000">
            <w:r>
              <w:rPr>
                <w:sz w:val="19"/>
                <w:szCs w:val="19"/>
              </w:rPr>
              <w:t>Do you have osteoporosis or significantly reduced bone density in the treatment area?</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1820B404"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39A6BAD2" w14:textId="77777777" w:rsidR="00B270A6" w:rsidRDefault="00000000">
            <w:pPr>
              <w:jc w:val="center"/>
            </w:pPr>
            <w:r>
              <w:rPr>
                <w:sz w:val="18"/>
                <w:szCs w:val="18"/>
              </w:rPr>
              <w:t>○ NO</w:t>
            </w:r>
          </w:p>
        </w:tc>
      </w:tr>
      <w:tr w:rsidR="00B270A6" w14:paraId="2B1B08FE"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2E35C74F" w14:textId="77777777" w:rsidR="00B270A6" w:rsidRDefault="00000000">
            <w:r>
              <w:rPr>
                <w:sz w:val="19"/>
                <w:szCs w:val="19"/>
              </w:rPr>
              <w:t>Do you have any hormonal disorder or are you currently undergoing hormone therapy?</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602BFB03"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12498FB7" w14:textId="77777777" w:rsidR="00B270A6" w:rsidRDefault="00000000">
            <w:pPr>
              <w:jc w:val="center"/>
            </w:pPr>
            <w:r>
              <w:rPr>
                <w:sz w:val="18"/>
                <w:szCs w:val="18"/>
              </w:rPr>
              <w:t>○ NO</w:t>
            </w:r>
          </w:p>
        </w:tc>
      </w:tr>
    </w:tbl>
    <w:p w14:paraId="4734C3E0" w14:textId="77777777" w:rsidR="00B270A6" w:rsidRDefault="00B270A6">
      <w:pPr>
        <w:spacing w:after="16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143"/>
        <w:gridCol w:w="1148"/>
        <w:gridCol w:w="1149"/>
      </w:tblGrid>
      <w:tr w:rsidR="00B270A6" w14:paraId="39CD576B" w14:textId="77777777">
        <w:tblPrEx>
          <w:tblCellMar>
            <w:top w:w="0" w:type="dxa"/>
            <w:bottom w:w="0" w:type="dxa"/>
          </w:tblCellMar>
        </w:tblPrEx>
        <w:tc>
          <w:tcPr>
            <w:tcW w:w="10440" w:type="dxa"/>
            <w:gridSpan w:val="3"/>
            <w:tcBorders>
              <w:top w:val="single" w:sz="4" w:space="0" w:color="9AA5B1"/>
              <w:left w:val="single" w:sz="4" w:space="0" w:color="9AA5B1"/>
              <w:bottom w:val="single" w:sz="4" w:space="0" w:color="9AA5B1"/>
              <w:right w:val="single" w:sz="4" w:space="0" w:color="9AA5B1"/>
            </w:tcBorders>
            <w:shd w:val="clear" w:color="auto" w:fill="DCE8F2"/>
            <w:tcMar>
              <w:top w:w="80" w:type="dxa"/>
              <w:left w:w="150" w:type="dxa"/>
              <w:bottom w:w="80" w:type="dxa"/>
              <w:right w:w="150" w:type="dxa"/>
            </w:tcMar>
          </w:tcPr>
          <w:p w14:paraId="4E4B4CC7" w14:textId="77777777" w:rsidR="00B270A6" w:rsidRDefault="00000000">
            <w:r>
              <w:rPr>
                <w:b/>
                <w:bCs/>
                <w:color w:val="1F3B57"/>
              </w:rPr>
              <w:t>REPRODUCTIVE HEALTH</w:t>
            </w:r>
          </w:p>
        </w:tc>
      </w:tr>
      <w:tr w:rsidR="00B270A6" w14:paraId="765D7FBA" w14:textId="77777777">
        <w:tblPrEx>
          <w:tblCellMar>
            <w:top w:w="0" w:type="dxa"/>
            <w:bottom w:w="0" w:type="dxa"/>
          </w:tblCellMar>
        </w:tblPrEx>
        <w:trPr>
          <w:tblHeader/>
        </w:trPr>
        <w:tc>
          <w:tcPr>
            <w:tcW w:w="8143" w:type="dxa"/>
            <w:tcBorders>
              <w:top w:val="single" w:sz="4" w:space="0" w:color="9AA5B1"/>
              <w:left w:val="single" w:sz="4" w:space="0" w:color="9AA5B1"/>
              <w:bottom w:val="single" w:sz="4" w:space="0" w:color="9AA5B1"/>
              <w:right w:val="single" w:sz="4" w:space="0" w:color="9AA5B1"/>
            </w:tcBorders>
            <w:shd w:val="clear" w:color="auto" w:fill="EDEDED"/>
            <w:tcMar>
              <w:top w:w="80" w:type="dxa"/>
              <w:left w:w="120" w:type="dxa"/>
              <w:bottom w:w="80" w:type="dxa"/>
              <w:right w:w="120" w:type="dxa"/>
            </w:tcMar>
          </w:tcPr>
          <w:p w14:paraId="159F77A5" w14:textId="77777777" w:rsidR="00B270A6" w:rsidRDefault="00000000">
            <w:r>
              <w:rPr>
                <w:b/>
                <w:bCs/>
                <w:sz w:val="18"/>
                <w:szCs w:val="18"/>
              </w:rPr>
              <w:t>QUESTION</w:t>
            </w:r>
          </w:p>
        </w:tc>
        <w:tc>
          <w:tcPr>
            <w:tcW w:w="1148" w:type="dxa"/>
            <w:tcBorders>
              <w:top w:val="single" w:sz="4" w:space="0" w:color="9AA5B1"/>
              <w:left w:val="single" w:sz="4" w:space="0" w:color="9AA5B1"/>
              <w:bottom w:val="single" w:sz="4" w:space="0" w:color="9AA5B1"/>
              <w:right w:val="single" w:sz="4" w:space="0" w:color="9AA5B1"/>
            </w:tcBorders>
            <w:shd w:val="clear" w:color="auto" w:fill="EDEDED"/>
            <w:tcMar>
              <w:top w:w="80" w:type="dxa"/>
              <w:left w:w="60" w:type="dxa"/>
              <w:bottom w:w="80" w:type="dxa"/>
              <w:right w:w="60" w:type="dxa"/>
            </w:tcMar>
          </w:tcPr>
          <w:p w14:paraId="21BDAB44" w14:textId="77777777" w:rsidR="00B270A6" w:rsidRDefault="00000000">
            <w:pPr>
              <w:jc w:val="center"/>
            </w:pPr>
            <w:r>
              <w:rPr>
                <w:b/>
                <w:bCs/>
                <w:sz w:val="18"/>
                <w:szCs w:val="18"/>
              </w:rPr>
              <w:t>YES</w:t>
            </w:r>
          </w:p>
        </w:tc>
        <w:tc>
          <w:tcPr>
            <w:tcW w:w="1149" w:type="dxa"/>
            <w:tcBorders>
              <w:top w:val="single" w:sz="4" w:space="0" w:color="9AA5B1"/>
              <w:left w:val="single" w:sz="4" w:space="0" w:color="9AA5B1"/>
              <w:bottom w:val="single" w:sz="4" w:space="0" w:color="9AA5B1"/>
              <w:right w:val="single" w:sz="4" w:space="0" w:color="9AA5B1"/>
            </w:tcBorders>
            <w:shd w:val="clear" w:color="auto" w:fill="EDEDED"/>
            <w:tcMar>
              <w:top w:w="80" w:type="dxa"/>
              <w:left w:w="60" w:type="dxa"/>
              <w:bottom w:w="80" w:type="dxa"/>
              <w:right w:w="60" w:type="dxa"/>
            </w:tcMar>
          </w:tcPr>
          <w:p w14:paraId="04601DA2" w14:textId="77777777" w:rsidR="00B270A6" w:rsidRDefault="00000000">
            <w:pPr>
              <w:jc w:val="center"/>
            </w:pPr>
            <w:r>
              <w:rPr>
                <w:b/>
                <w:bCs/>
                <w:sz w:val="18"/>
                <w:szCs w:val="18"/>
              </w:rPr>
              <w:t>NO</w:t>
            </w:r>
          </w:p>
        </w:tc>
      </w:tr>
      <w:tr w:rsidR="00B270A6" w14:paraId="756AA437"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7BFA0564" w14:textId="77777777" w:rsidR="00B270A6" w:rsidRDefault="00000000">
            <w:r>
              <w:rPr>
                <w:sz w:val="19"/>
                <w:szCs w:val="19"/>
              </w:rPr>
              <w:t>Are you currently pregnant or believe you may be pregnant?</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41ADD33A"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448D2253" w14:textId="77777777" w:rsidR="00B270A6" w:rsidRDefault="00000000">
            <w:pPr>
              <w:jc w:val="center"/>
            </w:pPr>
            <w:r>
              <w:rPr>
                <w:sz w:val="18"/>
                <w:szCs w:val="18"/>
              </w:rPr>
              <w:t>○ NO</w:t>
            </w:r>
          </w:p>
        </w:tc>
      </w:tr>
      <w:tr w:rsidR="00B270A6" w14:paraId="35485310"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172AB88F" w14:textId="77777777" w:rsidR="00B270A6" w:rsidRDefault="00000000">
            <w:r>
              <w:rPr>
                <w:sz w:val="19"/>
                <w:szCs w:val="19"/>
              </w:rPr>
              <w:t>Are you currently nursing or breastfeeding?</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5CF7130D"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0DA2B00B" w14:textId="77777777" w:rsidR="00B270A6" w:rsidRDefault="00000000">
            <w:pPr>
              <w:jc w:val="center"/>
            </w:pPr>
            <w:r>
              <w:rPr>
                <w:sz w:val="18"/>
                <w:szCs w:val="18"/>
              </w:rPr>
              <w:t>○ NO</w:t>
            </w:r>
          </w:p>
        </w:tc>
      </w:tr>
      <w:tr w:rsidR="00B270A6" w14:paraId="49F3A8B7"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32A76814" w14:textId="77777777" w:rsidR="00B270A6" w:rsidRDefault="00000000">
            <w:r>
              <w:rPr>
                <w:sz w:val="19"/>
                <w:szCs w:val="19"/>
              </w:rPr>
              <w:lastRenderedPageBreak/>
              <w:t xml:space="preserve">Do you have an intrauterine device (IUD) or </w:t>
            </w:r>
            <w:proofErr w:type="gramStart"/>
            <w:r>
              <w:rPr>
                <w:sz w:val="19"/>
                <w:szCs w:val="19"/>
              </w:rPr>
              <w:t>other</w:t>
            </w:r>
            <w:proofErr w:type="gramEnd"/>
            <w:r>
              <w:rPr>
                <w:sz w:val="19"/>
                <w:szCs w:val="19"/>
              </w:rPr>
              <w:t xml:space="preserve"> implanted reproductive device (relevant only if treating the abdomen/pelvis)?</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5B5083E2"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3AE04CEB" w14:textId="77777777" w:rsidR="00B270A6" w:rsidRDefault="00000000">
            <w:pPr>
              <w:jc w:val="center"/>
            </w:pPr>
            <w:r>
              <w:rPr>
                <w:sz w:val="18"/>
                <w:szCs w:val="18"/>
              </w:rPr>
              <w:t>○ NO</w:t>
            </w:r>
          </w:p>
        </w:tc>
      </w:tr>
    </w:tbl>
    <w:p w14:paraId="239C4A0D" w14:textId="77777777" w:rsidR="00B270A6" w:rsidRDefault="00B270A6">
      <w:pPr>
        <w:spacing w:after="16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143"/>
        <w:gridCol w:w="1148"/>
        <w:gridCol w:w="1149"/>
      </w:tblGrid>
      <w:tr w:rsidR="00B270A6" w14:paraId="2CE1017E" w14:textId="77777777">
        <w:tblPrEx>
          <w:tblCellMar>
            <w:top w:w="0" w:type="dxa"/>
            <w:bottom w:w="0" w:type="dxa"/>
          </w:tblCellMar>
        </w:tblPrEx>
        <w:tc>
          <w:tcPr>
            <w:tcW w:w="10440" w:type="dxa"/>
            <w:gridSpan w:val="3"/>
            <w:tcBorders>
              <w:top w:val="single" w:sz="4" w:space="0" w:color="9AA5B1"/>
              <w:left w:val="single" w:sz="4" w:space="0" w:color="9AA5B1"/>
              <w:bottom w:val="single" w:sz="4" w:space="0" w:color="9AA5B1"/>
              <w:right w:val="single" w:sz="4" w:space="0" w:color="9AA5B1"/>
            </w:tcBorders>
            <w:shd w:val="clear" w:color="auto" w:fill="DCE8F2"/>
            <w:tcMar>
              <w:top w:w="80" w:type="dxa"/>
              <w:left w:w="150" w:type="dxa"/>
              <w:bottom w:w="80" w:type="dxa"/>
              <w:right w:w="150" w:type="dxa"/>
            </w:tcMar>
          </w:tcPr>
          <w:p w14:paraId="3DD198D5" w14:textId="77777777" w:rsidR="00B270A6" w:rsidRDefault="00000000">
            <w:r>
              <w:rPr>
                <w:b/>
                <w:bCs/>
                <w:color w:val="1F3B57"/>
              </w:rPr>
              <w:t>ONCOLOGY &amp; IMMUNE SYSTEM</w:t>
            </w:r>
          </w:p>
        </w:tc>
      </w:tr>
      <w:tr w:rsidR="00B270A6" w14:paraId="46B48573" w14:textId="77777777">
        <w:tblPrEx>
          <w:tblCellMar>
            <w:top w:w="0" w:type="dxa"/>
            <w:bottom w:w="0" w:type="dxa"/>
          </w:tblCellMar>
        </w:tblPrEx>
        <w:trPr>
          <w:tblHeader/>
        </w:trPr>
        <w:tc>
          <w:tcPr>
            <w:tcW w:w="8143" w:type="dxa"/>
            <w:tcBorders>
              <w:top w:val="single" w:sz="4" w:space="0" w:color="9AA5B1"/>
              <w:left w:val="single" w:sz="4" w:space="0" w:color="9AA5B1"/>
              <w:bottom w:val="single" w:sz="4" w:space="0" w:color="9AA5B1"/>
              <w:right w:val="single" w:sz="4" w:space="0" w:color="9AA5B1"/>
            </w:tcBorders>
            <w:shd w:val="clear" w:color="auto" w:fill="EDEDED"/>
            <w:tcMar>
              <w:top w:w="80" w:type="dxa"/>
              <w:left w:w="120" w:type="dxa"/>
              <w:bottom w:w="80" w:type="dxa"/>
              <w:right w:w="120" w:type="dxa"/>
            </w:tcMar>
          </w:tcPr>
          <w:p w14:paraId="4F02F7A5" w14:textId="77777777" w:rsidR="00B270A6" w:rsidRDefault="00000000">
            <w:r>
              <w:rPr>
                <w:b/>
                <w:bCs/>
                <w:sz w:val="18"/>
                <w:szCs w:val="18"/>
              </w:rPr>
              <w:t>QUESTION</w:t>
            </w:r>
          </w:p>
        </w:tc>
        <w:tc>
          <w:tcPr>
            <w:tcW w:w="1148" w:type="dxa"/>
            <w:tcBorders>
              <w:top w:val="single" w:sz="4" w:space="0" w:color="9AA5B1"/>
              <w:left w:val="single" w:sz="4" w:space="0" w:color="9AA5B1"/>
              <w:bottom w:val="single" w:sz="4" w:space="0" w:color="9AA5B1"/>
              <w:right w:val="single" w:sz="4" w:space="0" w:color="9AA5B1"/>
            </w:tcBorders>
            <w:shd w:val="clear" w:color="auto" w:fill="EDEDED"/>
            <w:tcMar>
              <w:top w:w="80" w:type="dxa"/>
              <w:left w:w="60" w:type="dxa"/>
              <w:bottom w:w="80" w:type="dxa"/>
              <w:right w:w="60" w:type="dxa"/>
            </w:tcMar>
          </w:tcPr>
          <w:p w14:paraId="3FE3499C" w14:textId="77777777" w:rsidR="00B270A6" w:rsidRDefault="00000000">
            <w:pPr>
              <w:jc w:val="center"/>
            </w:pPr>
            <w:r>
              <w:rPr>
                <w:b/>
                <w:bCs/>
                <w:sz w:val="18"/>
                <w:szCs w:val="18"/>
              </w:rPr>
              <w:t>YES</w:t>
            </w:r>
          </w:p>
        </w:tc>
        <w:tc>
          <w:tcPr>
            <w:tcW w:w="1149" w:type="dxa"/>
            <w:tcBorders>
              <w:top w:val="single" w:sz="4" w:space="0" w:color="9AA5B1"/>
              <w:left w:val="single" w:sz="4" w:space="0" w:color="9AA5B1"/>
              <w:bottom w:val="single" w:sz="4" w:space="0" w:color="9AA5B1"/>
              <w:right w:val="single" w:sz="4" w:space="0" w:color="9AA5B1"/>
            </w:tcBorders>
            <w:shd w:val="clear" w:color="auto" w:fill="EDEDED"/>
            <w:tcMar>
              <w:top w:w="80" w:type="dxa"/>
              <w:left w:w="60" w:type="dxa"/>
              <w:bottom w:w="80" w:type="dxa"/>
              <w:right w:w="60" w:type="dxa"/>
            </w:tcMar>
          </w:tcPr>
          <w:p w14:paraId="0D8BC941" w14:textId="77777777" w:rsidR="00B270A6" w:rsidRDefault="00000000">
            <w:pPr>
              <w:jc w:val="center"/>
            </w:pPr>
            <w:r>
              <w:rPr>
                <w:b/>
                <w:bCs/>
                <w:sz w:val="18"/>
                <w:szCs w:val="18"/>
              </w:rPr>
              <w:t>NO</w:t>
            </w:r>
          </w:p>
        </w:tc>
      </w:tr>
      <w:tr w:rsidR="00B270A6" w14:paraId="3A586F32"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16706785" w14:textId="77777777" w:rsidR="00B270A6" w:rsidRDefault="00000000">
            <w:r>
              <w:rPr>
                <w:sz w:val="19"/>
                <w:szCs w:val="19"/>
              </w:rPr>
              <w:t>Do you have any current or prior diagnosis of cancer or tumor, especially in or near the treatment area?</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71400B84"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4106BB9E" w14:textId="77777777" w:rsidR="00B270A6" w:rsidRDefault="00000000">
            <w:pPr>
              <w:jc w:val="center"/>
            </w:pPr>
            <w:r>
              <w:rPr>
                <w:sz w:val="18"/>
                <w:szCs w:val="18"/>
              </w:rPr>
              <w:t>○ NO</w:t>
            </w:r>
          </w:p>
        </w:tc>
      </w:tr>
      <w:tr w:rsidR="00B270A6" w14:paraId="09332CB0"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6DAE9FFC" w14:textId="77777777" w:rsidR="00B270A6" w:rsidRDefault="00000000">
            <w:r>
              <w:rPr>
                <w:sz w:val="19"/>
                <w:szCs w:val="19"/>
              </w:rPr>
              <w:t>Are you currently undergoing chemotherapy, radiation, or immunotherapy?</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5F3C8A0B"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3088BFCF" w14:textId="77777777" w:rsidR="00B270A6" w:rsidRDefault="00000000">
            <w:pPr>
              <w:jc w:val="center"/>
            </w:pPr>
            <w:r>
              <w:rPr>
                <w:sz w:val="18"/>
                <w:szCs w:val="18"/>
              </w:rPr>
              <w:t>○ NO</w:t>
            </w:r>
          </w:p>
        </w:tc>
      </w:tr>
      <w:tr w:rsidR="00B270A6" w14:paraId="17EF7AB3"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0B46102B" w14:textId="77777777" w:rsidR="00B270A6" w:rsidRDefault="00000000">
            <w:r>
              <w:rPr>
                <w:sz w:val="19"/>
                <w:szCs w:val="19"/>
              </w:rPr>
              <w:t xml:space="preserve">Do you have any known immunodeficiency </w:t>
            </w:r>
            <w:proofErr w:type="gramStart"/>
            <w:r>
              <w:rPr>
                <w:sz w:val="19"/>
                <w:szCs w:val="19"/>
              </w:rPr>
              <w:t>condition</w:t>
            </w:r>
            <w:proofErr w:type="gramEnd"/>
            <w:r>
              <w:rPr>
                <w:sz w:val="19"/>
                <w:szCs w:val="19"/>
              </w:rPr>
              <w:t xml:space="preserve"> (e.g., HIV/AIDS)?</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19E6E5E4"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4A0E0C02" w14:textId="77777777" w:rsidR="00B270A6" w:rsidRDefault="00000000">
            <w:pPr>
              <w:jc w:val="center"/>
            </w:pPr>
            <w:r>
              <w:rPr>
                <w:sz w:val="18"/>
                <w:szCs w:val="18"/>
              </w:rPr>
              <w:t>○ NO</w:t>
            </w:r>
          </w:p>
        </w:tc>
      </w:tr>
      <w:tr w:rsidR="00B270A6" w14:paraId="030DE869"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5942F3ED" w14:textId="77777777" w:rsidR="00B270A6" w:rsidRDefault="00000000">
            <w:r>
              <w:rPr>
                <w:sz w:val="19"/>
                <w:szCs w:val="19"/>
              </w:rPr>
              <w:t xml:space="preserve">Do you have any autoimmune </w:t>
            </w:r>
            <w:proofErr w:type="gramStart"/>
            <w:r>
              <w:rPr>
                <w:sz w:val="19"/>
                <w:szCs w:val="19"/>
              </w:rPr>
              <w:t>condition</w:t>
            </w:r>
            <w:proofErr w:type="gramEnd"/>
            <w:r>
              <w:rPr>
                <w:sz w:val="19"/>
                <w:szCs w:val="19"/>
              </w:rPr>
              <w:t xml:space="preserve"> affecting skin, connective tissue, or joints (e.g., lupus, scleroderma, rheumatoid arthritis)?</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7894AF33"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7B122B23" w14:textId="77777777" w:rsidR="00B270A6" w:rsidRDefault="00000000">
            <w:pPr>
              <w:jc w:val="center"/>
            </w:pPr>
            <w:r>
              <w:rPr>
                <w:sz w:val="18"/>
                <w:szCs w:val="18"/>
              </w:rPr>
              <w:t>○ NO</w:t>
            </w:r>
          </w:p>
        </w:tc>
      </w:tr>
    </w:tbl>
    <w:p w14:paraId="4799C003" w14:textId="77777777" w:rsidR="00B270A6" w:rsidRDefault="00B270A6">
      <w:pPr>
        <w:spacing w:after="16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143"/>
        <w:gridCol w:w="1148"/>
        <w:gridCol w:w="1149"/>
      </w:tblGrid>
      <w:tr w:rsidR="00B270A6" w14:paraId="63858678" w14:textId="77777777">
        <w:tblPrEx>
          <w:tblCellMar>
            <w:top w:w="0" w:type="dxa"/>
            <w:bottom w:w="0" w:type="dxa"/>
          </w:tblCellMar>
        </w:tblPrEx>
        <w:tc>
          <w:tcPr>
            <w:tcW w:w="10440" w:type="dxa"/>
            <w:gridSpan w:val="3"/>
            <w:tcBorders>
              <w:top w:val="single" w:sz="4" w:space="0" w:color="9AA5B1"/>
              <w:left w:val="single" w:sz="4" w:space="0" w:color="9AA5B1"/>
              <w:bottom w:val="single" w:sz="4" w:space="0" w:color="9AA5B1"/>
              <w:right w:val="single" w:sz="4" w:space="0" w:color="9AA5B1"/>
            </w:tcBorders>
            <w:shd w:val="clear" w:color="auto" w:fill="DCE8F2"/>
            <w:tcMar>
              <w:top w:w="80" w:type="dxa"/>
              <w:left w:w="150" w:type="dxa"/>
              <w:bottom w:w="80" w:type="dxa"/>
              <w:right w:w="150" w:type="dxa"/>
            </w:tcMar>
          </w:tcPr>
          <w:p w14:paraId="706811F3" w14:textId="77777777" w:rsidR="00B270A6" w:rsidRDefault="00000000">
            <w:r>
              <w:rPr>
                <w:b/>
                <w:bCs/>
                <w:color w:val="1F3B57"/>
              </w:rPr>
              <w:t>NEUROLOGICAL &amp; SENSORY</w:t>
            </w:r>
          </w:p>
        </w:tc>
      </w:tr>
      <w:tr w:rsidR="00B270A6" w14:paraId="74987E5A" w14:textId="77777777">
        <w:tblPrEx>
          <w:tblCellMar>
            <w:top w:w="0" w:type="dxa"/>
            <w:bottom w:w="0" w:type="dxa"/>
          </w:tblCellMar>
        </w:tblPrEx>
        <w:trPr>
          <w:tblHeader/>
        </w:trPr>
        <w:tc>
          <w:tcPr>
            <w:tcW w:w="8143" w:type="dxa"/>
            <w:tcBorders>
              <w:top w:val="single" w:sz="4" w:space="0" w:color="9AA5B1"/>
              <w:left w:val="single" w:sz="4" w:space="0" w:color="9AA5B1"/>
              <w:bottom w:val="single" w:sz="4" w:space="0" w:color="9AA5B1"/>
              <w:right w:val="single" w:sz="4" w:space="0" w:color="9AA5B1"/>
            </w:tcBorders>
            <w:shd w:val="clear" w:color="auto" w:fill="EDEDED"/>
            <w:tcMar>
              <w:top w:w="80" w:type="dxa"/>
              <w:left w:w="120" w:type="dxa"/>
              <w:bottom w:w="80" w:type="dxa"/>
              <w:right w:w="120" w:type="dxa"/>
            </w:tcMar>
          </w:tcPr>
          <w:p w14:paraId="148498B7" w14:textId="77777777" w:rsidR="00B270A6" w:rsidRDefault="00000000">
            <w:r>
              <w:rPr>
                <w:b/>
                <w:bCs/>
                <w:sz w:val="18"/>
                <w:szCs w:val="18"/>
              </w:rPr>
              <w:t>QUESTION</w:t>
            </w:r>
          </w:p>
        </w:tc>
        <w:tc>
          <w:tcPr>
            <w:tcW w:w="1148" w:type="dxa"/>
            <w:tcBorders>
              <w:top w:val="single" w:sz="4" w:space="0" w:color="9AA5B1"/>
              <w:left w:val="single" w:sz="4" w:space="0" w:color="9AA5B1"/>
              <w:bottom w:val="single" w:sz="4" w:space="0" w:color="9AA5B1"/>
              <w:right w:val="single" w:sz="4" w:space="0" w:color="9AA5B1"/>
            </w:tcBorders>
            <w:shd w:val="clear" w:color="auto" w:fill="EDEDED"/>
            <w:tcMar>
              <w:top w:w="80" w:type="dxa"/>
              <w:left w:w="60" w:type="dxa"/>
              <w:bottom w:w="80" w:type="dxa"/>
              <w:right w:w="60" w:type="dxa"/>
            </w:tcMar>
          </w:tcPr>
          <w:p w14:paraId="3DE36645" w14:textId="77777777" w:rsidR="00B270A6" w:rsidRDefault="00000000">
            <w:pPr>
              <w:jc w:val="center"/>
            </w:pPr>
            <w:r>
              <w:rPr>
                <w:b/>
                <w:bCs/>
                <w:sz w:val="18"/>
                <w:szCs w:val="18"/>
              </w:rPr>
              <w:t>YES</w:t>
            </w:r>
          </w:p>
        </w:tc>
        <w:tc>
          <w:tcPr>
            <w:tcW w:w="1149" w:type="dxa"/>
            <w:tcBorders>
              <w:top w:val="single" w:sz="4" w:space="0" w:color="9AA5B1"/>
              <w:left w:val="single" w:sz="4" w:space="0" w:color="9AA5B1"/>
              <w:bottom w:val="single" w:sz="4" w:space="0" w:color="9AA5B1"/>
              <w:right w:val="single" w:sz="4" w:space="0" w:color="9AA5B1"/>
            </w:tcBorders>
            <w:shd w:val="clear" w:color="auto" w:fill="EDEDED"/>
            <w:tcMar>
              <w:top w:w="80" w:type="dxa"/>
              <w:left w:w="60" w:type="dxa"/>
              <w:bottom w:w="80" w:type="dxa"/>
              <w:right w:w="60" w:type="dxa"/>
            </w:tcMar>
          </w:tcPr>
          <w:p w14:paraId="57D72AF9" w14:textId="77777777" w:rsidR="00B270A6" w:rsidRDefault="00000000">
            <w:pPr>
              <w:jc w:val="center"/>
            </w:pPr>
            <w:r>
              <w:rPr>
                <w:b/>
                <w:bCs/>
                <w:sz w:val="18"/>
                <w:szCs w:val="18"/>
              </w:rPr>
              <w:t>NO</w:t>
            </w:r>
          </w:p>
        </w:tc>
      </w:tr>
      <w:tr w:rsidR="00B270A6" w14:paraId="1F887691"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1934321E" w14:textId="77777777" w:rsidR="00B270A6" w:rsidRDefault="00000000">
            <w:r>
              <w:rPr>
                <w:sz w:val="19"/>
                <w:szCs w:val="19"/>
              </w:rPr>
              <w:t>Do you have epilepsy or a history of seizures?</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02736046"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1F4119D3" w14:textId="77777777" w:rsidR="00B270A6" w:rsidRDefault="00000000">
            <w:pPr>
              <w:jc w:val="center"/>
            </w:pPr>
            <w:r>
              <w:rPr>
                <w:sz w:val="18"/>
                <w:szCs w:val="18"/>
              </w:rPr>
              <w:t>○ NO</w:t>
            </w:r>
          </w:p>
        </w:tc>
      </w:tr>
      <w:tr w:rsidR="00B270A6" w14:paraId="16C043E8"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51396B05" w14:textId="77777777" w:rsidR="00B270A6" w:rsidRDefault="00000000">
            <w:r>
              <w:rPr>
                <w:sz w:val="19"/>
                <w:szCs w:val="19"/>
              </w:rPr>
              <w:t>Do you have any diagnosed neurological disorder (e.g., Parkinson's, multiple sclerosis)?</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22CB908F"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76758D72" w14:textId="77777777" w:rsidR="00B270A6" w:rsidRDefault="00000000">
            <w:pPr>
              <w:jc w:val="center"/>
            </w:pPr>
            <w:r>
              <w:rPr>
                <w:sz w:val="18"/>
                <w:szCs w:val="18"/>
              </w:rPr>
              <w:t>○ NO</w:t>
            </w:r>
          </w:p>
        </w:tc>
      </w:tr>
      <w:tr w:rsidR="00B270A6" w14:paraId="51DDC1EC"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68F9C790" w14:textId="77777777" w:rsidR="00B270A6" w:rsidRDefault="00000000">
            <w:r>
              <w:rPr>
                <w:sz w:val="19"/>
                <w:szCs w:val="19"/>
              </w:rPr>
              <w:t xml:space="preserve">Do you </w:t>
            </w:r>
            <w:proofErr w:type="gramStart"/>
            <w:r>
              <w:rPr>
                <w:sz w:val="19"/>
                <w:szCs w:val="19"/>
              </w:rPr>
              <w:t>have known</w:t>
            </w:r>
            <w:proofErr w:type="gramEnd"/>
            <w:r>
              <w:rPr>
                <w:sz w:val="19"/>
                <w:szCs w:val="19"/>
              </w:rPr>
              <w:t xml:space="preserve"> polyneuropathy or any condition affecting sensation in the treatment area?</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5169C690"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61F367B0" w14:textId="77777777" w:rsidR="00B270A6" w:rsidRDefault="00000000">
            <w:pPr>
              <w:jc w:val="center"/>
            </w:pPr>
            <w:r>
              <w:rPr>
                <w:sz w:val="18"/>
                <w:szCs w:val="18"/>
              </w:rPr>
              <w:t>○ NO</w:t>
            </w:r>
          </w:p>
        </w:tc>
      </w:tr>
      <w:tr w:rsidR="00B270A6" w14:paraId="5A5B28B3"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436565A8" w14:textId="77777777" w:rsidR="00B270A6" w:rsidRDefault="00000000">
            <w:r>
              <w:rPr>
                <w:sz w:val="19"/>
                <w:szCs w:val="19"/>
              </w:rPr>
              <w:t>Do you have reduced or abnormal sensitivity to heat, pressure, or touch in the treatment area?</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23F9BF97"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3F37CA5D" w14:textId="77777777" w:rsidR="00B270A6" w:rsidRDefault="00000000">
            <w:pPr>
              <w:jc w:val="center"/>
            </w:pPr>
            <w:r>
              <w:rPr>
                <w:sz w:val="18"/>
                <w:szCs w:val="18"/>
              </w:rPr>
              <w:t>○ NO</w:t>
            </w:r>
          </w:p>
        </w:tc>
      </w:tr>
    </w:tbl>
    <w:p w14:paraId="76354FD6" w14:textId="77777777" w:rsidR="00B270A6" w:rsidRDefault="00000000">
      <w:r>
        <w:br w:type="page"/>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143"/>
        <w:gridCol w:w="1148"/>
        <w:gridCol w:w="1149"/>
      </w:tblGrid>
      <w:tr w:rsidR="00B270A6" w14:paraId="4849DDF8" w14:textId="77777777">
        <w:tblPrEx>
          <w:tblCellMar>
            <w:top w:w="0" w:type="dxa"/>
            <w:bottom w:w="0" w:type="dxa"/>
          </w:tblCellMar>
        </w:tblPrEx>
        <w:tc>
          <w:tcPr>
            <w:tcW w:w="10440" w:type="dxa"/>
            <w:gridSpan w:val="3"/>
            <w:tcBorders>
              <w:top w:val="single" w:sz="4" w:space="0" w:color="9AA5B1"/>
              <w:left w:val="single" w:sz="4" w:space="0" w:color="9AA5B1"/>
              <w:bottom w:val="single" w:sz="4" w:space="0" w:color="9AA5B1"/>
              <w:right w:val="single" w:sz="4" w:space="0" w:color="9AA5B1"/>
            </w:tcBorders>
            <w:shd w:val="clear" w:color="auto" w:fill="DCE8F2"/>
            <w:tcMar>
              <w:top w:w="80" w:type="dxa"/>
              <w:left w:w="150" w:type="dxa"/>
              <w:bottom w:w="80" w:type="dxa"/>
              <w:right w:w="150" w:type="dxa"/>
            </w:tcMar>
          </w:tcPr>
          <w:p w14:paraId="7644CBC3" w14:textId="77777777" w:rsidR="00B270A6" w:rsidRDefault="00000000">
            <w:r>
              <w:rPr>
                <w:b/>
                <w:bCs/>
                <w:color w:val="1F3B57"/>
              </w:rPr>
              <w:lastRenderedPageBreak/>
              <w:t>SKIN, MUSCULOSKELETAL &amp; TREATMENT-AREA HISTORY</w:t>
            </w:r>
          </w:p>
        </w:tc>
      </w:tr>
      <w:tr w:rsidR="00B270A6" w14:paraId="770BC878" w14:textId="77777777">
        <w:tblPrEx>
          <w:tblCellMar>
            <w:top w:w="0" w:type="dxa"/>
            <w:bottom w:w="0" w:type="dxa"/>
          </w:tblCellMar>
        </w:tblPrEx>
        <w:trPr>
          <w:tblHeader/>
        </w:trPr>
        <w:tc>
          <w:tcPr>
            <w:tcW w:w="8143" w:type="dxa"/>
            <w:tcBorders>
              <w:top w:val="single" w:sz="4" w:space="0" w:color="9AA5B1"/>
              <w:left w:val="single" w:sz="4" w:space="0" w:color="9AA5B1"/>
              <w:bottom w:val="single" w:sz="4" w:space="0" w:color="9AA5B1"/>
              <w:right w:val="single" w:sz="4" w:space="0" w:color="9AA5B1"/>
            </w:tcBorders>
            <w:shd w:val="clear" w:color="auto" w:fill="EDEDED"/>
            <w:tcMar>
              <w:top w:w="80" w:type="dxa"/>
              <w:left w:w="120" w:type="dxa"/>
              <w:bottom w:w="80" w:type="dxa"/>
              <w:right w:w="120" w:type="dxa"/>
            </w:tcMar>
          </w:tcPr>
          <w:p w14:paraId="54D53CBF" w14:textId="77777777" w:rsidR="00B270A6" w:rsidRDefault="00000000">
            <w:r>
              <w:rPr>
                <w:b/>
                <w:bCs/>
                <w:sz w:val="18"/>
                <w:szCs w:val="18"/>
              </w:rPr>
              <w:t>QUESTION</w:t>
            </w:r>
          </w:p>
        </w:tc>
        <w:tc>
          <w:tcPr>
            <w:tcW w:w="1148" w:type="dxa"/>
            <w:tcBorders>
              <w:top w:val="single" w:sz="4" w:space="0" w:color="9AA5B1"/>
              <w:left w:val="single" w:sz="4" w:space="0" w:color="9AA5B1"/>
              <w:bottom w:val="single" w:sz="4" w:space="0" w:color="9AA5B1"/>
              <w:right w:val="single" w:sz="4" w:space="0" w:color="9AA5B1"/>
            </w:tcBorders>
            <w:shd w:val="clear" w:color="auto" w:fill="EDEDED"/>
            <w:tcMar>
              <w:top w:w="80" w:type="dxa"/>
              <w:left w:w="60" w:type="dxa"/>
              <w:bottom w:w="80" w:type="dxa"/>
              <w:right w:w="60" w:type="dxa"/>
            </w:tcMar>
          </w:tcPr>
          <w:p w14:paraId="13885A6F" w14:textId="77777777" w:rsidR="00B270A6" w:rsidRDefault="00000000">
            <w:pPr>
              <w:jc w:val="center"/>
            </w:pPr>
            <w:r>
              <w:rPr>
                <w:b/>
                <w:bCs/>
                <w:sz w:val="18"/>
                <w:szCs w:val="18"/>
              </w:rPr>
              <w:t>YES</w:t>
            </w:r>
          </w:p>
        </w:tc>
        <w:tc>
          <w:tcPr>
            <w:tcW w:w="1149" w:type="dxa"/>
            <w:tcBorders>
              <w:top w:val="single" w:sz="4" w:space="0" w:color="9AA5B1"/>
              <w:left w:val="single" w:sz="4" w:space="0" w:color="9AA5B1"/>
              <w:bottom w:val="single" w:sz="4" w:space="0" w:color="9AA5B1"/>
              <w:right w:val="single" w:sz="4" w:space="0" w:color="9AA5B1"/>
            </w:tcBorders>
            <w:shd w:val="clear" w:color="auto" w:fill="EDEDED"/>
            <w:tcMar>
              <w:top w:w="80" w:type="dxa"/>
              <w:left w:w="60" w:type="dxa"/>
              <w:bottom w:w="80" w:type="dxa"/>
              <w:right w:w="60" w:type="dxa"/>
            </w:tcMar>
          </w:tcPr>
          <w:p w14:paraId="71020F24" w14:textId="77777777" w:rsidR="00B270A6" w:rsidRDefault="00000000">
            <w:pPr>
              <w:jc w:val="center"/>
            </w:pPr>
            <w:r>
              <w:rPr>
                <w:b/>
                <w:bCs/>
                <w:sz w:val="18"/>
                <w:szCs w:val="18"/>
              </w:rPr>
              <w:t>NO</w:t>
            </w:r>
          </w:p>
        </w:tc>
      </w:tr>
      <w:tr w:rsidR="00B270A6" w14:paraId="79B9C0A9"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1A168F1E" w14:textId="77777777" w:rsidR="00B270A6" w:rsidRDefault="00000000">
            <w:r>
              <w:rPr>
                <w:sz w:val="19"/>
                <w:szCs w:val="19"/>
              </w:rPr>
              <w:t xml:space="preserve">Do you have any active skin infection, open </w:t>
            </w:r>
            <w:proofErr w:type="gramStart"/>
            <w:r>
              <w:rPr>
                <w:sz w:val="19"/>
                <w:szCs w:val="19"/>
              </w:rPr>
              <w:t>wound</w:t>
            </w:r>
            <w:proofErr w:type="gramEnd"/>
            <w:r>
              <w:rPr>
                <w:sz w:val="19"/>
                <w:szCs w:val="19"/>
              </w:rPr>
              <w:t>, rash, or unhealed tissue in the treatment area?</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6E7D3E8C"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55D57A18" w14:textId="77777777" w:rsidR="00B270A6" w:rsidRDefault="00000000">
            <w:pPr>
              <w:jc w:val="center"/>
            </w:pPr>
            <w:r>
              <w:rPr>
                <w:sz w:val="18"/>
                <w:szCs w:val="18"/>
              </w:rPr>
              <w:t>○ NO</w:t>
            </w:r>
          </w:p>
        </w:tc>
      </w:tr>
      <w:tr w:rsidR="00B270A6" w14:paraId="0454650B"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6620FA58" w14:textId="77777777" w:rsidR="00B270A6" w:rsidRDefault="00000000">
            <w:r>
              <w:rPr>
                <w:sz w:val="19"/>
                <w:szCs w:val="19"/>
              </w:rPr>
              <w:t>Do you have a history of keloid scarring?</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1A30F1FD"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62C03F97" w14:textId="77777777" w:rsidR="00B270A6" w:rsidRDefault="00000000">
            <w:pPr>
              <w:jc w:val="center"/>
            </w:pPr>
            <w:r>
              <w:rPr>
                <w:sz w:val="18"/>
                <w:szCs w:val="18"/>
              </w:rPr>
              <w:t>○ NO</w:t>
            </w:r>
          </w:p>
        </w:tc>
      </w:tr>
      <w:tr w:rsidR="00B270A6" w14:paraId="63B9DD2E"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34B4FAAA" w14:textId="77777777" w:rsidR="00B270A6" w:rsidRDefault="00000000">
            <w:r>
              <w:rPr>
                <w:sz w:val="19"/>
                <w:szCs w:val="19"/>
              </w:rPr>
              <w:t>Have you had a corticosteroid (cortisone) injection in the treatment area within the past 6 weeks?</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1E0110EB"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29F2D3F3" w14:textId="77777777" w:rsidR="00B270A6" w:rsidRDefault="00000000">
            <w:pPr>
              <w:jc w:val="center"/>
            </w:pPr>
            <w:r>
              <w:rPr>
                <w:sz w:val="18"/>
                <w:szCs w:val="18"/>
              </w:rPr>
              <w:t>○ NO</w:t>
            </w:r>
          </w:p>
        </w:tc>
      </w:tr>
      <w:tr w:rsidR="00B270A6" w14:paraId="4A9CB96D"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6C67079F" w14:textId="77777777" w:rsidR="00B270A6" w:rsidRDefault="00000000">
            <w:r>
              <w:rPr>
                <w:sz w:val="19"/>
                <w:szCs w:val="19"/>
              </w:rPr>
              <w:t>Do you have any metal plates, screws, pins, or hardware in or near the treatment area?</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479C5DC4"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54C5FD8C" w14:textId="77777777" w:rsidR="00B270A6" w:rsidRDefault="00000000">
            <w:pPr>
              <w:jc w:val="center"/>
            </w:pPr>
            <w:r>
              <w:rPr>
                <w:sz w:val="18"/>
                <w:szCs w:val="18"/>
              </w:rPr>
              <w:t>○ NO</w:t>
            </w:r>
          </w:p>
        </w:tc>
      </w:tr>
      <w:tr w:rsidR="00B270A6" w14:paraId="78AE3ECC"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79827511" w14:textId="77777777" w:rsidR="00B270A6" w:rsidRDefault="00000000">
            <w:r>
              <w:rPr>
                <w:sz w:val="19"/>
                <w:szCs w:val="19"/>
              </w:rPr>
              <w:t>Are you under 18, or do you have growth plates that have not yet closed?</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1CD211A7"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41FBEC8A" w14:textId="77777777" w:rsidR="00B270A6" w:rsidRDefault="00000000">
            <w:pPr>
              <w:jc w:val="center"/>
            </w:pPr>
            <w:r>
              <w:rPr>
                <w:sz w:val="18"/>
                <w:szCs w:val="18"/>
              </w:rPr>
              <w:t>○ NO</w:t>
            </w:r>
          </w:p>
        </w:tc>
      </w:tr>
      <w:tr w:rsidR="00B270A6" w14:paraId="3C7F596A"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4FAC220D" w14:textId="77777777" w:rsidR="00B270A6" w:rsidRDefault="00000000">
            <w:r>
              <w:rPr>
                <w:sz w:val="19"/>
                <w:szCs w:val="19"/>
              </w:rPr>
              <w:t>Do you have any polyps, cysts, or unexplained masses in or near the treatment area?</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19A33600"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255B5958" w14:textId="77777777" w:rsidR="00B270A6" w:rsidRDefault="00000000">
            <w:pPr>
              <w:jc w:val="center"/>
            </w:pPr>
            <w:r>
              <w:rPr>
                <w:sz w:val="18"/>
                <w:szCs w:val="18"/>
              </w:rPr>
              <w:t>○ NO</w:t>
            </w:r>
          </w:p>
        </w:tc>
      </w:tr>
      <w:tr w:rsidR="00B270A6" w14:paraId="0F9C4C00"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7C96062E" w14:textId="77777777" w:rsidR="00B270A6" w:rsidRDefault="00000000">
            <w:r>
              <w:rPr>
                <w:sz w:val="19"/>
                <w:szCs w:val="19"/>
              </w:rPr>
              <w:t>Do you have a known or suspected complete tendon/ligament rupture (as opposed to chronic tendinopathy) at the treatment site?</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22780847"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71E23F1E" w14:textId="77777777" w:rsidR="00B270A6" w:rsidRDefault="00000000">
            <w:pPr>
              <w:jc w:val="center"/>
            </w:pPr>
            <w:r>
              <w:rPr>
                <w:sz w:val="18"/>
                <w:szCs w:val="18"/>
              </w:rPr>
              <w:t>○ NO</w:t>
            </w:r>
          </w:p>
        </w:tc>
      </w:tr>
      <w:tr w:rsidR="00B270A6" w14:paraId="67666DCF"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7A1C5744" w14:textId="77777777" w:rsidR="00B270A6" w:rsidRDefault="00000000">
            <w:r>
              <w:rPr>
                <w:sz w:val="19"/>
                <w:szCs w:val="19"/>
              </w:rPr>
              <w:t>Have you had a fracture at or near the treatment site within the past 3 months?</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2C4CBF8B"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175D0A72" w14:textId="77777777" w:rsidR="00B270A6" w:rsidRDefault="00000000">
            <w:pPr>
              <w:jc w:val="center"/>
            </w:pPr>
            <w:r>
              <w:rPr>
                <w:sz w:val="18"/>
                <w:szCs w:val="18"/>
              </w:rPr>
              <w:t>○ NO</w:t>
            </w:r>
          </w:p>
        </w:tc>
      </w:tr>
      <w:tr w:rsidR="00B270A6" w14:paraId="70F41E3A"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5F8F9974" w14:textId="77777777" w:rsidR="00B270A6" w:rsidRDefault="00000000">
            <w:r>
              <w:rPr>
                <w:sz w:val="19"/>
                <w:szCs w:val="19"/>
              </w:rPr>
              <w:t>Have you had abdominal or body-contouring surgery within the past 8 weeks?</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22FEEFA1"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293BA9F6" w14:textId="77777777" w:rsidR="00B270A6" w:rsidRDefault="00000000">
            <w:pPr>
              <w:jc w:val="center"/>
            </w:pPr>
            <w:r>
              <w:rPr>
                <w:sz w:val="18"/>
                <w:szCs w:val="18"/>
              </w:rPr>
              <w:t>○ NO</w:t>
            </w:r>
          </w:p>
        </w:tc>
      </w:tr>
    </w:tbl>
    <w:p w14:paraId="60388B6F" w14:textId="77777777" w:rsidR="00B270A6" w:rsidRDefault="00B270A6">
      <w:pPr>
        <w:spacing w:after="16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143"/>
        <w:gridCol w:w="1148"/>
        <w:gridCol w:w="1149"/>
      </w:tblGrid>
      <w:tr w:rsidR="00B270A6" w14:paraId="55B985FB" w14:textId="77777777">
        <w:tblPrEx>
          <w:tblCellMar>
            <w:top w:w="0" w:type="dxa"/>
            <w:bottom w:w="0" w:type="dxa"/>
          </w:tblCellMar>
        </w:tblPrEx>
        <w:tc>
          <w:tcPr>
            <w:tcW w:w="10440" w:type="dxa"/>
            <w:gridSpan w:val="3"/>
            <w:tcBorders>
              <w:top w:val="single" w:sz="4" w:space="0" w:color="9AA5B1"/>
              <w:left w:val="single" w:sz="4" w:space="0" w:color="9AA5B1"/>
              <w:bottom w:val="single" w:sz="4" w:space="0" w:color="9AA5B1"/>
              <w:right w:val="single" w:sz="4" w:space="0" w:color="9AA5B1"/>
            </w:tcBorders>
            <w:shd w:val="clear" w:color="auto" w:fill="DCE8F2"/>
            <w:tcMar>
              <w:top w:w="80" w:type="dxa"/>
              <w:left w:w="150" w:type="dxa"/>
              <w:bottom w:w="80" w:type="dxa"/>
              <w:right w:w="150" w:type="dxa"/>
            </w:tcMar>
          </w:tcPr>
          <w:p w14:paraId="7449FE9B" w14:textId="77777777" w:rsidR="00B270A6" w:rsidRDefault="00000000">
            <w:r>
              <w:rPr>
                <w:b/>
                <w:bCs/>
                <w:color w:val="1F3B57"/>
              </w:rPr>
              <w:t>INFECTIOUS DISEASE &amp; GENERAL HEALTH</w:t>
            </w:r>
          </w:p>
        </w:tc>
      </w:tr>
      <w:tr w:rsidR="00B270A6" w14:paraId="3D3858A9" w14:textId="77777777">
        <w:tblPrEx>
          <w:tblCellMar>
            <w:top w:w="0" w:type="dxa"/>
            <w:bottom w:w="0" w:type="dxa"/>
          </w:tblCellMar>
        </w:tblPrEx>
        <w:trPr>
          <w:tblHeader/>
        </w:trPr>
        <w:tc>
          <w:tcPr>
            <w:tcW w:w="8143" w:type="dxa"/>
            <w:tcBorders>
              <w:top w:val="single" w:sz="4" w:space="0" w:color="9AA5B1"/>
              <w:left w:val="single" w:sz="4" w:space="0" w:color="9AA5B1"/>
              <w:bottom w:val="single" w:sz="4" w:space="0" w:color="9AA5B1"/>
              <w:right w:val="single" w:sz="4" w:space="0" w:color="9AA5B1"/>
            </w:tcBorders>
            <w:shd w:val="clear" w:color="auto" w:fill="EDEDED"/>
            <w:tcMar>
              <w:top w:w="80" w:type="dxa"/>
              <w:left w:w="120" w:type="dxa"/>
              <w:bottom w:w="80" w:type="dxa"/>
              <w:right w:w="120" w:type="dxa"/>
            </w:tcMar>
          </w:tcPr>
          <w:p w14:paraId="4955C9D2" w14:textId="77777777" w:rsidR="00B270A6" w:rsidRDefault="00000000">
            <w:r>
              <w:rPr>
                <w:b/>
                <w:bCs/>
                <w:sz w:val="18"/>
                <w:szCs w:val="18"/>
              </w:rPr>
              <w:t>QUESTION</w:t>
            </w:r>
          </w:p>
        </w:tc>
        <w:tc>
          <w:tcPr>
            <w:tcW w:w="1148" w:type="dxa"/>
            <w:tcBorders>
              <w:top w:val="single" w:sz="4" w:space="0" w:color="9AA5B1"/>
              <w:left w:val="single" w:sz="4" w:space="0" w:color="9AA5B1"/>
              <w:bottom w:val="single" w:sz="4" w:space="0" w:color="9AA5B1"/>
              <w:right w:val="single" w:sz="4" w:space="0" w:color="9AA5B1"/>
            </w:tcBorders>
            <w:shd w:val="clear" w:color="auto" w:fill="EDEDED"/>
            <w:tcMar>
              <w:top w:w="80" w:type="dxa"/>
              <w:left w:w="60" w:type="dxa"/>
              <w:bottom w:w="80" w:type="dxa"/>
              <w:right w:w="60" w:type="dxa"/>
            </w:tcMar>
          </w:tcPr>
          <w:p w14:paraId="7B2C5CBF" w14:textId="77777777" w:rsidR="00B270A6" w:rsidRDefault="00000000">
            <w:pPr>
              <w:jc w:val="center"/>
            </w:pPr>
            <w:r>
              <w:rPr>
                <w:b/>
                <w:bCs/>
                <w:sz w:val="18"/>
                <w:szCs w:val="18"/>
              </w:rPr>
              <w:t>YES</w:t>
            </w:r>
          </w:p>
        </w:tc>
        <w:tc>
          <w:tcPr>
            <w:tcW w:w="1149" w:type="dxa"/>
            <w:tcBorders>
              <w:top w:val="single" w:sz="4" w:space="0" w:color="9AA5B1"/>
              <w:left w:val="single" w:sz="4" w:space="0" w:color="9AA5B1"/>
              <w:bottom w:val="single" w:sz="4" w:space="0" w:color="9AA5B1"/>
              <w:right w:val="single" w:sz="4" w:space="0" w:color="9AA5B1"/>
            </w:tcBorders>
            <w:shd w:val="clear" w:color="auto" w:fill="EDEDED"/>
            <w:tcMar>
              <w:top w:w="80" w:type="dxa"/>
              <w:left w:w="60" w:type="dxa"/>
              <w:bottom w:w="80" w:type="dxa"/>
              <w:right w:w="60" w:type="dxa"/>
            </w:tcMar>
          </w:tcPr>
          <w:p w14:paraId="6FEEF4F5" w14:textId="77777777" w:rsidR="00B270A6" w:rsidRDefault="00000000">
            <w:pPr>
              <w:jc w:val="center"/>
            </w:pPr>
            <w:r>
              <w:rPr>
                <w:b/>
                <w:bCs/>
                <w:sz w:val="18"/>
                <w:szCs w:val="18"/>
              </w:rPr>
              <w:t>NO</w:t>
            </w:r>
          </w:p>
        </w:tc>
      </w:tr>
      <w:tr w:rsidR="00B270A6" w14:paraId="6318CDB3"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35AE1666" w14:textId="77777777" w:rsidR="00B270A6" w:rsidRDefault="00000000">
            <w:r>
              <w:rPr>
                <w:sz w:val="19"/>
                <w:szCs w:val="19"/>
              </w:rPr>
              <w:t>Do you have any active infection, fever, or acute systemic inflammation currently?</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729E1A13"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365B2EA2" w14:textId="77777777" w:rsidR="00B270A6" w:rsidRDefault="00000000">
            <w:pPr>
              <w:jc w:val="center"/>
            </w:pPr>
            <w:r>
              <w:rPr>
                <w:sz w:val="18"/>
                <w:szCs w:val="18"/>
              </w:rPr>
              <w:t>○ NO</w:t>
            </w:r>
          </w:p>
        </w:tc>
      </w:tr>
      <w:tr w:rsidR="00B270A6" w14:paraId="3137D7EC"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4998257E" w14:textId="77777777" w:rsidR="00B270A6" w:rsidRDefault="00000000">
            <w:r>
              <w:rPr>
                <w:sz w:val="19"/>
                <w:szCs w:val="19"/>
              </w:rPr>
              <w:t>Do you have any communicable or infectious disease?</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6CE327F7"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61811CB9" w14:textId="77777777" w:rsidR="00B270A6" w:rsidRDefault="00000000">
            <w:pPr>
              <w:jc w:val="center"/>
            </w:pPr>
            <w:r>
              <w:rPr>
                <w:sz w:val="18"/>
                <w:szCs w:val="18"/>
              </w:rPr>
              <w:t>○ NO</w:t>
            </w:r>
          </w:p>
        </w:tc>
      </w:tr>
      <w:tr w:rsidR="00B270A6" w14:paraId="5CCC6A00"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46635618" w14:textId="77777777" w:rsidR="00B270A6" w:rsidRDefault="00000000">
            <w:r>
              <w:rPr>
                <w:sz w:val="19"/>
                <w:szCs w:val="19"/>
              </w:rPr>
              <w:t>Are you allergic to ultrasound gel, conductive media, or other topical products?</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6BEABCFE"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27615A28" w14:textId="77777777" w:rsidR="00B270A6" w:rsidRDefault="00000000">
            <w:pPr>
              <w:jc w:val="center"/>
            </w:pPr>
            <w:r>
              <w:rPr>
                <w:sz w:val="18"/>
                <w:szCs w:val="18"/>
              </w:rPr>
              <w:t>○ NO</w:t>
            </w:r>
          </w:p>
        </w:tc>
      </w:tr>
      <w:tr w:rsidR="00B270A6" w14:paraId="62F20FD9"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290B680E" w14:textId="77777777" w:rsidR="00B270A6" w:rsidRDefault="00000000">
            <w:r>
              <w:rPr>
                <w:sz w:val="19"/>
                <w:szCs w:val="19"/>
              </w:rPr>
              <w:t>Are you currently taking any prescription medications? (list below)</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35A3A3B3"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61CBCFDC" w14:textId="77777777" w:rsidR="00B270A6" w:rsidRDefault="00000000">
            <w:pPr>
              <w:jc w:val="center"/>
            </w:pPr>
            <w:r>
              <w:rPr>
                <w:sz w:val="18"/>
                <w:szCs w:val="18"/>
              </w:rPr>
              <w:t>○ NO</w:t>
            </w:r>
          </w:p>
        </w:tc>
      </w:tr>
      <w:tr w:rsidR="00B270A6" w14:paraId="5EB40961"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7B56EB5E" w14:textId="77777777" w:rsidR="00B270A6" w:rsidRDefault="00000000">
            <w:r>
              <w:rPr>
                <w:sz w:val="19"/>
                <w:szCs w:val="19"/>
              </w:rPr>
              <w:t>Are you currently taking corticosteroids or anti-inflammatory medications?</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509078CC"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5177097E" w14:textId="77777777" w:rsidR="00B270A6" w:rsidRDefault="00000000">
            <w:pPr>
              <w:jc w:val="center"/>
            </w:pPr>
            <w:r>
              <w:rPr>
                <w:sz w:val="18"/>
                <w:szCs w:val="18"/>
              </w:rPr>
              <w:t>○ NO</w:t>
            </w:r>
          </w:p>
        </w:tc>
      </w:tr>
      <w:tr w:rsidR="00B270A6" w14:paraId="7F2A680B"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3BD8A994" w14:textId="77777777" w:rsidR="00B270A6" w:rsidRDefault="00000000">
            <w:r>
              <w:rPr>
                <w:sz w:val="19"/>
                <w:szCs w:val="19"/>
              </w:rPr>
              <w:t>Are you currently taking any vitamins, supplements, or herbal remedies?</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01EE565B"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2F738E64" w14:textId="77777777" w:rsidR="00B270A6" w:rsidRDefault="00000000">
            <w:pPr>
              <w:jc w:val="center"/>
            </w:pPr>
            <w:r>
              <w:rPr>
                <w:sz w:val="18"/>
                <w:szCs w:val="18"/>
              </w:rPr>
              <w:t>○ NO</w:t>
            </w:r>
          </w:p>
        </w:tc>
      </w:tr>
      <w:tr w:rsidR="00B270A6" w14:paraId="0ADEA78B"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18E67D69" w14:textId="77777777" w:rsidR="00B270A6" w:rsidRDefault="00000000">
            <w:r>
              <w:rPr>
                <w:sz w:val="19"/>
                <w:szCs w:val="19"/>
              </w:rPr>
              <w:t>Are you currently under the care of a physician for the condition being treated, or for any other condition?</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5D65F218"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2B057177" w14:textId="77777777" w:rsidR="00B270A6" w:rsidRDefault="00000000">
            <w:pPr>
              <w:jc w:val="center"/>
            </w:pPr>
            <w:r>
              <w:rPr>
                <w:sz w:val="18"/>
                <w:szCs w:val="18"/>
              </w:rPr>
              <w:t>○ NO</w:t>
            </w:r>
          </w:p>
        </w:tc>
      </w:tr>
      <w:tr w:rsidR="00B270A6" w14:paraId="40F09470" w14:textId="77777777">
        <w:tblPrEx>
          <w:tblCellMar>
            <w:top w:w="0" w:type="dxa"/>
            <w:bottom w:w="0" w:type="dxa"/>
          </w:tblCellMar>
        </w:tblPrEx>
        <w:tc>
          <w:tcPr>
            <w:tcW w:w="8143" w:type="dxa"/>
            <w:tcBorders>
              <w:top w:val="single" w:sz="4" w:space="0" w:color="9AA5B1"/>
              <w:left w:val="single" w:sz="4" w:space="0" w:color="9AA5B1"/>
              <w:bottom w:val="single" w:sz="4" w:space="0" w:color="9AA5B1"/>
              <w:right w:val="single" w:sz="4" w:space="0" w:color="9AA5B1"/>
            </w:tcBorders>
            <w:tcMar>
              <w:top w:w="100" w:type="dxa"/>
              <w:left w:w="120" w:type="dxa"/>
              <w:bottom w:w="100" w:type="dxa"/>
              <w:right w:w="120" w:type="dxa"/>
            </w:tcMar>
          </w:tcPr>
          <w:p w14:paraId="1ACE33A6" w14:textId="77777777" w:rsidR="00B270A6" w:rsidRDefault="00000000">
            <w:r>
              <w:rPr>
                <w:sz w:val="19"/>
                <w:szCs w:val="19"/>
              </w:rPr>
              <w:t>Do you have a history of pancreatitis, thrombosis, or any tumor disease not already disclosed above?</w:t>
            </w:r>
          </w:p>
        </w:tc>
        <w:tc>
          <w:tcPr>
            <w:tcW w:w="1148"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73A02AF6" w14:textId="77777777" w:rsidR="00B270A6" w:rsidRDefault="00000000">
            <w:pPr>
              <w:jc w:val="center"/>
            </w:pPr>
            <w:r>
              <w:rPr>
                <w:sz w:val="18"/>
                <w:szCs w:val="18"/>
              </w:rPr>
              <w:t>○ YES</w:t>
            </w:r>
          </w:p>
        </w:tc>
        <w:tc>
          <w:tcPr>
            <w:tcW w:w="1149" w:type="dxa"/>
            <w:tcBorders>
              <w:top w:val="single" w:sz="4" w:space="0" w:color="9AA5B1"/>
              <w:left w:val="single" w:sz="4" w:space="0" w:color="9AA5B1"/>
              <w:bottom w:val="single" w:sz="4" w:space="0" w:color="9AA5B1"/>
              <w:right w:val="single" w:sz="4" w:space="0" w:color="9AA5B1"/>
            </w:tcBorders>
            <w:tcMar>
              <w:top w:w="100" w:type="dxa"/>
              <w:left w:w="40" w:type="dxa"/>
              <w:bottom w:w="100" w:type="dxa"/>
              <w:right w:w="40" w:type="dxa"/>
            </w:tcMar>
          </w:tcPr>
          <w:p w14:paraId="629D2064" w14:textId="77777777" w:rsidR="00B270A6" w:rsidRDefault="00000000">
            <w:pPr>
              <w:jc w:val="center"/>
            </w:pPr>
            <w:r>
              <w:rPr>
                <w:sz w:val="18"/>
                <w:szCs w:val="18"/>
              </w:rPr>
              <w:t>○ NO</w:t>
            </w:r>
          </w:p>
        </w:tc>
      </w:tr>
    </w:tbl>
    <w:p w14:paraId="687B6D0B" w14:textId="77777777" w:rsidR="00B270A6" w:rsidRDefault="00B270A6">
      <w:pPr>
        <w:spacing w:after="140"/>
      </w:pPr>
    </w:p>
    <w:p w14:paraId="62132F76" w14:textId="77777777" w:rsidR="00B270A6" w:rsidRDefault="00000000">
      <w:pPr>
        <w:spacing w:after="120"/>
      </w:pPr>
      <w:r>
        <w:rPr>
          <w:i/>
          <w:iCs/>
          <w:sz w:val="18"/>
          <w:szCs w:val="18"/>
        </w:rPr>
        <w:t>Please explain all YES answers, list all medications, supplements, and current physician information below:</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3CE3F5E1"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tcMar>
              <w:top w:w="200" w:type="dxa"/>
              <w:left w:w="150" w:type="dxa"/>
              <w:bottom w:w="500" w:type="dxa"/>
              <w:right w:w="150" w:type="dxa"/>
            </w:tcMar>
          </w:tcPr>
          <w:p w14:paraId="1510B45C" w14:textId="77777777" w:rsidR="00B270A6" w:rsidRDefault="00000000">
            <w:proofErr w:type="gramStart"/>
            <w:r>
              <w:rPr>
                <w:i/>
                <w:iCs/>
                <w:color w:val="555555"/>
                <w:sz w:val="18"/>
                <w:szCs w:val="18"/>
              </w:rPr>
              <w:t>YES</w:t>
            </w:r>
            <w:proofErr w:type="gramEnd"/>
            <w:r>
              <w:rPr>
                <w:i/>
                <w:iCs/>
                <w:color w:val="555555"/>
                <w:sz w:val="18"/>
                <w:szCs w:val="18"/>
              </w:rPr>
              <w:t xml:space="preserve"> Answer Explanations (</w:t>
            </w:r>
            <w:proofErr w:type="gramStart"/>
            <w:r>
              <w:rPr>
                <w:i/>
                <w:iCs/>
                <w:color w:val="555555"/>
                <w:sz w:val="18"/>
                <w:szCs w:val="18"/>
              </w:rPr>
              <w:t>continue on</w:t>
            </w:r>
            <w:proofErr w:type="gramEnd"/>
            <w:r>
              <w:rPr>
                <w:i/>
                <w:iCs/>
                <w:color w:val="555555"/>
                <w:sz w:val="18"/>
                <w:szCs w:val="18"/>
              </w:rPr>
              <w:t xml:space="preserve"> back if needed)</w:t>
            </w:r>
          </w:p>
        </w:tc>
      </w:tr>
    </w:tbl>
    <w:p w14:paraId="105C8505" w14:textId="77777777" w:rsidR="00B270A6" w:rsidRDefault="00B270A6">
      <w:pPr>
        <w:spacing w:after="8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4F5E08DE"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tcMar>
              <w:top w:w="200" w:type="dxa"/>
              <w:left w:w="150" w:type="dxa"/>
              <w:bottom w:w="500" w:type="dxa"/>
              <w:right w:w="150" w:type="dxa"/>
            </w:tcMar>
          </w:tcPr>
          <w:p w14:paraId="4867C0D8" w14:textId="77777777" w:rsidR="00B270A6" w:rsidRDefault="00000000">
            <w:r>
              <w:rPr>
                <w:i/>
                <w:iCs/>
                <w:color w:val="555555"/>
                <w:sz w:val="18"/>
                <w:szCs w:val="18"/>
              </w:rPr>
              <w:t>Current Medications (</w:t>
            </w:r>
            <w:proofErr w:type="gramStart"/>
            <w:r>
              <w:rPr>
                <w:i/>
                <w:iCs/>
                <w:color w:val="555555"/>
                <w:sz w:val="18"/>
                <w:szCs w:val="18"/>
              </w:rPr>
              <w:t>include</w:t>
            </w:r>
            <w:proofErr w:type="gramEnd"/>
            <w:r>
              <w:rPr>
                <w:i/>
                <w:iCs/>
                <w:color w:val="555555"/>
                <w:sz w:val="18"/>
                <w:szCs w:val="18"/>
              </w:rPr>
              <w:t xml:space="preserve"> dose and frequency)</w:t>
            </w:r>
          </w:p>
        </w:tc>
      </w:tr>
    </w:tbl>
    <w:p w14:paraId="658703CA" w14:textId="77777777" w:rsidR="00B270A6" w:rsidRDefault="00B270A6">
      <w:pPr>
        <w:spacing w:after="8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02FF09F5"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07A93FBE" w14:textId="77777777" w:rsidR="00B270A6" w:rsidRDefault="00000000">
            <w:r>
              <w:rPr>
                <w:i/>
                <w:iCs/>
                <w:color w:val="555555"/>
                <w:sz w:val="18"/>
                <w:szCs w:val="18"/>
              </w:rPr>
              <w:lastRenderedPageBreak/>
              <w:t>Vitamins / Supplements / Herbal Remedies</w:t>
            </w:r>
          </w:p>
        </w:tc>
      </w:tr>
    </w:tbl>
    <w:p w14:paraId="0D2DBCBF" w14:textId="77777777" w:rsidR="00B270A6" w:rsidRDefault="00B270A6">
      <w:pPr>
        <w:spacing w:after="8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7BB57116"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2EAE9C78" w14:textId="77777777" w:rsidR="00B270A6" w:rsidRDefault="00000000">
            <w:r>
              <w:rPr>
                <w:i/>
                <w:iCs/>
                <w:color w:val="555555"/>
                <w:sz w:val="18"/>
                <w:szCs w:val="18"/>
              </w:rPr>
              <w:t>Current Physician Name &amp; Phone Number</w:t>
            </w:r>
          </w:p>
        </w:tc>
      </w:tr>
    </w:tbl>
    <w:p w14:paraId="7AC05136" w14:textId="77777777" w:rsidR="00B270A6" w:rsidRDefault="00B270A6">
      <w:pPr>
        <w:spacing w:after="8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5EBBC1A8"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3EF882B9" w14:textId="77777777" w:rsidR="00B270A6" w:rsidRDefault="00000000">
            <w:r>
              <w:rPr>
                <w:i/>
                <w:iCs/>
                <w:color w:val="555555"/>
                <w:sz w:val="18"/>
                <w:szCs w:val="18"/>
              </w:rPr>
              <w:t>Known Allergies (medication, topical products, gel/conductive media)</w:t>
            </w:r>
          </w:p>
        </w:tc>
      </w:tr>
    </w:tbl>
    <w:p w14:paraId="64012AB0" w14:textId="77777777" w:rsidR="00B270A6" w:rsidRDefault="00000000">
      <w:r>
        <w:br w:type="page"/>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039DFE05"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1F3B57"/>
            <w:tcMar>
              <w:top w:w="100" w:type="dxa"/>
              <w:left w:w="150" w:type="dxa"/>
              <w:bottom w:w="100" w:type="dxa"/>
              <w:right w:w="150" w:type="dxa"/>
            </w:tcMar>
          </w:tcPr>
          <w:p w14:paraId="1BCF87EB" w14:textId="77777777" w:rsidR="00B270A6" w:rsidRDefault="00000000">
            <w:r>
              <w:rPr>
                <w:b/>
                <w:bCs/>
                <w:color w:val="FFFFFF"/>
                <w:sz w:val="22"/>
                <w:szCs w:val="22"/>
              </w:rPr>
              <w:lastRenderedPageBreak/>
              <w:t>SECTION 5 — TECHNOLOGY DESCRIPTION &amp; MECHANISM OF ACTION</w:t>
            </w:r>
          </w:p>
        </w:tc>
      </w:tr>
    </w:tbl>
    <w:p w14:paraId="5F26A968" w14:textId="77777777" w:rsidR="00B270A6" w:rsidRDefault="00B270A6">
      <w:pPr>
        <w:spacing w:after="12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6B932B58"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DCE8F2"/>
            <w:tcMar>
              <w:top w:w="150" w:type="dxa"/>
              <w:left w:w="200" w:type="dxa"/>
              <w:bottom w:w="150" w:type="dxa"/>
              <w:right w:w="200" w:type="dxa"/>
            </w:tcMar>
          </w:tcPr>
          <w:p w14:paraId="693DDF55" w14:textId="77777777" w:rsidR="00B270A6" w:rsidRDefault="00000000">
            <w:pPr>
              <w:spacing w:after="80"/>
            </w:pPr>
            <w:r>
              <w:rPr>
                <w:b/>
                <w:bCs/>
              </w:rPr>
              <w:t>RADIAL ACOUSTIC SOUND WAVE (SHOCKWAVE) THERAPY</w:t>
            </w:r>
          </w:p>
          <w:p w14:paraId="05ADB6F2" w14:textId="77777777" w:rsidR="00B270A6" w:rsidRDefault="00000000">
            <w:pPr>
              <w:spacing w:after="120"/>
            </w:pPr>
            <w:r>
              <w:rPr>
                <w:sz w:val="19"/>
                <w:szCs w:val="19"/>
              </w:rPr>
              <w:t>Radial acoustic wave therapy uses a handheld applicator to deliver a rapid series of high-pressure acoustic pulses into the skin and underlying tissue. Inside the applicator, a compressed-air-driven mechanism accelerates a small projectile; the kinetic energy of that impact converts into an acoustic pressure pulse, which is transmitted through the skin into the target tissue (tendon, fascia, muscle, scar tissue, or subcutaneous connective tissue, depending on treatment area and applicator head used).</w:t>
            </w:r>
          </w:p>
          <w:p w14:paraId="74500713" w14:textId="77777777" w:rsidR="00B270A6" w:rsidRDefault="00000000">
            <w:pPr>
              <w:spacing w:after="120"/>
            </w:pPr>
            <w:r>
              <w:rPr>
                <w:sz w:val="19"/>
                <w:szCs w:val="19"/>
              </w:rPr>
              <w:t xml:space="preserve">This mechanical stimulus is associated </w:t>
            </w:r>
            <w:proofErr w:type="gramStart"/>
            <w:r>
              <w:rPr>
                <w:sz w:val="19"/>
                <w:szCs w:val="19"/>
              </w:rPr>
              <w:t>with:</w:t>
            </w:r>
            <w:proofErr w:type="gramEnd"/>
            <w:r>
              <w:rPr>
                <w:sz w:val="19"/>
                <w:szCs w:val="19"/>
              </w:rPr>
              <w:t xml:space="preserve"> increased local blood flow and formation of new small blood vessels; stimulation of fibroblast activity and collagen production/remodeling; assistance in breaking down calcific deposits and chronic fibrotic or scar adhesions; and modulation of pain signaling at the treated site.</w:t>
            </w:r>
          </w:p>
          <w:p w14:paraId="3D2C67B4" w14:textId="77777777" w:rsidR="00B270A6" w:rsidRDefault="00000000">
            <w:r>
              <w:rPr>
                <w:b/>
                <w:bCs/>
                <w:sz w:val="19"/>
                <w:szCs w:val="19"/>
              </w:rPr>
              <w:t>Device certification: This service uses a CE-marked radial acoustic wave device, compliant with EN60601-1-2 medical electrical equipment safety standards. Atlanta Body Retreat, LLC makes no representation that this device carries FDA clearance for any specific medical indication. This treatment is offered as a non-invasive wellness and recovery-support service. It does not constitute the practice of medicine, is not a medical diagnosis or treatment, and is not a substitute for care from a licensed physician.</w:t>
            </w:r>
          </w:p>
        </w:tc>
      </w:tr>
    </w:tbl>
    <w:p w14:paraId="07F2CFB3" w14:textId="77777777" w:rsidR="00B270A6" w:rsidRDefault="00B270A6">
      <w:pPr>
        <w:spacing w:after="16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0D3F93D3"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FFF6D9"/>
            <w:tcMar>
              <w:top w:w="150" w:type="dxa"/>
              <w:left w:w="200" w:type="dxa"/>
              <w:bottom w:w="150" w:type="dxa"/>
              <w:right w:w="200" w:type="dxa"/>
            </w:tcMar>
          </w:tcPr>
          <w:p w14:paraId="0916BBE8" w14:textId="77777777" w:rsidR="00B270A6" w:rsidRDefault="00000000">
            <w:pPr>
              <w:spacing w:after="80"/>
            </w:pPr>
            <w:r>
              <w:rPr>
                <w:b/>
                <w:bCs/>
              </w:rPr>
              <w:t>RESULTS DISCLOSURE</w:t>
            </w:r>
          </w:p>
          <w:p w14:paraId="48335766" w14:textId="77777777" w:rsidR="00B270A6" w:rsidRDefault="00000000">
            <w:pPr>
              <w:spacing w:after="120"/>
            </w:pPr>
            <w:r>
              <w:rPr>
                <w:sz w:val="19"/>
                <w:szCs w:val="19"/>
              </w:rPr>
              <w:t>Results vary significantly based on the individual condition being treated, its duration and severity, individual physiology, activity level, and adherence to pre- and post-treatment instructions.</w:t>
            </w:r>
          </w:p>
          <w:p w14:paraId="74ACACA8" w14:textId="77777777" w:rsidR="00B270A6" w:rsidRDefault="00000000">
            <w:pPr>
              <w:spacing w:after="120"/>
            </w:pPr>
            <w:r>
              <w:rPr>
                <w:sz w:val="19"/>
                <w:szCs w:val="19"/>
              </w:rPr>
              <w:t>Multiple sessions, following the full protocol recommended for your specific condition, are typically required to achieve meaningful results. This is a process, not a single-session procedure. See Section 6 for the benefits associated with completing a full course of treatment, and the conditions under which those benefits are not guaranteed.</w:t>
            </w:r>
          </w:p>
          <w:p w14:paraId="1F68A99C" w14:textId="77777777" w:rsidR="00B270A6" w:rsidRDefault="00000000">
            <w:r>
              <w:rPr>
                <w:sz w:val="19"/>
                <w:szCs w:val="19"/>
              </w:rPr>
              <w:t xml:space="preserve">Atlanta Body Retreat, LLC and its technicians, including Sloane Warren, make no guarantee of any specific outcome. For musculoskeletal applications (e.g., plantar fasciitis, tendonitis, frozen shoulder), this treatment is intended to support recovery alongside, not replace, care from a licensed physician or physical therapist. For aesthetic applications (e.g., cellulite, skin firmness, scar smoothing), this is a cosmetic </w:t>
            </w:r>
            <w:proofErr w:type="gramStart"/>
            <w:r>
              <w:rPr>
                <w:sz w:val="19"/>
                <w:szCs w:val="19"/>
              </w:rPr>
              <w:t>service only</w:t>
            </w:r>
            <w:proofErr w:type="gramEnd"/>
            <w:r>
              <w:rPr>
                <w:sz w:val="19"/>
                <w:szCs w:val="19"/>
              </w:rPr>
              <w:t xml:space="preserve"> and does not constitute weight loss or medical treatment.</w:t>
            </w:r>
          </w:p>
        </w:tc>
      </w:tr>
    </w:tbl>
    <w:p w14:paraId="5B16CA6F" w14:textId="77777777" w:rsidR="00B270A6" w:rsidRDefault="00B270A6">
      <w:pPr>
        <w:spacing w:after="24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6781D186"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1F3B57"/>
            <w:tcMar>
              <w:top w:w="100" w:type="dxa"/>
              <w:left w:w="150" w:type="dxa"/>
              <w:bottom w:w="100" w:type="dxa"/>
              <w:right w:w="150" w:type="dxa"/>
            </w:tcMar>
          </w:tcPr>
          <w:p w14:paraId="1460FACA" w14:textId="77777777" w:rsidR="00B270A6" w:rsidRDefault="00000000">
            <w:r>
              <w:rPr>
                <w:b/>
                <w:bCs/>
                <w:color w:val="FFFFFF"/>
                <w:sz w:val="22"/>
                <w:szCs w:val="22"/>
              </w:rPr>
              <w:t>SECTION 6 — POTENTIAL BENEFITS OF A FULL TREATMENT COURSE</w:t>
            </w:r>
          </w:p>
        </w:tc>
      </w:tr>
    </w:tbl>
    <w:p w14:paraId="7A500015" w14:textId="77777777" w:rsidR="00B270A6" w:rsidRDefault="00B270A6">
      <w:pPr>
        <w:spacing w:after="120"/>
      </w:pPr>
    </w:p>
    <w:p w14:paraId="6A200FE0" w14:textId="1B9E3F18" w:rsidR="00B270A6" w:rsidRDefault="00000000">
      <w:pPr>
        <w:spacing w:after="160"/>
      </w:pPr>
      <w:r>
        <w:rPr>
          <w:i/>
          <w:iCs/>
          <w:sz w:val="19"/>
          <w:szCs w:val="19"/>
        </w:rPr>
        <w:t xml:space="preserve">The benefits below reflect what a full, technician-recommended </w:t>
      </w:r>
      <w:proofErr w:type="gramStart"/>
      <w:r>
        <w:rPr>
          <w:i/>
          <w:iCs/>
          <w:sz w:val="19"/>
          <w:szCs w:val="19"/>
        </w:rPr>
        <w:t>course</w:t>
      </w:r>
      <w:r w:rsidR="002F6993">
        <w:rPr>
          <w:i/>
          <w:iCs/>
          <w:sz w:val="19"/>
          <w:szCs w:val="19"/>
        </w:rPr>
        <w:t>(</w:t>
      </w:r>
      <w:proofErr w:type="gramEnd"/>
      <w:r w:rsidR="002F6993">
        <w:rPr>
          <w:i/>
          <w:iCs/>
          <w:sz w:val="19"/>
          <w:szCs w:val="19"/>
        </w:rPr>
        <w:t>Multiple sessions based on situation)</w:t>
      </w:r>
      <w:r>
        <w:rPr>
          <w:i/>
          <w:iCs/>
          <w:sz w:val="19"/>
          <w:szCs w:val="19"/>
        </w:rPr>
        <w:t xml:space="preserve"> of radial acoustic sound wave therapy may support. Individual results vary, and no specific outcome is promised.</w:t>
      </w:r>
    </w:p>
    <w:p w14:paraId="6B0DF417" w14:textId="77777777" w:rsidR="00B270A6" w:rsidRDefault="00000000">
      <w:pPr>
        <w:spacing w:after="100"/>
      </w:pPr>
      <w:r>
        <w:rPr>
          <w:b/>
          <w:bCs/>
          <w:color w:val="1F3B57"/>
        </w:rPr>
        <w:t>Pain Relief &amp; Mobility</w:t>
      </w:r>
    </w:p>
    <w:p w14:paraId="115A0FE4" w14:textId="77777777" w:rsidR="00B270A6" w:rsidRDefault="00000000">
      <w:pPr>
        <w:spacing w:after="60"/>
        <w:ind w:left="360"/>
      </w:pPr>
      <w:r>
        <w:t>•  Reduction in chronic pain associated with plantar fasciitis, tendonitis, and calcific shoulder conditions</w:t>
      </w:r>
    </w:p>
    <w:p w14:paraId="47206948" w14:textId="77777777" w:rsidR="00B270A6" w:rsidRDefault="00000000">
      <w:pPr>
        <w:spacing w:after="60"/>
        <w:ind w:left="360"/>
      </w:pPr>
      <w:r>
        <w:t>•  Improved range of motion in stiff or restricted joints, including frozen shoulder</w:t>
      </w:r>
    </w:p>
    <w:p w14:paraId="4173C5A0" w14:textId="77777777" w:rsidR="00B270A6" w:rsidRDefault="00000000">
      <w:pPr>
        <w:spacing w:after="60"/>
        <w:ind w:left="360"/>
      </w:pPr>
      <w:r>
        <w:t>•  Support for reduced reliance on anti-inflammatory medication for chronic pain management</w:t>
      </w:r>
    </w:p>
    <w:p w14:paraId="11715622" w14:textId="77777777" w:rsidR="00B270A6" w:rsidRDefault="00000000">
      <w:pPr>
        <w:spacing w:after="60"/>
        <w:ind w:left="360"/>
      </w:pPr>
      <w:r>
        <w:t>•  Support for a gradual return to normal activity, exercise, and sport-specific movement</w:t>
      </w:r>
    </w:p>
    <w:p w14:paraId="44020302" w14:textId="77777777" w:rsidR="00B270A6" w:rsidRDefault="00B270A6">
      <w:pPr>
        <w:spacing w:after="120"/>
      </w:pPr>
    </w:p>
    <w:p w14:paraId="1C3A4775" w14:textId="77777777" w:rsidR="00B270A6" w:rsidRDefault="00000000">
      <w:pPr>
        <w:spacing w:after="100"/>
      </w:pPr>
      <w:r>
        <w:rPr>
          <w:b/>
          <w:bCs/>
          <w:color w:val="1F3B57"/>
        </w:rPr>
        <w:t>Tendon, Fascia &amp; Soft Tissue Recovery</w:t>
      </w:r>
    </w:p>
    <w:p w14:paraId="02D42448" w14:textId="77777777" w:rsidR="00B270A6" w:rsidRDefault="00000000">
      <w:pPr>
        <w:spacing w:after="60"/>
        <w:ind w:left="360"/>
      </w:pPr>
      <w:r>
        <w:t>•  Stimulation of the body's natural healing response in chronic tendon and fascia conditions</w:t>
      </w:r>
    </w:p>
    <w:p w14:paraId="1F808A4B" w14:textId="77777777" w:rsidR="00B270A6" w:rsidRDefault="00000000">
      <w:pPr>
        <w:spacing w:after="60"/>
        <w:ind w:left="360"/>
      </w:pPr>
      <w:r>
        <w:t>•  Support for the breakdown of calcific deposits associated with calcific tendinitis</w:t>
      </w:r>
    </w:p>
    <w:p w14:paraId="21461234" w14:textId="77777777" w:rsidR="00B270A6" w:rsidRDefault="00000000">
      <w:pPr>
        <w:spacing w:after="60"/>
        <w:ind w:left="360"/>
      </w:pPr>
      <w:r>
        <w:t>•  Improved local blood flow and circulation to the treated area</w:t>
      </w:r>
    </w:p>
    <w:p w14:paraId="18350CCA" w14:textId="77777777" w:rsidR="00B270A6" w:rsidRDefault="00000000">
      <w:pPr>
        <w:spacing w:after="60"/>
        <w:ind w:left="360"/>
      </w:pPr>
      <w:r>
        <w:t>•  Reduction in muscle tension and myofascial trigger points</w:t>
      </w:r>
    </w:p>
    <w:p w14:paraId="46386831" w14:textId="77777777" w:rsidR="00B270A6" w:rsidRDefault="00000000">
      <w:pPr>
        <w:spacing w:after="60"/>
        <w:ind w:left="360"/>
      </w:pPr>
      <w:r>
        <w:t>•  Support for tissue remodeling in cases of chronic tendinopathy that have not responded to rest alone</w:t>
      </w:r>
    </w:p>
    <w:p w14:paraId="7D01EC39" w14:textId="77777777" w:rsidR="00B270A6" w:rsidRDefault="00B270A6">
      <w:pPr>
        <w:spacing w:after="120"/>
      </w:pPr>
    </w:p>
    <w:p w14:paraId="4DD05166" w14:textId="77777777" w:rsidR="00B270A6" w:rsidRDefault="00000000">
      <w:pPr>
        <w:spacing w:after="100"/>
      </w:pPr>
      <w:r>
        <w:rPr>
          <w:b/>
          <w:bCs/>
          <w:color w:val="1F3B57"/>
        </w:rPr>
        <w:lastRenderedPageBreak/>
        <w:t>Scar Tissue &amp; Post-Surgical Recovery</w:t>
      </w:r>
    </w:p>
    <w:p w14:paraId="4BCF9849" w14:textId="77777777" w:rsidR="00B270A6" w:rsidRDefault="00000000">
      <w:pPr>
        <w:spacing w:after="60"/>
        <w:ind w:left="360"/>
      </w:pPr>
      <w:r>
        <w:t>•  Softening and increased pliability of post-surgical or post-injury scar tissue and adhesions</w:t>
      </w:r>
    </w:p>
    <w:p w14:paraId="76120760" w14:textId="77777777" w:rsidR="00B270A6" w:rsidRDefault="00000000">
      <w:pPr>
        <w:spacing w:after="60"/>
        <w:ind w:left="360"/>
      </w:pPr>
      <w:r>
        <w:t>•  Improved mobility of tissue surrounding a scar or adhesion site</w:t>
      </w:r>
    </w:p>
    <w:p w14:paraId="2CB1EC6E" w14:textId="77777777" w:rsidR="00B270A6" w:rsidRDefault="00000000">
      <w:pPr>
        <w:spacing w:after="60"/>
        <w:ind w:left="360"/>
      </w:pPr>
      <w:r>
        <w:t>•  Support for smoother-appearing, less restricted scar tissue over a full course of treatment</w:t>
      </w:r>
    </w:p>
    <w:p w14:paraId="40C809DC" w14:textId="77777777" w:rsidR="00B270A6" w:rsidRDefault="00B270A6">
      <w:pPr>
        <w:spacing w:after="120"/>
      </w:pPr>
    </w:p>
    <w:p w14:paraId="552F04DA" w14:textId="77777777" w:rsidR="00B270A6" w:rsidRDefault="00000000">
      <w:pPr>
        <w:spacing w:after="100"/>
      </w:pPr>
      <w:r>
        <w:rPr>
          <w:b/>
          <w:bCs/>
          <w:color w:val="1F3B57"/>
        </w:rPr>
        <w:t>Skin &amp; Body Contouring (Aesthetic Applications)</w:t>
      </w:r>
    </w:p>
    <w:p w14:paraId="07DA076D" w14:textId="77777777" w:rsidR="00B270A6" w:rsidRDefault="00000000">
      <w:pPr>
        <w:spacing w:after="60"/>
        <w:ind w:left="360"/>
      </w:pPr>
      <w:r>
        <w:t>•  Improved skin texture and firmness in treated areas</w:t>
      </w:r>
    </w:p>
    <w:p w14:paraId="525B871C" w14:textId="77777777" w:rsidR="00B270A6" w:rsidRDefault="00000000">
      <w:pPr>
        <w:spacing w:after="60"/>
        <w:ind w:left="360"/>
      </w:pPr>
      <w:r>
        <w:t>•  Support for a reduction in the visible appearance of cellulite</w:t>
      </w:r>
    </w:p>
    <w:p w14:paraId="1C5B24F3" w14:textId="77777777" w:rsidR="00B270A6" w:rsidRDefault="00000000">
      <w:pPr>
        <w:spacing w:after="60"/>
        <w:ind w:left="360"/>
      </w:pPr>
      <w:r>
        <w:t>•  Stimulation of collagen production associated with improved skin elasticity</w:t>
      </w:r>
    </w:p>
    <w:p w14:paraId="6FA547B4" w14:textId="77777777" w:rsidR="00B270A6" w:rsidRDefault="00000000">
      <w:pPr>
        <w:spacing w:after="60"/>
        <w:ind w:left="360"/>
      </w:pPr>
      <w:proofErr w:type="gramStart"/>
      <w:r>
        <w:t>•  Support for lymphatic circulation</w:t>
      </w:r>
      <w:proofErr w:type="gramEnd"/>
      <w:r>
        <w:t xml:space="preserve"> in treated areas</w:t>
      </w:r>
    </w:p>
    <w:p w14:paraId="32BCC4E5" w14:textId="77777777" w:rsidR="00B270A6" w:rsidRDefault="00B270A6">
      <w:pPr>
        <w:spacing w:after="18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560778B8"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FBE2E2"/>
            <w:tcMar>
              <w:top w:w="150" w:type="dxa"/>
              <w:left w:w="200" w:type="dxa"/>
              <w:bottom w:w="150" w:type="dxa"/>
              <w:right w:w="200" w:type="dxa"/>
            </w:tcMar>
          </w:tcPr>
          <w:p w14:paraId="0EDA4C74" w14:textId="77777777" w:rsidR="00B270A6" w:rsidRDefault="00000000">
            <w:pPr>
              <w:spacing w:after="80"/>
            </w:pPr>
            <w:r>
              <w:rPr>
                <w:b/>
                <w:bCs/>
              </w:rPr>
              <w:t>FULL-PROTOCOL REQUIREMENT — PLEASE READ CAREFULLY</w:t>
            </w:r>
          </w:p>
          <w:p w14:paraId="67B3A7A6" w14:textId="77777777" w:rsidR="00B270A6" w:rsidRDefault="00000000">
            <w:pPr>
              <w:spacing w:after="120"/>
            </w:pPr>
            <w:r>
              <w:rPr>
                <w:b/>
                <w:bCs/>
                <w:sz w:val="19"/>
                <w:szCs w:val="19"/>
              </w:rPr>
              <w:t>The benefits described above are associated ONLY with completion of the full course of treatment recommended by your technician, at the frequency and number of sessions advised for your specific condition.</w:t>
            </w:r>
          </w:p>
          <w:p w14:paraId="72337D45" w14:textId="77777777" w:rsidR="00B270A6" w:rsidRDefault="00000000">
            <w:pPr>
              <w:spacing w:after="120"/>
            </w:pPr>
            <w:r>
              <w:rPr>
                <w:sz w:val="19"/>
                <w:szCs w:val="19"/>
              </w:rPr>
              <w:t>If you do not complete the full recommended protocol — whether due to missed sessions, discontinuing treatment early, spacing sessions further apart than recommended, or declining a recommended number of sessions — Atlanta Body Retreat, LLC makes no representation or guarantee of any benefit, partial or otherwise.</w:t>
            </w:r>
          </w:p>
          <w:p w14:paraId="3C59A479" w14:textId="77777777" w:rsidR="00B270A6" w:rsidRDefault="00000000">
            <w:r>
              <w:rPr>
                <w:sz w:val="19"/>
                <w:szCs w:val="19"/>
              </w:rPr>
              <w:t xml:space="preserve">Neither Atlanta Body Retreat, LLC nor its owners, officers, employees, independent contractors, or technicians, including Sloane Warren, may be held liable, financially or otherwise, for incomplete, diminished, delayed, or absent results arising from a client's failure to complete the full recommended protocol. No refund, credit, or claim will be honored </w:t>
            </w:r>
            <w:proofErr w:type="gramStart"/>
            <w:r>
              <w:rPr>
                <w:sz w:val="19"/>
                <w:szCs w:val="19"/>
              </w:rPr>
              <w:t>on the basis of</w:t>
            </w:r>
            <w:proofErr w:type="gramEnd"/>
            <w:r>
              <w:rPr>
                <w:sz w:val="19"/>
                <w:szCs w:val="19"/>
              </w:rPr>
              <w:t xml:space="preserve"> incomplete results where the client did not complete the recommended course of treatment.</w:t>
            </w:r>
          </w:p>
        </w:tc>
      </w:tr>
    </w:tbl>
    <w:p w14:paraId="77AEFE9C" w14:textId="77777777" w:rsidR="00B270A6" w:rsidRDefault="00000000">
      <w:r>
        <w:br w:type="page"/>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09FDEC36"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1F3B57"/>
            <w:tcMar>
              <w:top w:w="100" w:type="dxa"/>
              <w:left w:w="150" w:type="dxa"/>
              <w:bottom w:w="100" w:type="dxa"/>
              <w:right w:w="150" w:type="dxa"/>
            </w:tcMar>
          </w:tcPr>
          <w:p w14:paraId="0F6AA9BA" w14:textId="77777777" w:rsidR="00B270A6" w:rsidRDefault="00000000">
            <w:r>
              <w:rPr>
                <w:b/>
                <w:bCs/>
                <w:color w:val="FFFFFF"/>
                <w:sz w:val="22"/>
                <w:szCs w:val="22"/>
              </w:rPr>
              <w:lastRenderedPageBreak/>
              <w:t>SECTION 7 — KNOWN RISKS, SIDE EFFECTS &amp; ADVERSE EVENTS</w:t>
            </w:r>
          </w:p>
        </w:tc>
      </w:tr>
    </w:tbl>
    <w:p w14:paraId="6D5B8A76" w14:textId="77777777" w:rsidR="00B270A6" w:rsidRDefault="00B270A6">
      <w:pPr>
        <w:spacing w:after="120"/>
      </w:pPr>
    </w:p>
    <w:p w14:paraId="6BDBCF92" w14:textId="77777777" w:rsidR="00B270A6" w:rsidRDefault="00000000">
      <w:pPr>
        <w:spacing w:after="160"/>
      </w:pPr>
      <w:r>
        <w:rPr>
          <w:i/>
          <w:iCs/>
          <w:sz w:val="19"/>
          <w:szCs w:val="19"/>
        </w:rPr>
        <w:t xml:space="preserve">The following risks have been documented in association with radial acoustic sound wave (shockwave) therapy. This list is not exhaustive. By signing this </w:t>
      </w:r>
      <w:proofErr w:type="gramStart"/>
      <w:r>
        <w:rPr>
          <w:i/>
          <w:iCs/>
          <w:sz w:val="19"/>
          <w:szCs w:val="19"/>
        </w:rPr>
        <w:t>form</w:t>
      </w:r>
      <w:proofErr w:type="gramEnd"/>
      <w:r>
        <w:rPr>
          <w:i/>
          <w:iCs/>
          <w:sz w:val="19"/>
          <w:szCs w:val="19"/>
        </w:rPr>
        <w:t xml:space="preserve"> you acknowledge that you have been informed of these risks and consent to treatment regardless.</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20"/>
        <w:gridCol w:w="5220"/>
      </w:tblGrid>
      <w:tr w:rsidR="00B270A6" w14:paraId="4987D792" w14:textId="77777777">
        <w:tblPrEx>
          <w:tblCellMar>
            <w:top w:w="0" w:type="dxa"/>
            <w:bottom w:w="0" w:type="dxa"/>
          </w:tblCellMar>
        </w:tblPrEx>
        <w:tc>
          <w:tcPr>
            <w:tcW w:w="5220" w:type="dxa"/>
            <w:tcBorders>
              <w:top w:val="single" w:sz="4" w:space="0" w:color="9AA5B1"/>
              <w:left w:val="single" w:sz="4" w:space="0" w:color="9AA5B1"/>
              <w:bottom w:val="single" w:sz="4" w:space="0" w:color="9AA5B1"/>
              <w:right w:val="single" w:sz="4" w:space="0" w:color="9AA5B1"/>
            </w:tcBorders>
            <w:shd w:val="clear" w:color="auto" w:fill="E4F2E4"/>
            <w:tcMar>
              <w:top w:w="150" w:type="dxa"/>
              <w:left w:w="180" w:type="dxa"/>
              <w:bottom w:w="150" w:type="dxa"/>
              <w:right w:w="180" w:type="dxa"/>
            </w:tcMar>
          </w:tcPr>
          <w:p w14:paraId="6AB6F3DF" w14:textId="77777777" w:rsidR="00B270A6" w:rsidRDefault="00000000">
            <w:pPr>
              <w:spacing w:after="100"/>
            </w:pPr>
            <w:r>
              <w:rPr>
                <w:b/>
                <w:bCs/>
                <w:sz w:val="19"/>
                <w:szCs w:val="19"/>
              </w:rPr>
              <w:t xml:space="preserve">COMMON / EXPECTED (typically resolve within 24–72 </w:t>
            </w:r>
            <w:proofErr w:type="spellStart"/>
            <w:r>
              <w:rPr>
                <w:b/>
                <w:bCs/>
                <w:sz w:val="19"/>
                <w:szCs w:val="19"/>
              </w:rPr>
              <w:t>hrs</w:t>
            </w:r>
            <w:proofErr w:type="spellEnd"/>
            <w:r>
              <w:rPr>
                <w:b/>
                <w:bCs/>
                <w:sz w:val="19"/>
                <w:szCs w:val="19"/>
              </w:rPr>
              <w:t>)</w:t>
            </w:r>
          </w:p>
          <w:p w14:paraId="07B69825" w14:textId="77777777" w:rsidR="00B270A6" w:rsidRDefault="00000000">
            <w:pPr>
              <w:spacing w:after="60"/>
              <w:ind w:left="360"/>
            </w:pPr>
            <w:r>
              <w:rPr>
                <w:sz w:val="18"/>
                <w:szCs w:val="18"/>
              </w:rPr>
              <w:t>•  Temporary redness, warmth, or mild erythema in the treated area</w:t>
            </w:r>
          </w:p>
          <w:p w14:paraId="02F766A9" w14:textId="77777777" w:rsidR="00B270A6" w:rsidRDefault="00000000">
            <w:pPr>
              <w:spacing w:after="60"/>
              <w:ind w:left="360"/>
            </w:pPr>
            <w:r>
              <w:rPr>
                <w:sz w:val="18"/>
                <w:szCs w:val="18"/>
              </w:rPr>
              <w:t>•  Mild swelling or localized edema</w:t>
            </w:r>
          </w:p>
          <w:p w14:paraId="682A231B" w14:textId="77777777" w:rsidR="00B270A6" w:rsidRDefault="00000000">
            <w:pPr>
              <w:spacing w:after="60"/>
              <w:ind w:left="360"/>
            </w:pPr>
            <w:r>
              <w:rPr>
                <w:sz w:val="18"/>
                <w:szCs w:val="18"/>
              </w:rPr>
              <w:t>•  Bruising or petechiae (small red/purple spots) at the treatment site</w:t>
            </w:r>
          </w:p>
          <w:p w14:paraId="3391A81D" w14:textId="77777777" w:rsidR="00B270A6" w:rsidRDefault="00000000">
            <w:pPr>
              <w:spacing w:after="60"/>
              <w:ind w:left="360"/>
            </w:pPr>
            <w:r>
              <w:rPr>
                <w:sz w:val="18"/>
                <w:szCs w:val="18"/>
              </w:rPr>
              <w:t>•  Temporary tenderness, soreness, or achiness in the treated area, particularly over tendon or fascia sites</w:t>
            </w:r>
          </w:p>
          <w:p w14:paraId="75EB4131" w14:textId="77777777" w:rsidR="00B270A6" w:rsidRDefault="00000000">
            <w:pPr>
              <w:spacing w:after="60"/>
              <w:ind w:left="360"/>
            </w:pPr>
            <w:r>
              <w:rPr>
                <w:sz w:val="18"/>
                <w:szCs w:val="18"/>
              </w:rPr>
              <w:t>•  Transient tingling, numbness, or altered skin sensation</w:t>
            </w:r>
          </w:p>
          <w:p w14:paraId="5D30DAC7" w14:textId="77777777" w:rsidR="00B270A6" w:rsidRDefault="00000000">
            <w:pPr>
              <w:spacing w:after="60"/>
              <w:ind w:left="360"/>
            </w:pPr>
            <w:r>
              <w:rPr>
                <w:sz w:val="18"/>
                <w:szCs w:val="18"/>
              </w:rPr>
              <w:t>•  Temporary increase in symptoms before improvement (a 'flare' response) in some chronic tendon/fascia treatments</w:t>
            </w:r>
          </w:p>
          <w:p w14:paraId="3645E660" w14:textId="77777777" w:rsidR="00B270A6" w:rsidRDefault="00000000">
            <w:pPr>
              <w:spacing w:after="60"/>
              <w:ind w:left="360"/>
            </w:pPr>
            <w:r>
              <w:rPr>
                <w:sz w:val="18"/>
                <w:szCs w:val="18"/>
              </w:rPr>
              <w:t>•  Mild fatigue following aesthetic body-contouring sessions</w:t>
            </w:r>
          </w:p>
        </w:tc>
        <w:tc>
          <w:tcPr>
            <w:tcW w:w="5220" w:type="dxa"/>
            <w:tcBorders>
              <w:top w:val="single" w:sz="4" w:space="0" w:color="9AA5B1"/>
              <w:left w:val="single" w:sz="4" w:space="0" w:color="9AA5B1"/>
              <w:bottom w:val="single" w:sz="4" w:space="0" w:color="9AA5B1"/>
              <w:right w:val="single" w:sz="4" w:space="0" w:color="9AA5B1"/>
            </w:tcBorders>
            <w:shd w:val="clear" w:color="auto" w:fill="FBE2E2"/>
            <w:tcMar>
              <w:top w:w="150" w:type="dxa"/>
              <w:left w:w="180" w:type="dxa"/>
              <w:bottom w:w="150" w:type="dxa"/>
              <w:right w:w="180" w:type="dxa"/>
            </w:tcMar>
          </w:tcPr>
          <w:p w14:paraId="32A3C1CC" w14:textId="77777777" w:rsidR="00B270A6" w:rsidRDefault="00000000">
            <w:pPr>
              <w:spacing w:after="100"/>
            </w:pPr>
            <w:r>
              <w:rPr>
                <w:b/>
                <w:bCs/>
                <w:sz w:val="19"/>
                <w:szCs w:val="19"/>
              </w:rPr>
              <w:t>LESS COMMON / SERIOUS — Require Immediate Disclosure</w:t>
            </w:r>
          </w:p>
          <w:p w14:paraId="4F4E8F8B" w14:textId="77777777" w:rsidR="00B270A6" w:rsidRDefault="00000000">
            <w:pPr>
              <w:spacing w:after="60"/>
              <w:ind w:left="360"/>
            </w:pPr>
            <w:r>
              <w:rPr>
                <w:sz w:val="18"/>
                <w:szCs w:val="18"/>
              </w:rPr>
              <w:t>•  Hematoma (larger, deeper bruising)</w:t>
            </w:r>
          </w:p>
          <w:p w14:paraId="13E59892" w14:textId="45344610" w:rsidR="00B270A6" w:rsidRDefault="00000000">
            <w:pPr>
              <w:spacing w:after="60"/>
              <w:ind w:left="360"/>
            </w:pPr>
            <w:r>
              <w:rPr>
                <w:sz w:val="18"/>
                <w:szCs w:val="18"/>
              </w:rPr>
              <w:t>•  Petechiae or skin damage, with increased risk following recent corticosteroid (cortisone) injection in the treatment area</w:t>
            </w:r>
            <w:r w:rsidR="002F6993">
              <w:rPr>
                <w:sz w:val="18"/>
                <w:szCs w:val="18"/>
              </w:rPr>
              <w:t xml:space="preserve">. This is why we </w:t>
            </w:r>
            <w:r w:rsidR="006C4D63">
              <w:rPr>
                <w:sz w:val="18"/>
                <w:szCs w:val="18"/>
              </w:rPr>
              <w:t>ask</w:t>
            </w:r>
            <w:r w:rsidR="002F6993">
              <w:rPr>
                <w:sz w:val="18"/>
                <w:szCs w:val="18"/>
              </w:rPr>
              <w:t xml:space="preserve"> you to wait till doctor clearance for this treatment post injection.</w:t>
            </w:r>
          </w:p>
          <w:p w14:paraId="6A1AE10B" w14:textId="07085748" w:rsidR="00B270A6" w:rsidRDefault="00000000">
            <w:pPr>
              <w:spacing w:after="60"/>
              <w:ind w:left="360"/>
            </w:pPr>
            <w:r>
              <w:rPr>
                <w:sz w:val="18"/>
                <w:szCs w:val="18"/>
              </w:rPr>
              <w:t>•  Irregular heart rhythm or other cardiac disturbance during treatment (rare; increased risk with underlying cardiac conditions or treatment near the chest/torso)</w:t>
            </w:r>
            <w:r w:rsidR="002F6993">
              <w:rPr>
                <w:sz w:val="18"/>
                <w:szCs w:val="18"/>
              </w:rPr>
              <w:t>, however we do not go near the heart area for this purpose.</w:t>
            </w:r>
          </w:p>
          <w:p w14:paraId="24385231" w14:textId="77777777" w:rsidR="00B270A6" w:rsidRDefault="00000000">
            <w:pPr>
              <w:spacing w:after="60"/>
              <w:ind w:left="360"/>
            </w:pPr>
            <w:r>
              <w:rPr>
                <w:sz w:val="18"/>
                <w:szCs w:val="18"/>
              </w:rPr>
              <w:t>•  Nerve irritation or altered sensation lasting beyond a few days</w:t>
            </w:r>
          </w:p>
          <w:p w14:paraId="1FB5EA8F" w14:textId="668E78D1" w:rsidR="00B270A6" w:rsidRDefault="00000000">
            <w:pPr>
              <w:spacing w:after="60"/>
              <w:ind w:left="360"/>
            </w:pPr>
            <w:r>
              <w:rPr>
                <w:sz w:val="18"/>
                <w:szCs w:val="18"/>
              </w:rPr>
              <w:t>•  Aggravation of an undiagnosed tendon or fascia tear</w:t>
            </w:r>
            <w:r w:rsidR="002F6993">
              <w:rPr>
                <w:sz w:val="18"/>
                <w:szCs w:val="18"/>
              </w:rPr>
              <w:t xml:space="preserve">. It is important to </w:t>
            </w:r>
            <w:proofErr w:type="gramStart"/>
            <w:r w:rsidR="002F6993">
              <w:rPr>
                <w:sz w:val="18"/>
                <w:szCs w:val="18"/>
              </w:rPr>
              <w:t>inform</w:t>
            </w:r>
            <w:proofErr w:type="gramEnd"/>
            <w:r w:rsidR="002F6993">
              <w:rPr>
                <w:sz w:val="18"/>
                <w:szCs w:val="18"/>
              </w:rPr>
              <w:t xml:space="preserve"> if you have ever had a tear in </w:t>
            </w:r>
            <w:r w:rsidR="006C4D63">
              <w:rPr>
                <w:sz w:val="18"/>
                <w:szCs w:val="18"/>
              </w:rPr>
              <w:t>that</w:t>
            </w:r>
            <w:r w:rsidR="002F6993">
              <w:rPr>
                <w:sz w:val="18"/>
                <w:szCs w:val="18"/>
              </w:rPr>
              <w:t xml:space="preserve"> specific area.</w:t>
            </w:r>
          </w:p>
          <w:p w14:paraId="20F431BD" w14:textId="3D9913B0" w:rsidR="00B270A6" w:rsidRDefault="00000000">
            <w:pPr>
              <w:spacing w:after="60"/>
              <w:ind w:left="360"/>
            </w:pPr>
            <w:r>
              <w:rPr>
                <w:sz w:val="18"/>
                <w:szCs w:val="18"/>
              </w:rPr>
              <w:t>•  Allergic reaction to gel or conductive media used during treatment</w:t>
            </w:r>
            <w:r w:rsidR="002F6993">
              <w:rPr>
                <w:sz w:val="18"/>
                <w:szCs w:val="18"/>
              </w:rPr>
              <w:t xml:space="preserve">. </w:t>
            </w:r>
            <w:r w:rsidR="006C4D63">
              <w:rPr>
                <w:sz w:val="18"/>
                <w:szCs w:val="18"/>
              </w:rPr>
              <w:t>We do use non scented hypo-allergenic ultrasound gel.</w:t>
            </w:r>
          </w:p>
          <w:p w14:paraId="5324E591" w14:textId="3C11EC6A" w:rsidR="00B270A6" w:rsidRDefault="00000000">
            <w:pPr>
              <w:spacing w:after="60"/>
              <w:ind w:left="360"/>
            </w:pPr>
            <w:r>
              <w:rPr>
                <w:sz w:val="18"/>
                <w:szCs w:val="18"/>
              </w:rPr>
              <w:t>•  Infection (rare; increased risk with broken skin at the treatment site)</w:t>
            </w:r>
            <w:r w:rsidR="002F6993">
              <w:rPr>
                <w:sz w:val="18"/>
                <w:szCs w:val="18"/>
              </w:rPr>
              <w:t xml:space="preserve"> This is why we only treat when wounds have fully healed.</w:t>
            </w:r>
          </w:p>
        </w:tc>
      </w:tr>
    </w:tbl>
    <w:p w14:paraId="7B65EB74" w14:textId="77777777" w:rsidR="00B270A6" w:rsidRDefault="00B270A6">
      <w:pPr>
        <w:spacing w:after="20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3E2B5E7B"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FBE2E2"/>
            <w:tcMar>
              <w:top w:w="150" w:type="dxa"/>
              <w:left w:w="200" w:type="dxa"/>
              <w:bottom w:w="150" w:type="dxa"/>
              <w:right w:w="200" w:type="dxa"/>
            </w:tcMar>
          </w:tcPr>
          <w:p w14:paraId="1006C52B" w14:textId="77777777" w:rsidR="00B270A6" w:rsidRDefault="00000000">
            <w:pPr>
              <w:spacing w:after="80"/>
            </w:pPr>
            <w:r>
              <w:rPr>
                <w:b/>
                <w:bCs/>
              </w:rPr>
              <w:t xml:space="preserve">ABSOLUTE </w:t>
            </w:r>
            <w:proofErr w:type="gramStart"/>
            <w:r>
              <w:rPr>
                <w:b/>
                <w:bCs/>
              </w:rPr>
              <w:t>CONTRAINDICATIONS — Treatment</w:t>
            </w:r>
            <w:proofErr w:type="gramEnd"/>
            <w:r>
              <w:rPr>
                <w:b/>
                <w:bCs/>
              </w:rPr>
              <w:t xml:space="preserve"> WILL NOT Be Performed If Any Apply</w:t>
            </w:r>
          </w:p>
          <w:p w14:paraId="6EC6B831" w14:textId="77777777" w:rsidR="00B270A6" w:rsidRDefault="00000000">
            <w:pPr>
              <w:spacing w:after="60"/>
              <w:ind w:left="360"/>
            </w:pPr>
            <w:r>
              <w:rPr>
                <w:sz w:val="18"/>
                <w:szCs w:val="18"/>
              </w:rPr>
              <w:t>•  Active or suspected pregnancy — treatment will not be performed on the abdomen, low back, or pelvis</w:t>
            </w:r>
          </w:p>
          <w:p w14:paraId="58952B22" w14:textId="77777777" w:rsidR="00B270A6" w:rsidRDefault="00000000">
            <w:pPr>
              <w:spacing w:after="60"/>
              <w:ind w:left="360"/>
            </w:pPr>
            <w:r>
              <w:rPr>
                <w:sz w:val="18"/>
                <w:szCs w:val="18"/>
              </w:rPr>
              <w:t>•  Pacemaker, defibrillator, or other implanted electronic device in or near the treatment field</w:t>
            </w:r>
          </w:p>
          <w:p w14:paraId="6DA49097" w14:textId="77777777" w:rsidR="00B270A6" w:rsidRDefault="00000000">
            <w:pPr>
              <w:spacing w:after="60"/>
              <w:ind w:left="360"/>
            </w:pPr>
            <w:r>
              <w:rPr>
                <w:sz w:val="18"/>
                <w:szCs w:val="18"/>
              </w:rPr>
              <w:t>•  Active cancer or tumor in or near the treatment area, or currently undergoing chemotherapy/radiation, without written physician clearance</w:t>
            </w:r>
          </w:p>
          <w:p w14:paraId="5D4BD781" w14:textId="77777777" w:rsidR="00B270A6" w:rsidRDefault="00000000">
            <w:pPr>
              <w:spacing w:after="60"/>
              <w:ind w:left="360"/>
            </w:pPr>
            <w:r>
              <w:rPr>
                <w:sz w:val="18"/>
                <w:szCs w:val="18"/>
              </w:rPr>
              <w:t>•  Active deep vein thrombosis (DVT), thrombophlebitis, or known blood clotting/bleeding disorder</w:t>
            </w:r>
          </w:p>
          <w:p w14:paraId="41976A5F" w14:textId="77777777" w:rsidR="00B270A6" w:rsidRDefault="00000000">
            <w:pPr>
              <w:spacing w:after="60"/>
              <w:ind w:left="360"/>
            </w:pPr>
            <w:r>
              <w:rPr>
                <w:sz w:val="18"/>
                <w:szCs w:val="18"/>
              </w:rPr>
              <w:t>•  Currently taking anticoagulant (blood-thinning) medication, without written physician clearance</w:t>
            </w:r>
          </w:p>
          <w:p w14:paraId="68D897AD" w14:textId="77777777" w:rsidR="00B270A6" w:rsidRDefault="00000000">
            <w:pPr>
              <w:spacing w:after="60"/>
              <w:ind w:left="360"/>
            </w:pPr>
            <w:r>
              <w:rPr>
                <w:sz w:val="18"/>
                <w:szCs w:val="18"/>
              </w:rPr>
              <w:t>•  Acute or active infection, fever, or open wound at the treatment site</w:t>
            </w:r>
          </w:p>
          <w:p w14:paraId="583FA788" w14:textId="77777777" w:rsidR="00B270A6" w:rsidRDefault="00000000">
            <w:pPr>
              <w:spacing w:after="60"/>
              <w:ind w:left="360"/>
            </w:pPr>
            <w:r>
              <w:rPr>
                <w:sz w:val="18"/>
                <w:szCs w:val="18"/>
              </w:rPr>
              <w:t>•  Treatment directly over the eyes, heart, spinal cord, reproductive organs, kidneys, liver, or any area with gas-containing organs</w:t>
            </w:r>
          </w:p>
          <w:p w14:paraId="1D0AE486" w14:textId="77777777" w:rsidR="00B270A6" w:rsidRDefault="00000000">
            <w:pPr>
              <w:spacing w:after="60"/>
              <w:ind w:left="360"/>
            </w:pPr>
            <w:r>
              <w:rPr>
                <w:sz w:val="18"/>
                <w:szCs w:val="18"/>
              </w:rPr>
              <w:t>•  Treatment in immediate proximity to large nerve bundles or major blood vessels, or on the head</w:t>
            </w:r>
          </w:p>
          <w:p w14:paraId="45EDB388" w14:textId="77777777" w:rsidR="00B270A6" w:rsidRDefault="00000000">
            <w:pPr>
              <w:spacing w:after="60"/>
              <w:ind w:left="360"/>
            </w:pPr>
            <w:r>
              <w:rPr>
                <w:sz w:val="18"/>
                <w:szCs w:val="18"/>
              </w:rPr>
              <w:t>•  Growth plates that have not yet closed (clients under 18 require guardian consent and, where applicable, physician clearance)</w:t>
            </w:r>
          </w:p>
          <w:p w14:paraId="4B0D53DA" w14:textId="77777777" w:rsidR="00B270A6" w:rsidRDefault="00000000">
            <w:pPr>
              <w:spacing w:after="60"/>
              <w:ind w:left="360"/>
            </w:pPr>
            <w:r>
              <w:rPr>
                <w:sz w:val="18"/>
                <w:szCs w:val="18"/>
              </w:rPr>
              <w:t xml:space="preserve">•  Known polyneuropathy or other </w:t>
            </w:r>
            <w:proofErr w:type="gramStart"/>
            <w:r>
              <w:rPr>
                <w:sz w:val="18"/>
                <w:szCs w:val="18"/>
              </w:rPr>
              <w:t>condition</w:t>
            </w:r>
            <w:proofErr w:type="gramEnd"/>
            <w:r>
              <w:rPr>
                <w:sz w:val="18"/>
                <w:szCs w:val="18"/>
              </w:rPr>
              <w:t xml:space="preserve"> significantly affecting sensation at the treatment site</w:t>
            </w:r>
          </w:p>
          <w:p w14:paraId="5956BE2A" w14:textId="77777777" w:rsidR="00B270A6" w:rsidRDefault="00000000">
            <w:pPr>
              <w:spacing w:after="60"/>
              <w:ind w:left="360"/>
            </w:pPr>
            <w:r>
              <w:rPr>
                <w:sz w:val="18"/>
                <w:szCs w:val="18"/>
              </w:rPr>
              <w:t>•  Acute local inflammation at the treatment site</w:t>
            </w:r>
          </w:p>
          <w:p w14:paraId="6FCA47A4" w14:textId="77777777" w:rsidR="00B270A6" w:rsidRDefault="00000000">
            <w:pPr>
              <w:spacing w:after="60"/>
              <w:ind w:left="360"/>
            </w:pPr>
            <w:r>
              <w:rPr>
                <w:sz w:val="18"/>
                <w:szCs w:val="18"/>
              </w:rPr>
              <w:t>•  Corticosteroid injection at the treatment site within the past 6 weeks, without written physician clearance</w:t>
            </w:r>
          </w:p>
        </w:tc>
      </w:tr>
    </w:tbl>
    <w:p w14:paraId="20D470EC" w14:textId="77777777" w:rsidR="00B270A6" w:rsidRDefault="00000000">
      <w:r>
        <w:br w:type="page"/>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4EFF7E96"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1F3B57"/>
            <w:tcMar>
              <w:top w:w="100" w:type="dxa"/>
              <w:left w:w="150" w:type="dxa"/>
              <w:bottom w:w="100" w:type="dxa"/>
              <w:right w:w="150" w:type="dxa"/>
            </w:tcMar>
          </w:tcPr>
          <w:p w14:paraId="10FCD837" w14:textId="77777777" w:rsidR="00B270A6" w:rsidRDefault="00000000">
            <w:r>
              <w:rPr>
                <w:b/>
                <w:bCs/>
                <w:color w:val="FFFFFF"/>
                <w:sz w:val="22"/>
                <w:szCs w:val="22"/>
              </w:rPr>
              <w:lastRenderedPageBreak/>
              <w:t>SECTION 8 — PRE-TREATMENT &amp; POST-TREATMENT PROTOCOL</w:t>
            </w:r>
          </w:p>
        </w:tc>
      </w:tr>
    </w:tbl>
    <w:p w14:paraId="3AA81AB5" w14:textId="77777777" w:rsidR="00B270A6" w:rsidRDefault="00B270A6">
      <w:pPr>
        <w:spacing w:after="12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20"/>
        <w:gridCol w:w="5220"/>
      </w:tblGrid>
      <w:tr w:rsidR="00B270A6" w14:paraId="4087D663" w14:textId="77777777">
        <w:tblPrEx>
          <w:tblCellMar>
            <w:top w:w="0" w:type="dxa"/>
            <w:bottom w:w="0" w:type="dxa"/>
          </w:tblCellMar>
        </w:tblPrEx>
        <w:tc>
          <w:tcPr>
            <w:tcW w:w="5220" w:type="dxa"/>
            <w:tcBorders>
              <w:top w:val="single" w:sz="4" w:space="0" w:color="9AA5B1"/>
              <w:left w:val="single" w:sz="4" w:space="0" w:color="9AA5B1"/>
              <w:bottom w:val="single" w:sz="4" w:space="0" w:color="9AA5B1"/>
              <w:right w:val="single" w:sz="4" w:space="0" w:color="9AA5B1"/>
            </w:tcBorders>
            <w:shd w:val="clear" w:color="auto" w:fill="DCE8F2"/>
            <w:tcMar>
              <w:top w:w="150" w:type="dxa"/>
              <w:left w:w="180" w:type="dxa"/>
              <w:bottom w:w="150" w:type="dxa"/>
              <w:right w:w="180" w:type="dxa"/>
            </w:tcMar>
          </w:tcPr>
          <w:p w14:paraId="5E155FE7" w14:textId="77777777" w:rsidR="00B270A6" w:rsidRDefault="00000000">
            <w:pPr>
              <w:spacing w:after="100"/>
            </w:pPr>
            <w:r>
              <w:rPr>
                <w:b/>
                <w:bCs/>
                <w:sz w:val="19"/>
                <w:szCs w:val="19"/>
              </w:rPr>
              <w:t>PRE-TREATMENT — Before Your Session</w:t>
            </w:r>
          </w:p>
          <w:p w14:paraId="750D0C10" w14:textId="77777777" w:rsidR="00B270A6" w:rsidRDefault="00000000">
            <w:pPr>
              <w:spacing w:after="60"/>
              <w:ind w:left="360"/>
            </w:pPr>
            <w:r>
              <w:rPr>
                <w:sz w:val="18"/>
                <w:szCs w:val="18"/>
              </w:rPr>
              <w:t>•  Stay well hydrated in the days leading up to your session</w:t>
            </w:r>
          </w:p>
          <w:p w14:paraId="1094B847" w14:textId="77777777" w:rsidR="00B270A6" w:rsidRDefault="00000000">
            <w:pPr>
              <w:spacing w:after="60"/>
              <w:ind w:left="360"/>
            </w:pPr>
            <w:r>
              <w:rPr>
                <w:sz w:val="18"/>
                <w:szCs w:val="18"/>
              </w:rPr>
              <w:t>•  Where medically appropriate, avoid NSAIDs (ibuprofen, naproxen) for 48 hours before treatment, since controlled inflammation plays a role in the healing response — do not stop any prescribed medication without consulting your physician</w:t>
            </w:r>
          </w:p>
          <w:p w14:paraId="346E3603" w14:textId="77777777" w:rsidR="00B270A6" w:rsidRDefault="00000000">
            <w:pPr>
              <w:spacing w:after="60"/>
              <w:ind w:left="360"/>
            </w:pPr>
            <w:r>
              <w:rPr>
                <w:sz w:val="18"/>
                <w:szCs w:val="18"/>
              </w:rPr>
              <w:t>•  Do not apply lotion, oil, or numbing cream to the treatment area on the day of your session</w:t>
            </w:r>
          </w:p>
          <w:p w14:paraId="031AF01A" w14:textId="77777777" w:rsidR="00B270A6" w:rsidRDefault="00000000">
            <w:pPr>
              <w:spacing w:after="60"/>
              <w:ind w:left="360"/>
            </w:pPr>
            <w:r>
              <w:rPr>
                <w:sz w:val="18"/>
                <w:szCs w:val="18"/>
              </w:rPr>
              <w:t>•  Wear loose, comfortable clothing that allows easy access to the treatment area</w:t>
            </w:r>
          </w:p>
          <w:p w14:paraId="3B79D536" w14:textId="77777777" w:rsidR="00B270A6" w:rsidRDefault="00000000">
            <w:pPr>
              <w:spacing w:after="60"/>
              <w:ind w:left="360"/>
            </w:pPr>
            <w:r>
              <w:rPr>
                <w:sz w:val="18"/>
                <w:szCs w:val="18"/>
              </w:rPr>
              <w:t>•  Inform your technician of any new medications, injuries, or symptoms since your last visit</w:t>
            </w:r>
          </w:p>
          <w:p w14:paraId="4BF54233" w14:textId="77777777" w:rsidR="00B270A6" w:rsidRDefault="00000000">
            <w:pPr>
              <w:spacing w:after="60"/>
              <w:ind w:left="360"/>
            </w:pPr>
            <w:r>
              <w:rPr>
                <w:sz w:val="18"/>
                <w:szCs w:val="18"/>
              </w:rPr>
              <w:t>•  Do not schedule treatment directly over a recent cortisone injection (minimum 6-week wait)</w:t>
            </w:r>
          </w:p>
        </w:tc>
        <w:tc>
          <w:tcPr>
            <w:tcW w:w="5220" w:type="dxa"/>
            <w:tcBorders>
              <w:top w:val="single" w:sz="4" w:space="0" w:color="9AA5B1"/>
              <w:left w:val="single" w:sz="4" w:space="0" w:color="9AA5B1"/>
              <w:bottom w:val="single" w:sz="4" w:space="0" w:color="9AA5B1"/>
              <w:right w:val="single" w:sz="4" w:space="0" w:color="9AA5B1"/>
            </w:tcBorders>
            <w:shd w:val="clear" w:color="auto" w:fill="E4F2E4"/>
            <w:tcMar>
              <w:top w:w="150" w:type="dxa"/>
              <w:left w:w="180" w:type="dxa"/>
              <w:bottom w:w="150" w:type="dxa"/>
              <w:right w:w="180" w:type="dxa"/>
            </w:tcMar>
          </w:tcPr>
          <w:p w14:paraId="1AF9773F" w14:textId="77777777" w:rsidR="00B270A6" w:rsidRDefault="00000000">
            <w:pPr>
              <w:spacing w:after="100"/>
            </w:pPr>
            <w:r>
              <w:rPr>
                <w:b/>
                <w:bCs/>
                <w:sz w:val="19"/>
                <w:szCs w:val="19"/>
              </w:rPr>
              <w:t>POST-TREATMENT — After Your Session</w:t>
            </w:r>
          </w:p>
          <w:p w14:paraId="6F6061C2" w14:textId="77777777" w:rsidR="00B270A6" w:rsidRDefault="00000000">
            <w:pPr>
              <w:spacing w:after="60"/>
              <w:ind w:left="360"/>
            </w:pPr>
            <w:r>
              <w:rPr>
                <w:sz w:val="18"/>
                <w:szCs w:val="18"/>
              </w:rPr>
              <w:t>•  Mild soreness at the treated area is normal for 24–72 hours</w:t>
            </w:r>
          </w:p>
          <w:p w14:paraId="5F934051" w14:textId="77777777" w:rsidR="00B270A6" w:rsidRDefault="00000000">
            <w:pPr>
              <w:spacing w:after="60"/>
              <w:ind w:left="360"/>
            </w:pPr>
            <w:r>
              <w:rPr>
                <w:sz w:val="18"/>
                <w:szCs w:val="18"/>
              </w:rPr>
              <w:t>•  Avoid ice packs directly on the treated area for the first 24 hours unless directed otherwise by your technician</w:t>
            </w:r>
          </w:p>
          <w:p w14:paraId="2F17528C" w14:textId="77777777" w:rsidR="00B270A6" w:rsidRDefault="00000000">
            <w:pPr>
              <w:spacing w:after="60"/>
              <w:ind w:left="360"/>
            </w:pPr>
            <w:r>
              <w:rPr>
                <w:sz w:val="18"/>
                <w:szCs w:val="18"/>
              </w:rPr>
              <w:t>•  Avoid strenuous activity or heavy loading of the treated tendon/joint for 24–48 hours</w:t>
            </w:r>
          </w:p>
          <w:p w14:paraId="2CC686A6" w14:textId="77777777" w:rsidR="00B270A6" w:rsidRDefault="00000000">
            <w:pPr>
              <w:spacing w:after="60"/>
              <w:ind w:left="360"/>
            </w:pPr>
            <w:r>
              <w:rPr>
                <w:sz w:val="18"/>
                <w:szCs w:val="18"/>
              </w:rPr>
              <w:t>•  Stay well hydrated for 48 hours following treatment</w:t>
            </w:r>
          </w:p>
          <w:p w14:paraId="57285436" w14:textId="77777777" w:rsidR="00B270A6" w:rsidRDefault="00000000">
            <w:pPr>
              <w:spacing w:after="60"/>
              <w:ind w:left="360"/>
            </w:pPr>
            <w:r>
              <w:rPr>
                <w:sz w:val="18"/>
                <w:szCs w:val="18"/>
              </w:rPr>
              <w:t>•  Avoid hot tubs, saunas, or direct heat on the treatment area for 24 hours</w:t>
            </w:r>
          </w:p>
          <w:p w14:paraId="41338784" w14:textId="77777777" w:rsidR="00B270A6" w:rsidRDefault="00000000">
            <w:pPr>
              <w:spacing w:after="60"/>
              <w:ind w:left="360"/>
            </w:pPr>
            <w:r>
              <w:rPr>
                <w:sz w:val="18"/>
                <w:szCs w:val="18"/>
              </w:rPr>
              <w:t>•  Follow any stretching, activity-modification, or home-exercise guidance provided by your technician</w:t>
            </w:r>
          </w:p>
          <w:p w14:paraId="70E29C01" w14:textId="77777777" w:rsidR="00B270A6" w:rsidRDefault="00000000">
            <w:pPr>
              <w:spacing w:after="60"/>
              <w:ind w:left="360"/>
            </w:pPr>
            <w:r>
              <w:rPr>
                <w:sz w:val="18"/>
                <w:szCs w:val="18"/>
              </w:rPr>
              <w:t>•  Attend all scheduled sessions in your recommended protocol — spacing sessions further apart than advised may reduce effectiveness</w:t>
            </w:r>
          </w:p>
        </w:tc>
      </w:tr>
    </w:tbl>
    <w:p w14:paraId="36386FE7" w14:textId="77777777" w:rsidR="00B270A6" w:rsidRDefault="00B270A6">
      <w:pPr>
        <w:spacing w:after="18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0033164E"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FFF6D9"/>
            <w:tcMar>
              <w:top w:w="150" w:type="dxa"/>
              <w:left w:w="200" w:type="dxa"/>
              <w:bottom w:w="150" w:type="dxa"/>
              <w:right w:w="200" w:type="dxa"/>
            </w:tcMar>
          </w:tcPr>
          <w:p w14:paraId="2E29C5E3" w14:textId="77777777" w:rsidR="00B270A6" w:rsidRDefault="00000000">
            <w:pPr>
              <w:spacing w:after="80"/>
            </w:pPr>
            <w:r>
              <w:rPr>
                <w:b/>
                <w:bCs/>
              </w:rPr>
              <w:t>FAILURE TO FOLLOW AFTER-CARE INSTRUCTIONS</w:t>
            </w:r>
          </w:p>
          <w:p w14:paraId="13996E8F" w14:textId="77777777" w:rsidR="00B270A6" w:rsidRDefault="00000000">
            <w:r>
              <w:rPr>
                <w:sz w:val="19"/>
                <w:szCs w:val="19"/>
              </w:rPr>
              <w:t xml:space="preserve">Non-compliance with pre- and post-care instructions, or failure to complete the full recommended protocol described in Section 6, may compromise treatment results, increase the risk of adverse events, and </w:t>
            </w:r>
            <w:proofErr w:type="gramStart"/>
            <w:r>
              <w:rPr>
                <w:sz w:val="19"/>
                <w:szCs w:val="19"/>
              </w:rPr>
              <w:t>voids</w:t>
            </w:r>
            <w:proofErr w:type="gramEnd"/>
            <w:r>
              <w:rPr>
                <w:sz w:val="19"/>
                <w:szCs w:val="19"/>
              </w:rPr>
              <w:t xml:space="preserve"> any outcome expectations. Atlanta Body Retreat, LLC is not responsible for diminished, delayed, or absent results attributable to client non-compliance with written or verbal after-care instructions, or to early discontinuation of the recommended treatment course.</w:t>
            </w:r>
          </w:p>
        </w:tc>
      </w:tr>
    </w:tbl>
    <w:p w14:paraId="42EB6436" w14:textId="77777777" w:rsidR="00B270A6" w:rsidRDefault="00B270A6">
      <w:pPr>
        <w:spacing w:after="12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7AD83412"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tcMar>
              <w:top w:w="200" w:type="dxa"/>
              <w:left w:w="150" w:type="dxa"/>
              <w:bottom w:w="320" w:type="dxa"/>
              <w:right w:w="150" w:type="dxa"/>
            </w:tcMar>
          </w:tcPr>
          <w:p w14:paraId="5B703619" w14:textId="77777777" w:rsidR="00B270A6" w:rsidRDefault="00000000">
            <w:r>
              <w:rPr>
                <w:i/>
                <w:iCs/>
                <w:color w:val="555555"/>
                <w:sz w:val="18"/>
                <w:szCs w:val="18"/>
              </w:rPr>
              <w:t>Client Initials — I have read, received, and agree to follow all pre- and post-treatment instructions, and understand the full-protocol requirement in Section 6</w:t>
            </w:r>
          </w:p>
        </w:tc>
      </w:tr>
    </w:tbl>
    <w:p w14:paraId="53529252" w14:textId="77777777" w:rsidR="00B270A6" w:rsidRDefault="00000000">
      <w:r>
        <w:br w:type="page"/>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7E7EC680"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1F3B57"/>
            <w:tcMar>
              <w:top w:w="100" w:type="dxa"/>
              <w:left w:w="150" w:type="dxa"/>
              <w:bottom w:w="100" w:type="dxa"/>
              <w:right w:w="150" w:type="dxa"/>
            </w:tcMar>
          </w:tcPr>
          <w:p w14:paraId="21C43054" w14:textId="77777777" w:rsidR="00B270A6" w:rsidRDefault="00000000">
            <w:r>
              <w:rPr>
                <w:b/>
                <w:bCs/>
                <w:color w:val="FFFFFF"/>
                <w:sz w:val="22"/>
                <w:szCs w:val="22"/>
              </w:rPr>
              <w:lastRenderedPageBreak/>
              <w:t>SECTION 9 — PHOTOGRAPHY &amp; DOCUMENTATION</w:t>
            </w:r>
          </w:p>
        </w:tc>
      </w:tr>
    </w:tbl>
    <w:p w14:paraId="60922159" w14:textId="77777777" w:rsidR="00B270A6" w:rsidRDefault="00B270A6">
      <w:pPr>
        <w:spacing w:after="120"/>
      </w:pPr>
    </w:p>
    <w:p w14:paraId="61162F1E" w14:textId="77777777" w:rsidR="00B270A6" w:rsidRDefault="00000000">
      <w:pPr>
        <w:spacing w:after="160"/>
      </w:pPr>
      <w:r>
        <w:rPr>
          <w:sz w:val="19"/>
          <w:szCs w:val="19"/>
        </w:rPr>
        <w:t>Before, during, and after photographs and/or videos may be taken to document treatment progress. These images are retained in your confidential client file and become the sole property of Atlanta Body Retreat, LLC.</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9940"/>
      </w:tblGrid>
      <w:tr w:rsidR="00B270A6" w14:paraId="2FEAA2BC" w14:textId="77777777">
        <w:tblPrEx>
          <w:tblCellMar>
            <w:top w:w="0" w:type="dxa"/>
            <w:bottom w:w="0" w:type="dxa"/>
          </w:tblCellMar>
        </w:tblPrEx>
        <w:tc>
          <w:tcPr>
            <w:tcW w:w="50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2B1A7F4C" w14:textId="77777777" w:rsidR="00B270A6" w:rsidRDefault="00000000">
            <w:pPr>
              <w:jc w:val="center"/>
            </w:pPr>
            <w:r>
              <w:rPr>
                <w:sz w:val="22"/>
                <w:szCs w:val="22"/>
              </w:rPr>
              <w:t>☐</w:t>
            </w:r>
          </w:p>
        </w:tc>
        <w:tc>
          <w:tcPr>
            <w:tcW w:w="994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32924194" w14:textId="77777777" w:rsidR="00B270A6" w:rsidRDefault="00000000">
            <w:r>
              <w:rPr>
                <w:sz w:val="19"/>
                <w:szCs w:val="19"/>
              </w:rPr>
              <w:t>I consent to photographs/videos being taken for treatment documentation and internal records only.</w:t>
            </w:r>
          </w:p>
        </w:tc>
      </w:tr>
      <w:tr w:rsidR="00B270A6" w14:paraId="33A8B58F" w14:textId="77777777">
        <w:tblPrEx>
          <w:tblCellMar>
            <w:top w:w="0" w:type="dxa"/>
            <w:bottom w:w="0" w:type="dxa"/>
          </w:tblCellMar>
        </w:tblPrEx>
        <w:tc>
          <w:tcPr>
            <w:tcW w:w="50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5771C336" w14:textId="77777777" w:rsidR="00B270A6" w:rsidRDefault="00000000">
            <w:pPr>
              <w:jc w:val="center"/>
            </w:pPr>
            <w:r>
              <w:rPr>
                <w:sz w:val="22"/>
                <w:szCs w:val="22"/>
              </w:rPr>
              <w:t>☐</w:t>
            </w:r>
          </w:p>
        </w:tc>
        <w:tc>
          <w:tcPr>
            <w:tcW w:w="994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425AE24F" w14:textId="77777777" w:rsidR="00B270A6" w:rsidRDefault="00000000">
            <w:r>
              <w:rPr>
                <w:sz w:val="19"/>
                <w:szCs w:val="19"/>
              </w:rPr>
              <w:t>I additionally consent to Atlanta Body Retreat, LLC using de-identified (name removed) images for legitimate marketing purposes (website, social media, before/after portfolios) only.</w:t>
            </w:r>
          </w:p>
        </w:tc>
      </w:tr>
      <w:tr w:rsidR="00B270A6" w14:paraId="02FB4786" w14:textId="77777777">
        <w:tblPrEx>
          <w:tblCellMar>
            <w:top w:w="0" w:type="dxa"/>
            <w:bottom w:w="0" w:type="dxa"/>
          </w:tblCellMar>
        </w:tblPrEx>
        <w:tc>
          <w:tcPr>
            <w:tcW w:w="50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6A4A0603" w14:textId="77777777" w:rsidR="00B270A6" w:rsidRDefault="00000000">
            <w:pPr>
              <w:jc w:val="center"/>
            </w:pPr>
            <w:r>
              <w:rPr>
                <w:sz w:val="22"/>
                <w:szCs w:val="22"/>
              </w:rPr>
              <w:t>☐</w:t>
            </w:r>
          </w:p>
        </w:tc>
        <w:tc>
          <w:tcPr>
            <w:tcW w:w="994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34D5A3D7" w14:textId="77777777" w:rsidR="00B270A6" w:rsidRDefault="00000000">
            <w:r>
              <w:rPr>
                <w:sz w:val="19"/>
                <w:szCs w:val="19"/>
              </w:rPr>
              <w:t>I DO NOT consent to my images being used for any purpose other than my personal clinical record.</w:t>
            </w:r>
          </w:p>
        </w:tc>
      </w:tr>
    </w:tbl>
    <w:p w14:paraId="7CF3A00A" w14:textId="77777777" w:rsidR="00B270A6" w:rsidRDefault="00000000">
      <w:r>
        <w:br w:type="page"/>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6EDEDB8D"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1F3B57"/>
            <w:tcMar>
              <w:top w:w="100" w:type="dxa"/>
              <w:left w:w="150" w:type="dxa"/>
              <w:bottom w:w="100" w:type="dxa"/>
              <w:right w:w="150" w:type="dxa"/>
            </w:tcMar>
          </w:tcPr>
          <w:p w14:paraId="294FA0F7" w14:textId="77777777" w:rsidR="00B270A6" w:rsidRDefault="00000000">
            <w:r>
              <w:rPr>
                <w:b/>
                <w:bCs/>
                <w:color w:val="FFFFFF"/>
                <w:sz w:val="22"/>
                <w:szCs w:val="22"/>
              </w:rPr>
              <w:lastRenderedPageBreak/>
              <w:t>SECTION 10 — INFORMED CONSENT — Initial Each Statement</w:t>
            </w:r>
          </w:p>
        </w:tc>
      </w:tr>
    </w:tbl>
    <w:p w14:paraId="7699966C" w14:textId="77777777" w:rsidR="00B270A6" w:rsidRDefault="00B270A6">
      <w:pPr>
        <w:spacing w:after="12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34A20379"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FFF6D9"/>
            <w:tcMar>
              <w:top w:w="150" w:type="dxa"/>
              <w:left w:w="200" w:type="dxa"/>
              <w:bottom w:w="150" w:type="dxa"/>
              <w:right w:w="200" w:type="dxa"/>
            </w:tcMar>
          </w:tcPr>
          <w:p w14:paraId="7D2CA424" w14:textId="77777777" w:rsidR="00B270A6" w:rsidRDefault="00000000">
            <w:pPr>
              <w:jc w:val="center"/>
            </w:pPr>
            <w:r>
              <w:rPr>
                <w:b/>
                <w:bCs/>
                <w:sz w:val="19"/>
                <w:szCs w:val="19"/>
              </w:rPr>
              <w:t>READ EACH STATEMENT CAREFULLY AND INITIAL. DO NOT SIGN UNLESS YOU HAVE READ AND UNDERSTOOD EACH ITEM.</w:t>
            </w:r>
          </w:p>
        </w:tc>
      </w:tr>
    </w:tbl>
    <w:p w14:paraId="466BFF51" w14:textId="77777777" w:rsidR="00B270A6" w:rsidRDefault="00B270A6">
      <w:pPr>
        <w:spacing w:after="14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00"/>
        <w:gridCol w:w="9340"/>
      </w:tblGrid>
      <w:tr w:rsidR="00B270A6" w14:paraId="599B84DD" w14:textId="77777777">
        <w:tblPrEx>
          <w:tblCellMar>
            <w:top w:w="0" w:type="dxa"/>
            <w:bottom w:w="0" w:type="dxa"/>
          </w:tblCellMar>
        </w:tblPrEx>
        <w:trPr>
          <w:tblHeader/>
        </w:trPr>
        <w:tc>
          <w:tcPr>
            <w:tcW w:w="1100" w:type="dxa"/>
            <w:tcBorders>
              <w:top w:val="single" w:sz="4" w:space="0" w:color="9AA5B1"/>
              <w:left w:val="single" w:sz="4" w:space="0" w:color="9AA5B1"/>
              <w:bottom w:val="single" w:sz="4" w:space="0" w:color="9AA5B1"/>
              <w:right w:val="single" w:sz="4" w:space="0" w:color="9AA5B1"/>
            </w:tcBorders>
            <w:shd w:val="clear" w:color="auto" w:fill="EDEDED"/>
            <w:tcMar>
              <w:top w:w="80" w:type="dxa"/>
              <w:left w:w="80" w:type="dxa"/>
              <w:bottom w:w="80" w:type="dxa"/>
              <w:right w:w="80" w:type="dxa"/>
            </w:tcMar>
          </w:tcPr>
          <w:p w14:paraId="382E8F68" w14:textId="77777777" w:rsidR="00B270A6" w:rsidRDefault="00000000">
            <w:pPr>
              <w:jc w:val="center"/>
            </w:pPr>
            <w:r>
              <w:rPr>
                <w:b/>
                <w:bCs/>
                <w:sz w:val="17"/>
                <w:szCs w:val="17"/>
              </w:rPr>
              <w:t>INITIAL</w:t>
            </w:r>
          </w:p>
        </w:tc>
        <w:tc>
          <w:tcPr>
            <w:tcW w:w="9340" w:type="dxa"/>
            <w:tcBorders>
              <w:top w:val="single" w:sz="4" w:space="0" w:color="9AA5B1"/>
              <w:left w:val="single" w:sz="4" w:space="0" w:color="9AA5B1"/>
              <w:bottom w:val="single" w:sz="4" w:space="0" w:color="9AA5B1"/>
              <w:right w:val="single" w:sz="4" w:space="0" w:color="9AA5B1"/>
            </w:tcBorders>
            <w:shd w:val="clear" w:color="auto" w:fill="EDEDED"/>
            <w:tcMar>
              <w:top w:w="80" w:type="dxa"/>
              <w:left w:w="120" w:type="dxa"/>
              <w:bottom w:w="80" w:type="dxa"/>
              <w:right w:w="120" w:type="dxa"/>
            </w:tcMar>
          </w:tcPr>
          <w:p w14:paraId="6D405F79" w14:textId="77777777" w:rsidR="00B270A6" w:rsidRDefault="00000000">
            <w:r>
              <w:rPr>
                <w:b/>
                <w:bCs/>
                <w:sz w:val="17"/>
                <w:szCs w:val="17"/>
              </w:rPr>
              <w:t>STATEMENT</w:t>
            </w:r>
          </w:p>
        </w:tc>
      </w:tr>
      <w:tr w:rsidR="00B270A6" w14:paraId="50AF0C35" w14:textId="77777777">
        <w:tblPrEx>
          <w:tblCellMar>
            <w:top w:w="0" w:type="dxa"/>
            <w:bottom w:w="0" w:type="dxa"/>
          </w:tblCellMar>
        </w:tblPrEx>
        <w:tc>
          <w:tcPr>
            <w:tcW w:w="1100" w:type="dxa"/>
            <w:tcBorders>
              <w:top w:val="single" w:sz="4" w:space="0" w:color="9AA5B1"/>
              <w:left w:val="single" w:sz="4" w:space="0" w:color="9AA5B1"/>
              <w:bottom w:val="single" w:sz="4" w:space="0" w:color="9AA5B1"/>
              <w:right w:val="single" w:sz="4" w:space="0" w:color="9AA5B1"/>
            </w:tcBorders>
            <w:tcMar>
              <w:top w:w="200" w:type="dxa"/>
              <w:left w:w="80" w:type="dxa"/>
              <w:bottom w:w="500" w:type="dxa"/>
              <w:right w:w="80" w:type="dxa"/>
            </w:tcMar>
          </w:tcPr>
          <w:p w14:paraId="3E44FF4E" w14:textId="77777777" w:rsidR="00B270A6" w:rsidRDefault="00000000">
            <w:pPr>
              <w:jc w:val="center"/>
            </w:pPr>
            <w:r>
              <w:rPr>
                <w:sz w:val="18"/>
                <w:szCs w:val="18"/>
              </w:rPr>
              <w:t>_______</w:t>
            </w:r>
          </w:p>
        </w:tc>
        <w:tc>
          <w:tcPr>
            <w:tcW w:w="934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78033830" w14:textId="77777777" w:rsidR="00B270A6" w:rsidRDefault="00000000">
            <w:pPr>
              <w:spacing w:after="60"/>
            </w:pPr>
            <w:r>
              <w:rPr>
                <w:b/>
                <w:bCs/>
                <w:sz w:val="19"/>
                <w:szCs w:val="19"/>
              </w:rPr>
              <w:t>Non-Medical / Wellness Purpose</w:t>
            </w:r>
          </w:p>
          <w:p w14:paraId="2E8F7603" w14:textId="77777777" w:rsidR="00B270A6" w:rsidRDefault="00000000">
            <w:r>
              <w:rPr>
                <w:sz w:val="18"/>
                <w:szCs w:val="18"/>
              </w:rPr>
              <w:t>I understand that radial acoustic sound wave therapy as offered by Atlanta Body Retreat, LLC is a non-invasive wellness and recovery-support service. It is not a substitute for diagnosis, treatment, or care by a licensed physician, and does not constitute the practice of medicine. I have been encouraged to obtain or maintain physician oversight for any medical condition being addressed.</w:t>
            </w:r>
          </w:p>
        </w:tc>
      </w:tr>
      <w:tr w:rsidR="00B270A6" w14:paraId="00C32FB8" w14:textId="77777777">
        <w:tblPrEx>
          <w:tblCellMar>
            <w:top w:w="0" w:type="dxa"/>
            <w:bottom w:w="0" w:type="dxa"/>
          </w:tblCellMar>
        </w:tblPrEx>
        <w:tc>
          <w:tcPr>
            <w:tcW w:w="1100" w:type="dxa"/>
            <w:tcBorders>
              <w:top w:val="single" w:sz="4" w:space="0" w:color="9AA5B1"/>
              <w:left w:val="single" w:sz="4" w:space="0" w:color="9AA5B1"/>
              <w:bottom w:val="single" w:sz="4" w:space="0" w:color="9AA5B1"/>
              <w:right w:val="single" w:sz="4" w:space="0" w:color="9AA5B1"/>
            </w:tcBorders>
            <w:tcMar>
              <w:top w:w="200" w:type="dxa"/>
              <w:left w:w="80" w:type="dxa"/>
              <w:bottom w:w="500" w:type="dxa"/>
              <w:right w:w="80" w:type="dxa"/>
            </w:tcMar>
          </w:tcPr>
          <w:p w14:paraId="66743328" w14:textId="77777777" w:rsidR="00B270A6" w:rsidRDefault="00000000">
            <w:pPr>
              <w:jc w:val="center"/>
            </w:pPr>
            <w:r>
              <w:rPr>
                <w:sz w:val="18"/>
                <w:szCs w:val="18"/>
              </w:rPr>
              <w:t>_______</w:t>
            </w:r>
          </w:p>
        </w:tc>
        <w:tc>
          <w:tcPr>
            <w:tcW w:w="934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12DB6092" w14:textId="77777777" w:rsidR="00B270A6" w:rsidRDefault="00000000">
            <w:pPr>
              <w:spacing w:after="60"/>
            </w:pPr>
            <w:r>
              <w:rPr>
                <w:b/>
                <w:bCs/>
                <w:sz w:val="19"/>
                <w:szCs w:val="19"/>
              </w:rPr>
              <w:t>No Guarantee of Results</w:t>
            </w:r>
          </w:p>
          <w:p w14:paraId="05148F1E" w14:textId="77777777" w:rsidR="00B270A6" w:rsidRDefault="00000000">
            <w:r>
              <w:rPr>
                <w:sz w:val="18"/>
                <w:szCs w:val="18"/>
              </w:rPr>
              <w:t>I understand that no specific outcome has been promised or guaranteed. Results vary from person to person based on the condition treated, individual physiology, lifestyle, and compliance with the full recommended protocol and after-care instructions. I have not been led to believe I will achieve any specific result.</w:t>
            </w:r>
          </w:p>
        </w:tc>
      </w:tr>
      <w:tr w:rsidR="00B270A6" w14:paraId="341B5735" w14:textId="77777777">
        <w:tblPrEx>
          <w:tblCellMar>
            <w:top w:w="0" w:type="dxa"/>
            <w:bottom w:w="0" w:type="dxa"/>
          </w:tblCellMar>
        </w:tblPrEx>
        <w:tc>
          <w:tcPr>
            <w:tcW w:w="1100" w:type="dxa"/>
            <w:tcBorders>
              <w:top w:val="single" w:sz="4" w:space="0" w:color="9AA5B1"/>
              <w:left w:val="single" w:sz="4" w:space="0" w:color="9AA5B1"/>
              <w:bottom w:val="single" w:sz="4" w:space="0" w:color="9AA5B1"/>
              <w:right w:val="single" w:sz="4" w:space="0" w:color="9AA5B1"/>
            </w:tcBorders>
            <w:tcMar>
              <w:top w:w="200" w:type="dxa"/>
              <w:left w:w="80" w:type="dxa"/>
              <w:bottom w:w="500" w:type="dxa"/>
              <w:right w:w="80" w:type="dxa"/>
            </w:tcMar>
          </w:tcPr>
          <w:p w14:paraId="5B0A53B3" w14:textId="77777777" w:rsidR="00B270A6" w:rsidRDefault="00000000">
            <w:pPr>
              <w:jc w:val="center"/>
            </w:pPr>
            <w:r>
              <w:rPr>
                <w:sz w:val="18"/>
                <w:szCs w:val="18"/>
              </w:rPr>
              <w:t>_______</w:t>
            </w:r>
          </w:p>
        </w:tc>
        <w:tc>
          <w:tcPr>
            <w:tcW w:w="934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3639DA2A" w14:textId="77777777" w:rsidR="00B270A6" w:rsidRDefault="00000000">
            <w:pPr>
              <w:spacing w:after="60"/>
            </w:pPr>
            <w:r>
              <w:rPr>
                <w:b/>
                <w:bCs/>
                <w:sz w:val="19"/>
                <w:szCs w:val="19"/>
              </w:rPr>
              <w:t>Full-Protocol Acknowledgment</w:t>
            </w:r>
          </w:p>
          <w:p w14:paraId="64733DEB" w14:textId="77777777" w:rsidR="00B270A6" w:rsidRDefault="00000000">
            <w:r>
              <w:rPr>
                <w:sz w:val="18"/>
                <w:szCs w:val="18"/>
              </w:rPr>
              <w:t>I have read Section 6 of this document describing the potential benefits of a full treatment course. I understand that if I do not complete the full protocol recommended by my technician, Atlanta Body Retreat, LLC makes no representation of any benefit, and neither Atlanta Body Retreat, LLC nor its technicians may be held liable for incomplete, diminished, or absent results.</w:t>
            </w:r>
          </w:p>
        </w:tc>
      </w:tr>
      <w:tr w:rsidR="00B270A6" w14:paraId="15E02297" w14:textId="77777777">
        <w:tblPrEx>
          <w:tblCellMar>
            <w:top w:w="0" w:type="dxa"/>
            <w:bottom w:w="0" w:type="dxa"/>
          </w:tblCellMar>
        </w:tblPrEx>
        <w:tc>
          <w:tcPr>
            <w:tcW w:w="1100" w:type="dxa"/>
            <w:tcBorders>
              <w:top w:val="single" w:sz="4" w:space="0" w:color="9AA5B1"/>
              <w:left w:val="single" w:sz="4" w:space="0" w:color="9AA5B1"/>
              <w:bottom w:val="single" w:sz="4" w:space="0" w:color="9AA5B1"/>
              <w:right w:val="single" w:sz="4" w:space="0" w:color="9AA5B1"/>
            </w:tcBorders>
            <w:tcMar>
              <w:top w:w="200" w:type="dxa"/>
              <w:left w:w="80" w:type="dxa"/>
              <w:bottom w:w="500" w:type="dxa"/>
              <w:right w:w="80" w:type="dxa"/>
            </w:tcMar>
          </w:tcPr>
          <w:p w14:paraId="17ED693E" w14:textId="77777777" w:rsidR="00B270A6" w:rsidRDefault="00000000">
            <w:pPr>
              <w:jc w:val="center"/>
            </w:pPr>
            <w:r>
              <w:rPr>
                <w:sz w:val="18"/>
                <w:szCs w:val="18"/>
              </w:rPr>
              <w:t>_______</w:t>
            </w:r>
          </w:p>
        </w:tc>
        <w:tc>
          <w:tcPr>
            <w:tcW w:w="934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09EB32F6" w14:textId="77777777" w:rsidR="00B270A6" w:rsidRDefault="00000000">
            <w:pPr>
              <w:spacing w:after="60"/>
            </w:pPr>
            <w:r>
              <w:rPr>
                <w:b/>
                <w:bCs/>
                <w:sz w:val="19"/>
                <w:szCs w:val="19"/>
              </w:rPr>
              <w:t xml:space="preserve">Nature of </w:t>
            </w:r>
            <w:proofErr w:type="gramStart"/>
            <w:r>
              <w:rPr>
                <w:b/>
                <w:bCs/>
                <w:sz w:val="19"/>
                <w:szCs w:val="19"/>
              </w:rPr>
              <w:t>the Technology</w:t>
            </w:r>
            <w:proofErr w:type="gramEnd"/>
          </w:p>
          <w:p w14:paraId="1F0ECD21" w14:textId="77777777" w:rsidR="00B270A6" w:rsidRDefault="00000000">
            <w:r>
              <w:rPr>
                <w:sz w:val="18"/>
                <w:szCs w:val="18"/>
              </w:rPr>
              <w:t>I understand the mechanism of action of radial acoustic sound wave therapy as described in Section 5, including that it involves mechanical/acoustic energy delivered to sub-dermal tissue via a handheld applicator.</w:t>
            </w:r>
          </w:p>
        </w:tc>
      </w:tr>
      <w:tr w:rsidR="00B270A6" w14:paraId="477D5425" w14:textId="77777777">
        <w:tblPrEx>
          <w:tblCellMar>
            <w:top w:w="0" w:type="dxa"/>
            <w:bottom w:w="0" w:type="dxa"/>
          </w:tblCellMar>
        </w:tblPrEx>
        <w:tc>
          <w:tcPr>
            <w:tcW w:w="1100" w:type="dxa"/>
            <w:tcBorders>
              <w:top w:val="single" w:sz="4" w:space="0" w:color="9AA5B1"/>
              <w:left w:val="single" w:sz="4" w:space="0" w:color="9AA5B1"/>
              <w:bottom w:val="single" w:sz="4" w:space="0" w:color="9AA5B1"/>
              <w:right w:val="single" w:sz="4" w:space="0" w:color="9AA5B1"/>
            </w:tcBorders>
            <w:tcMar>
              <w:top w:w="200" w:type="dxa"/>
              <w:left w:w="80" w:type="dxa"/>
              <w:bottom w:w="500" w:type="dxa"/>
              <w:right w:w="80" w:type="dxa"/>
            </w:tcMar>
          </w:tcPr>
          <w:p w14:paraId="529BA5CA" w14:textId="77777777" w:rsidR="00B270A6" w:rsidRDefault="00000000">
            <w:pPr>
              <w:jc w:val="center"/>
            </w:pPr>
            <w:r>
              <w:rPr>
                <w:sz w:val="18"/>
                <w:szCs w:val="18"/>
              </w:rPr>
              <w:t>_______</w:t>
            </w:r>
          </w:p>
        </w:tc>
        <w:tc>
          <w:tcPr>
            <w:tcW w:w="934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3834134B" w14:textId="77777777" w:rsidR="00B270A6" w:rsidRDefault="00000000">
            <w:pPr>
              <w:spacing w:after="60"/>
            </w:pPr>
            <w:r>
              <w:rPr>
                <w:b/>
                <w:bCs/>
                <w:sz w:val="19"/>
                <w:szCs w:val="19"/>
              </w:rPr>
              <w:t>Risk Acknowledgment</w:t>
            </w:r>
          </w:p>
          <w:p w14:paraId="40D50714" w14:textId="77777777" w:rsidR="00B270A6" w:rsidRDefault="00000000">
            <w:r>
              <w:rPr>
                <w:sz w:val="18"/>
                <w:szCs w:val="18"/>
              </w:rPr>
              <w:t>I have read Section 7 of this document in its entirety. I acknowledge and accept all known and described risks associated with this treatment, including bruising, altered sensation, and all other listed events.</w:t>
            </w:r>
          </w:p>
        </w:tc>
      </w:tr>
      <w:tr w:rsidR="00B270A6" w14:paraId="0606B426" w14:textId="77777777">
        <w:tblPrEx>
          <w:tblCellMar>
            <w:top w:w="0" w:type="dxa"/>
            <w:bottom w:w="0" w:type="dxa"/>
          </w:tblCellMar>
        </w:tblPrEx>
        <w:tc>
          <w:tcPr>
            <w:tcW w:w="1100" w:type="dxa"/>
            <w:tcBorders>
              <w:top w:val="single" w:sz="4" w:space="0" w:color="9AA5B1"/>
              <w:left w:val="single" w:sz="4" w:space="0" w:color="9AA5B1"/>
              <w:bottom w:val="single" w:sz="4" w:space="0" w:color="9AA5B1"/>
              <w:right w:val="single" w:sz="4" w:space="0" w:color="9AA5B1"/>
            </w:tcBorders>
            <w:tcMar>
              <w:top w:w="200" w:type="dxa"/>
              <w:left w:w="80" w:type="dxa"/>
              <w:bottom w:w="500" w:type="dxa"/>
              <w:right w:w="80" w:type="dxa"/>
            </w:tcMar>
          </w:tcPr>
          <w:p w14:paraId="2E11ED07" w14:textId="77777777" w:rsidR="00B270A6" w:rsidRDefault="00000000">
            <w:pPr>
              <w:jc w:val="center"/>
            </w:pPr>
            <w:r>
              <w:rPr>
                <w:sz w:val="18"/>
                <w:szCs w:val="18"/>
              </w:rPr>
              <w:t>_______</w:t>
            </w:r>
          </w:p>
        </w:tc>
        <w:tc>
          <w:tcPr>
            <w:tcW w:w="934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00BEFA5E" w14:textId="77777777" w:rsidR="00B270A6" w:rsidRDefault="00000000">
            <w:pPr>
              <w:spacing w:after="60"/>
            </w:pPr>
            <w:r>
              <w:rPr>
                <w:b/>
                <w:bCs/>
                <w:sz w:val="19"/>
                <w:szCs w:val="19"/>
              </w:rPr>
              <w:t>Accuracy of Disclosure</w:t>
            </w:r>
          </w:p>
          <w:p w14:paraId="39978CF0" w14:textId="77777777" w:rsidR="00B270A6" w:rsidRDefault="00000000">
            <w:r>
              <w:rPr>
                <w:sz w:val="18"/>
                <w:szCs w:val="18"/>
              </w:rPr>
              <w:t>I certify that all health information I have provided on this form is accurate, truthful, and complete. I understand that any undisclosed contraindication resulting in an adverse event is my sole responsibility and releases Atlanta Body Retreat, LLC and its technicians, including Sloane Warren, from any liability arising from that non-disclosure.</w:t>
            </w:r>
          </w:p>
        </w:tc>
      </w:tr>
      <w:tr w:rsidR="00B270A6" w14:paraId="76113D7D" w14:textId="77777777">
        <w:tblPrEx>
          <w:tblCellMar>
            <w:top w:w="0" w:type="dxa"/>
            <w:bottom w:w="0" w:type="dxa"/>
          </w:tblCellMar>
        </w:tblPrEx>
        <w:tc>
          <w:tcPr>
            <w:tcW w:w="1100" w:type="dxa"/>
            <w:tcBorders>
              <w:top w:val="single" w:sz="4" w:space="0" w:color="9AA5B1"/>
              <w:left w:val="single" w:sz="4" w:space="0" w:color="9AA5B1"/>
              <w:bottom w:val="single" w:sz="4" w:space="0" w:color="9AA5B1"/>
              <w:right w:val="single" w:sz="4" w:space="0" w:color="9AA5B1"/>
            </w:tcBorders>
            <w:tcMar>
              <w:top w:w="200" w:type="dxa"/>
              <w:left w:w="80" w:type="dxa"/>
              <w:bottom w:w="500" w:type="dxa"/>
              <w:right w:w="80" w:type="dxa"/>
            </w:tcMar>
          </w:tcPr>
          <w:p w14:paraId="4A39D665" w14:textId="77777777" w:rsidR="00B270A6" w:rsidRDefault="00000000">
            <w:pPr>
              <w:jc w:val="center"/>
            </w:pPr>
            <w:r>
              <w:rPr>
                <w:sz w:val="18"/>
                <w:szCs w:val="18"/>
              </w:rPr>
              <w:t>_______</w:t>
            </w:r>
          </w:p>
        </w:tc>
        <w:tc>
          <w:tcPr>
            <w:tcW w:w="934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27E2AA33" w14:textId="77777777" w:rsidR="00B270A6" w:rsidRDefault="00000000">
            <w:pPr>
              <w:spacing w:after="60"/>
            </w:pPr>
            <w:r>
              <w:rPr>
                <w:b/>
                <w:bCs/>
                <w:sz w:val="19"/>
                <w:szCs w:val="19"/>
              </w:rPr>
              <w:t>After-Care Compliance</w:t>
            </w:r>
          </w:p>
          <w:p w14:paraId="3DA82146" w14:textId="77777777" w:rsidR="00B270A6" w:rsidRDefault="00000000">
            <w:r>
              <w:rPr>
                <w:sz w:val="18"/>
                <w:szCs w:val="18"/>
              </w:rPr>
              <w:t xml:space="preserve">I understand that adherence to pre- and post-treatment instructions, including completion of the </w:t>
            </w:r>
            <w:proofErr w:type="gramStart"/>
            <w:r>
              <w:rPr>
                <w:sz w:val="18"/>
                <w:szCs w:val="18"/>
              </w:rPr>
              <w:t>full</w:t>
            </w:r>
            <w:proofErr w:type="gramEnd"/>
            <w:r>
              <w:rPr>
                <w:sz w:val="18"/>
                <w:szCs w:val="18"/>
              </w:rPr>
              <w:t xml:space="preserve"> recommended protocol, is essential. I accept that non-compliance may compromise results and increase risk, and that Atlanta Body Retreat, LLC bears no responsibility for outcomes diminished by my non-compliance.</w:t>
            </w:r>
          </w:p>
        </w:tc>
      </w:tr>
      <w:tr w:rsidR="00B270A6" w14:paraId="1E0EF1A4" w14:textId="77777777">
        <w:tblPrEx>
          <w:tblCellMar>
            <w:top w:w="0" w:type="dxa"/>
            <w:bottom w:w="0" w:type="dxa"/>
          </w:tblCellMar>
        </w:tblPrEx>
        <w:tc>
          <w:tcPr>
            <w:tcW w:w="1100" w:type="dxa"/>
            <w:tcBorders>
              <w:top w:val="single" w:sz="4" w:space="0" w:color="9AA5B1"/>
              <w:left w:val="single" w:sz="4" w:space="0" w:color="9AA5B1"/>
              <w:bottom w:val="single" w:sz="4" w:space="0" w:color="9AA5B1"/>
              <w:right w:val="single" w:sz="4" w:space="0" w:color="9AA5B1"/>
            </w:tcBorders>
            <w:tcMar>
              <w:top w:w="200" w:type="dxa"/>
              <w:left w:w="80" w:type="dxa"/>
              <w:bottom w:w="500" w:type="dxa"/>
              <w:right w:w="80" w:type="dxa"/>
            </w:tcMar>
          </w:tcPr>
          <w:p w14:paraId="0E70D40F" w14:textId="77777777" w:rsidR="00B270A6" w:rsidRDefault="00000000">
            <w:pPr>
              <w:jc w:val="center"/>
            </w:pPr>
            <w:r>
              <w:rPr>
                <w:sz w:val="18"/>
                <w:szCs w:val="18"/>
              </w:rPr>
              <w:lastRenderedPageBreak/>
              <w:t>_______</w:t>
            </w:r>
          </w:p>
        </w:tc>
        <w:tc>
          <w:tcPr>
            <w:tcW w:w="934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1983E971" w14:textId="77777777" w:rsidR="00B270A6" w:rsidRDefault="00000000">
            <w:pPr>
              <w:spacing w:after="60"/>
            </w:pPr>
            <w:r>
              <w:rPr>
                <w:b/>
                <w:bCs/>
                <w:sz w:val="19"/>
                <w:szCs w:val="19"/>
              </w:rPr>
              <w:t>Right to Refuse / Modify Service</w:t>
            </w:r>
          </w:p>
          <w:p w14:paraId="749F4B0C" w14:textId="77777777" w:rsidR="00B270A6" w:rsidRDefault="00000000">
            <w:r>
              <w:rPr>
                <w:sz w:val="18"/>
                <w:szCs w:val="18"/>
              </w:rPr>
              <w:t>I understand that Atlanta Body Retreat, LLC and its technicians reserve the right to refuse, postpone, or modify treatment at any time in their professional judgment, including upon identification of a contraindication not previously disclosed.</w:t>
            </w:r>
          </w:p>
        </w:tc>
      </w:tr>
      <w:tr w:rsidR="00B270A6" w14:paraId="002CE9DF" w14:textId="77777777">
        <w:tblPrEx>
          <w:tblCellMar>
            <w:top w:w="0" w:type="dxa"/>
            <w:bottom w:w="0" w:type="dxa"/>
          </w:tblCellMar>
        </w:tblPrEx>
        <w:tc>
          <w:tcPr>
            <w:tcW w:w="1100" w:type="dxa"/>
            <w:tcBorders>
              <w:top w:val="single" w:sz="4" w:space="0" w:color="9AA5B1"/>
              <w:left w:val="single" w:sz="4" w:space="0" w:color="9AA5B1"/>
              <w:bottom w:val="single" w:sz="4" w:space="0" w:color="9AA5B1"/>
              <w:right w:val="single" w:sz="4" w:space="0" w:color="9AA5B1"/>
            </w:tcBorders>
            <w:tcMar>
              <w:top w:w="200" w:type="dxa"/>
              <w:left w:w="80" w:type="dxa"/>
              <w:bottom w:w="500" w:type="dxa"/>
              <w:right w:w="80" w:type="dxa"/>
            </w:tcMar>
          </w:tcPr>
          <w:p w14:paraId="3E58D1CE" w14:textId="77777777" w:rsidR="00B270A6" w:rsidRDefault="00000000">
            <w:pPr>
              <w:jc w:val="center"/>
            </w:pPr>
            <w:r>
              <w:rPr>
                <w:sz w:val="18"/>
                <w:szCs w:val="18"/>
              </w:rPr>
              <w:t>_______</w:t>
            </w:r>
          </w:p>
        </w:tc>
        <w:tc>
          <w:tcPr>
            <w:tcW w:w="934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7075B2A3" w14:textId="77777777" w:rsidR="00B270A6" w:rsidRDefault="00000000">
            <w:pPr>
              <w:spacing w:after="60"/>
            </w:pPr>
            <w:r>
              <w:rPr>
                <w:b/>
                <w:bCs/>
                <w:sz w:val="19"/>
                <w:szCs w:val="19"/>
              </w:rPr>
              <w:t>Age Confirmation</w:t>
            </w:r>
          </w:p>
          <w:p w14:paraId="6E52F925" w14:textId="77777777" w:rsidR="00B270A6" w:rsidRDefault="00000000">
            <w:r>
              <w:rPr>
                <w:sz w:val="18"/>
                <w:szCs w:val="18"/>
              </w:rPr>
              <w:t>I confirm that I am 18 years of age or older and legally competent to enter into this agreement, or that a parent/legal guardian has provided consent below on my behalf.</w:t>
            </w:r>
          </w:p>
        </w:tc>
      </w:tr>
      <w:tr w:rsidR="00B270A6" w14:paraId="65E8AFAD" w14:textId="77777777">
        <w:tblPrEx>
          <w:tblCellMar>
            <w:top w:w="0" w:type="dxa"/>
            <w:bottom w:w="0" w:type="dxa"/>
          </w:tblCellMar>
        </w:tblPrEx>
        <w:tc>
          <w:tcPr>
            <w:tcW w:w="1100" w:type="dxa"/>
            <w:tcBorders>
              <w:top w:val="single" w:sz="4" w:space="0" w:color="9AA5B1"/>
              <w:left w:val="single" w:sz="4" w:space="0" w:color="9AA5B1"/>
              <w:bottom w:val="single" w:sz="4" w:space="0" w:color="9AA5B1"/>
              <w:right w:val="single" w:sz="4" w:space="0" w:color="9AA5B1"/>
            </w:tcBorders>
            <w:tcMar>
              <w:top w:w="200" w:type="dxa"/>
              <w:left w:w="80" w:type="dxa"/>
              <w:bottom w:w="500" w:type="dxa"/>
              <w:right w:w="80" w:type="dxa"/>
            </w:tcMar>
          </w:tcPr>
          <w:p w14:paraId="5614B301" w14:textId="77777777" w:rsidR="00B270A6" w:rsidRDefault="00000000">
            <w:pPr>
              <w:jc w:val="center"/>
            </w:pPr>
            <w:r>
              <w:rPr>
                <w:sz w:val="18"/>
                <w:szCs w:val="18"/>
              </w:rPr>
              <w:t>_______</w:t>
            </w:r>
          </w:p>
        </w:tc>
        <w:tc>
          <w:tcPr>
            <w:tcW w:w="9340" w:type="dxa"/>
            <w:tcBorders>
              <w:top w:val="single" w:sz="4" w:space="0" w:color="9AA5B1"/>
              <w:left w:val="single" w:sz="4" w:space="0" w:color="9AA5B1"/>
              <w:bottom w:val="single" w:sz="4" w:space="0" w:color="9AA5B1"/>
              <w:right w:val="single" w:sz="4" w:space="0" w:color="9AA5B1"/>
            </w:tcBorders>
            <w:tcMar>
              <w:top w:w="120" w:type="dxa"/>
              <w:left w:w="150" w:type="dxa"/>
              <w:bottom w:w="120" w:type="dxa"/>
              <w:right w:w="150" w:type="dxa"/>
            </w:tcMar>
          </w:tcPr>
          <w:p w14:paraId="73240088" w14:textId="77777777" w:rsidR="00B270A6" w:rsidRDefault="00000000">
            <w:pPr>
              <w:spacing w:after="60"/>
            </w:pPr>
            <w:r>
              <w:rPr>
                <w:b/>
                <w:bCs/>
                <w:sz w:val="19"/>
                <w:szCs w:val="19"/>
              </w:rPr>
              <w:t>Voluntary Consent</w:t>
            </w:r>
          </w:p>
          <w:p w14:paraId="47356175" w14:textId="77777777" w:rsidR="00B270A6" w:rsidRDefault="00000000">
            <w:r>
              <w:rPr>
                <w:sz w:val="18"/>
                <w:szCs w:val="18"/>
              </w:rPr>
              <w:t>I am entering into this agreement voluntarily and of my own free will. I have not been pressured or coerced. I understand I may withdraw consent at any time prior to or during treatment.</w:t>
            </w:r>
          </w:p>
        </w:tc>
      </w:tr>
    </w:tbl>
    <w:p w14:paraId="2AA86873" w14:textId="77777777" w:rsidR="00B270A6" w:rsidRDefault="00000000">
      <w:r>
        <w:br w:type="page"/>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54B96485"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1F3B57"/>
            <w:tcMar>
              <w:top w:w="100" w:type="dxa"/>
              <w:left w:w="150" w:type="dxa"/>
              <w:bottom w:w="100" w:type="dxa"/>
              <w:right w:w="150" w:type="dxa"/>
            </w:tcMar>
          </w:tcPr>
          <w:p w14:paraId="19BBCD23" w14:textId="77777777" w:rsidR="00B270A6" w:rsidRDefault="00000000">
            <w:r>
              <w:rPr>
                <w:b/>
                <w:bCs/>
                <w:color w:val="FFFFFF"/>
                <w:sz w:val="22"/>
                <w:szCs w:val="22"/>
              </w:rPr>
              <w:lastRenderedPageBreak/>
              <w:t>SECTION 11 — RELEASE OF LIABILITY, WAIVER &amp; INDEMNIFICATION</w:t>
            </w:r>
          </w:p>
        </w:tc>
      </w:tr>
    </w:tbl>
    <w:p w14:paraId="675233FB" w14:textId="77777777" w:rsidR="00B270A6" w:rsidRDefault="00B270A6">
      <w:pPr>
        <w:spacing w:after="12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1743ED9D"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FBE2E2"/>
            <w:tcMar>
              <w:top w:w="150" w:type="dxa"/>
              <w:left w:w="200" w:type="dxa"/>
              <w:bottom w:w="150" w:type="dxa"/>
              <w:right w:w="200" w:type="dxa"/>
            </w:tcMar>
          </w:tcPr>
          <w:p w14:paraId="57A11314" w14:textId="77777777" w:rsidR="00B270A6" w:rsidRDefault="00000000">
            <w:pPr>
              <w:spacing w:after="80"/>
            </w:pPr>
            <w:r>
              <w:rPr>
                <w:b/>
                <w:bCs/>
              </w:rPr>
              <w:t>RELEASE, WAIVER OF LIABILITY, COVENANT NOT TO SUE, AND INDEMNIFICATION AGREEMENT</w:t>
            </w:r>
          </w:p>
          <w:p w14:paraId="5965B982" w14:textId="77777777" w:rsidR="00B270A6" w:rsidRDefault="00000000">
            <w:pPr>
              <w:spacing w:after="140"/>
            </w:pPr>
            <w:r>
              <w:rPr>
                <w:sz w:val="19"/>
                <w:szCs w:val="19"/>
              </w:rPr>
              <w:t>I, the undersigned, in consideration of receiving radial acoustic sound wave therapy from Atlanta Body Retreat, LLC, do hereby voluntarily release, discharge, waive, and forever hold harmless Atlanta Body Retreat, LLC, its owners, officers, members, employees, independent contractors, technicians, and agents, including Sloane Warren, CMLD Specialist (collectively "Atlanta Body Retreat"), from any and all claims, demands, actions, causes of action, damages, losses, liabilities, costs, and expenses of any nature whatsoever, whether known or unknown, foreseen or unforeseen, direct or indirect, arising out of or in any way relating to the services I have requested and received.</w:t>
            </w:r>
          </w:p>
          <w:p w14:paraId="2E8AA8DD" w14:textId="77777777" w:rsidR="00B270A6" w:rsidRDefault="00000000">
            <w:pPr>
              <w:spacing w:after="100"/>
            </w:pPr>
            <w:r>
              <w:rPr>
                <w:b/>
                <w:bCs/>
                <w:sz w:val="19"/>
                <w:szCs w:val="19"/>
              </w:rPr>
              <w:t>This Release specifically includes, without limitation, claims arising from:</w:t>
            </w:r>
          </w:p>
          <w:p w14:paraId="187CEAB3" w14:textId="77777777" w:rsidR="00B270A6" w:rsidRDefault="00000000">
            <w:pPr>
              <w:spacing w:after="60"/>
              <w:ind w:left="360"/>
            </w:pPr>
            <w:r>
              <w:rPr>
                <w:sz w:val="18"/>
                <w:szCs w:val="18"/>
              </w:rPr>
              <w:t>•  Any adverse reaction, side effect, or complication described in or omitted from Section 7 of this document;</w:t>
            </w:r>
          </w:p>
          <w:p w14:paraId="0B44824A" w14:textId="77777777" w:rsidR="00B270A6" w:rsidRDefault="00000000">
            <w:pPr>
              <w:spacing w:after="60"/>
              <w:ind w:left="360"/>
            </w:pPr>
            <w:r>
              <w:rPr>
                <w:sz w:val="18"/>
                <w:szCs w:val="18"/>
              </w:rPr>
              <w:t>•  Any aggravation of a pre-existing condition, whether disclosed or undisclosed on this form;</w:t>
            </w:r>
          </w:p>
          <w:p w14:paraId="5E46F945" w14:textId="77777777" w:rsidR="00B270A6" w:rsidRDefault="00000000">
            <w:pPr>
              <w:spacing w:after="60"/>
              <w:ind w:left="360"/>
            </w:pPr>
            <w:r>
              <w:rPr>
                <w:sz w:val="18"/>
                <w:szCs w:val="18"/>
              </w:rPr>
              <w:t>•  Any failure to achieve a desired outcome, including incomplete results attributable to failure to complete the full recommended protocol described in Section 6;</w:t>
            </w:r>
          </w:p>
          <w:p w14:paraId="63D5A23B" w14:textId="77777777" w:rsidR="00B270A6" w:rsidRDefault="00000000">
            <w:pPr>
              <w:spacing w:after="60"/>
              <w:ind w:left="360"/>
            </w:pPr>
            <w:r>
              <w:rPr>
                <w:sz w:val="18"/>
                <w:szCs w:val="18"/>
              </w:rPr>
              <w:t>•  Any allergic reaction to products used during treatment where the allergy was not disclosed on this form;</w:t>
            </w:r>
          </w:p>
          <w:p w14:paraId="15BDAD4B" w14:textId="77777777" w:rsidR="00B270A6" w:rsidRDefault="00000000">
            <w:pPr>
              <w:spacing w:after="60"/>
              <w:ind w:left="360"/>
            </w:pPr>
            <w:r>
              <w:rPr>
                <w:sz w:val="18"/>
                <w:szCs w:val="18"/>
              </w:rPr>
              <w:t>•  Any injury resulting from non-compliance with pre- or post-treatment instructions;</w:t>
            </w:r>
          </w:p>
          <w:p w14:paraId="28ADD364" w14:textId="77777777" w:rsidR="00B270A6" w:rsidRDefault="00000000">
            <w:pPr>
              <w:spacing w:after="60"/>
              <w:ind w:left="360"/>
            </w:pPr>
            <w:r>
              <w:rPr>
                <w:sz w:val="18"/>
                <w:szCs w:val="18"/>
              </w:rPr>
              <w:t>•  Any condition arising from treatment performed in reliance on information provided by the client on this form;</w:t>
            </w:r>
          </w:p>
          <w:p w14:paraId="2F935F32" w14:textId="77777777" w:rsidR="00B270A6" w:rsidRDefault="00000000">
            <w:pPr>
              <w:spacing w:after="60"/>
              <w:ind w:left="360"/>
            </w:pPr>
            <w:r>
              <w:rPr>
                <w:sz w:val="18"/>
                <w:szCs w:val="18"/>
              </w:rPr>
              <w:t xml:space="preserve">•  Normal and expected post-treatment responses including but not limited to </w:t>
            </w:r>
            <w:proofErr w:type="gramStart"/>
            <w:r>
              <w:rPr>
                <w:sz w:val="18"/>
                <w:szCs w:val="18"/>
              </w:rPr>
              <w:t>bruising</w:t>
            </w:r>
            <w:proofErr w:type="gramEnd"/>
            <w:r>
              <w:rPr>
                <w:sz w:val="18"/>
                <w:szCs w:val="18"/>
              </w:rPr>
              <w:t>, soreness, and transient changes in skin sensation or appearance.</w:t>
            </w:r>
          </w:p>
          <w:p w14:paraId="43B7E006" w14:textId="77777777" w:rsidR="00B270A6" w:rsidRDefault="00000000">
            <w:pPr>
              <w:spacing w:before="140" w:after="140"/>
            </w:pPr>
            <w:r>
              <w:rPr>
                <w:sz w:val="19"/>
                <w:szCs w:val="19"/>
              </w:rPr>
              <w:t xml:space="preserve">I further agree to indemnify, defend, and hold harmless Atlanta Body Retreat from and against </w:t>
            </w:r>
            <w:proofErr w:type="gramStart"/>
            <w:r>
              <w:rPr>
                <w:sz w:val="19"/>
                <w:szCs w:val="19"/>
              </w:rPr>
              <w:t>any and all</w:t>
            </w:r>
            <w:proofErr w:type="gramEnd"/>
            <w:r>
              <w:rPr>
                <w:sz w:val="19"/>
                <w:szCs w:val="19"/>
              </w:rPr>
              <w:t xml:space="preserve"> third-party claims, causes of action, damages, judgments, losses, costs, and expenses, including reasonable attorneys' fees and litigation costs, arising out of or in connection with the treatments I have requested.</w:t>
            </w:r>
          </w:p>
          <w:p w14:paraId="001A1E60" w14:textId="77777777" w:rsidR="00B270A6" w:rsidRDefault="00000000">
            <w:pPr>
              <w:spacing w:after="140"/>
            </w:pPr>
            <w:r>
              <w:rPr>
                <w:sz w:val="19"/>
                <w:szCs w:val="19"/>
              </w:rPr>
              <w:t xml:space="preserve">I expressly assume all risk of injury or adverse </w:t>
            </w:r>
            <w:proofErr w:type="gramStart"/>
            <w:r>
              <w:rPr>
                <w:sz w:val="19"/>
                <w:szCs w:val="19"/>
              </w:rPr>
              <w:t>outcome</w:t>
            </w:r>
            <w:proofErr w:type="gramEnd"/>
            <w:r>
              <w:rPr>
                <w:sz w:val="19"/>
                <w:szCs w:val="19"/>
              </w:rPr>
              <w:t xml:space="preserve"> arising from the requested treatments. It is the intention of both parties that this agreement </w:t>
            </w:r>
            <w:proofErr w:type="gramStart"/>
            <w:r>
              <w:rPr>
                <w:sz w:val="19"/>
                <w:szCs w:val="19"/>
              </w:rPr>
              <w:t>bind</w:t>
            </w:r>
            <w:proofErr w:type="gramEnd"/>
            <w:r>
              <w:rPr>
                <w:sz w:val="19"/>
                <w:szCs w:val="19"/>
              </w:rPr>
              <w:t xml:space="preserve"> </w:t>
            </w:r>
            <w:proofErr w:type="gramStart"/>
            <w:r>
              <w:rPr>
                <w:sz w:val="19"/>
                <w:szCs w:val="19"/>
              </w:rPr>
              <w:t>any and all</w:t>
            </w:r>
            <w:proofErr w:type="gramEnd"/>
            <w:r>
              <w:rPr>
                <w:sz w:val="19"/>
                <w:szCs w:val="19"/>
              </w:rPr>
              <w:t xml:space="preserve"> </w:t>
            </w:r>
            <w:proofErr w:type="gramStart"/>
            <w:r>
              <w:rPr>
                <w:sz w:val="19"/>
                <w:szCs w:val="19"/>
              </w:rPr>
              <w:t>persons</w:t>
            </w:r>
            <w:proofErr w:type="gramEnd"/>
            <w:r>
              <w:rPr>
                <w:sz w:val="19"/>
                <w:szCs w:val="19"/>
              </w:rPr>
              <w:t xml:space="preserve"> whose claims may arise out of or relate to the services provided, including but not limited to any spouse, heirs, children (born or unborn), or representatives of the undersigned.</w:t>
            </w:r>
          </w:p>
          <w:p w14:paraId="050BF456" w14:textId="77777777" w:rsidR="00B270A6" w:rsidRDefault="00000000">
            <w:pPr>
              <w:spacing w:after="140"/>
            </w:pPr>
            <w:r>
              <w:rPr>
                <w:b/>
                <w:bCs/>
                <w:sz w:val="19"/>
                <w:szCs w:val="19"/>
              </w:rPr>
              <w:t>This Release does NOT apply to claims arising solely from gross negligence or intentional misconduct on the part of Atlanta Body Retreat, LLC or its technicians.</w:t>
            </w:r>
          </w:p>
          <w:p w14:paraId="36A94835" w14:textId="77777777" w:rsidR="00B270A6" w:rsidRDefault="00000000">
            <w:r>
              <w:rPr>
                <w:b/>
                <w:bCs/>
                <w:sz w:val="19"/>
                <w:szCs w:val="19"/>
              </w:rPr>
              <w:t>I acknowledge that I have read this Release in its entirety, that I understand its legal effect, that I understand I am surrendering certain legal rights, and that I have had a full and fair opportunity to seek independent legal counsel prior to signing.</w:t>
            </w:r>
          </w:p>
        </w:tc>
      </w:tr>
    </w:tbl>
    <w:p w14:paraId="23FF50E4" w14:textId="77777777" w:rsidR="00B270A6" w:rsidRDefault="00000000">
      <w:r>
        <w:br w:type="page"/>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64115B8E"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1F3B57"/>
            <w:tcMar>
              <w:top w:w="100" w:type="dxa"/>
              <w:left w:w="150" w:type="dxa"/>
              <w:bottom w:w="100" w:type="dxa"/>
              <w:right w:w="150" w:type="dxa"/>
            </w:tcMar>
          </w:tcPr>
          <w:p w14:paraId="14CEFECB" w14:textId="77777777" w:rsidR="00B270A6" w:rsidRDefault="00000000">
            <w:r>
              <w:rPr>
                <w:b/>
                <w:bCs/>
                <w:color w:val="FFFFFF"/>
                <w:sz w:val="22"/>
                <w:szCs w:val="22"/>
              </w:rPr>
              <w:lastRenderedPageBreak/>
              <w:t>SECTION 12 — GOVERNING LAW, ARBITRATION &amp; DISPUTE RESOLUTION</w:t>
            </w:r>
          </w:p>
        </w:tc>
      </w:tr>
    </w:tbl>
    <w:p w14:paraId="08F23E11" w14:textId="77777777" w:rsidR="00B270A6" w:rsidRDefault="00B270A6">
      <w:pPr>
        <w:spacing w:after="12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10EC66E4"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DCE8F2"/>
            <w:tcMar>
              <w:top w:w="150" w:type="dxa"/>
              <w:left w:w="200" w:type="dxa"/>
              <w:bottom w:w="150" w:type="dxa"/>
              <w:right w:w="200" w:type="dxa"/>
            </w:tcMar>
          </w:tcPr>
          <w:p w14:paraId="5043BFBB" w14:textId="77777777" w:rsidR="00B270A6" w:rsidRDefault="00000000">
            <w:pPr>
              <w:spacing w:after="80"/>
            </w:pPr>
            <w:r>
              <w:rPr>
                <w:b/>
                <w:bCs/>
              </w:rPr>
              <w:t>ARBITRATION AGREEMENT</w:t>
            </w:r>
          </w:p>
          <w:p w14:paraId="521F538E" w14:textId="77777777" w:rsidR="00B270A6" w:rsidRDefault="00000000">
            <w:pPr>
              <w:spacing w:after="140"/>
            </w:pPr>
            <w:r>
              <w:rPr>
                <w:sz w:val="19"/>
                <w:szCs w:val="19"/>
              </w:rPr>
              <w:t>Any dispute arising out of or related to the services provided by Atlanta Body Retreat, LLC — including any claim of negligence, malpractice, or breach of this agreement — shall be resolved exclusively through binding arbitration. Arbitration proceedings will be conducted in accordance with the arbitration statutes of the State of Georgia. The cost of the arbitrator will be split pro-rata among all parties, and each party shall bear their own attorneys' fees and legal costs incurred in connection with the arbitration.</w:t>
            </w:r>
          </w:p>
          <w:p w14:paraId="16D55AA3" w14:textId="77777777" w:rsidR="00B270A6" w:rsidRDefault="00000000">
            <w:pPr>
              <w:spacing w:after="140"/>
            </w:pPr>
            <w:r>
              <w:rPr>
                <w:sz w:val="19"/>
                <w:szCs w:val="19"/>
              </w:rPr>
              <w:t>Notwithstanding the foregoing, any action brought solely to collect unpaid fees for services rendered may be filed in any court of competent jurisdiction located within the State of Georgia, and the prevailing party in any such collection action shall be entitled to recover its reasonable attorneys' fees and court costs. The filing of any such court action to collect fees shall not constitute a waiver of, and shall not affect, the right of either party to compel arbitration of any malpractice or negligence claim arising from those same services.</w:t>
            </w:r>
          </w:p>
          <w:p w14:paraId="1202CFD9" w14:textId="77777777" w:rsidR="00B270A6" w:rsidRDefault="00000000">
            <w:r>
              <w:rPr>
                <w:sz w:val="19"/>
                <w:szCs w:val="19"/>
              </w:rPr>
              <w:t>This Agreement shall be governed by and construed in accordance with the laws of the State of Georgia. Venue for any court proceeding permitted under this Agreement shall be in Cobb County, Georgia. Should any individual provision of this Agreement be found invalid or unenforceable by a court of competent jurisdiction, all remaining provisions shall continue in full force and effect without modification.</w:t>
            </w:r>
          </w:p>
        </w:tc>
      </w:tr>
    </w:tbl>
    <w:p w14:paraId="5833EF00" w14:textId="77777777" w:rsidR="00B270A6" w:rsidRDefault="00B270A6">
      <w:pPr>
        <w:spacing w:after="24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4227902E"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1F3B57"/>
            <w:tcMar>
              <w:top w:w="100" w:type="dxa"/>
              <w:left w:w="150" w:type="dxa"/>
              <w:bottom w:w="100" w:type="dxa"/>
              <w:right w:w="150" w:type="dxa"/>
            </w:tcMar>
          </w:tcPr>
          <w:p w14:paraId="5B64B95A" w14:textId="77777777" w:rsidR="00B270A6" w:rsidRDefault="00000000">
            <w:r>
              <w:rPr>
                <w:b/>
                <w:bCs/>
                <w:color w:val="FFFFFF"/>
                <w:sz w:val="22"/>
                <w:szCs w:val="22"/>
              </w:rPr>
              <w:t>SECTION 13 — SIGNATURES &amp; FINAL ACKNOWLEDGMENT</w:t>
            </w:r>
          </w:p>
        </w:tc>
      </w:tr>
    </w:tbl>
    <w:p w14:paraId="02D3106D" w14:textId="77777777" w:rsidR="00B270A6" w:rsidRDefault="00B270A6">
      <w:pPr>
        <w:spacing w:after="12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34559881"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shd w:val="clear" w:color="auto" w:fill="FFF6D9"/>
            <w:tcMar>
              <w:top w:w="150" w:type="dxa"/>
              <w:left w:w="200" w:type="dxa"/>
              <w:bottom w:w="150" w:type="dxa"/>
              <w:right w:w="200" w:type="dxa"/>
            </w:tcMar>
          </w:tcPr>
          <w:p w14:paraId="7629E5A9" w14:textId="77777777" w:rsidR="00B270A6" w:rsidRDefault="00000000">
            <w:pPr>
              <w:spacing w:after="80"/>
            </w:pPr>
            <w:r>
              <w:rPr>
                <w:b/>
                <w:bCs/>
              </w:rPr>
              <w:t>BEFORE SIGNING</w:t>
            </w:r>
          </w:p>
          <w:p w14:paraId="405C69DA" w14:textId="77777777" w:rsidR="00B270A6" w:rsidRDefault="00000000">
            <w:r>
              <w:rPr>
                <w:sz w:val="19"/>
                <w:szCs w:val="19"/>
              </w:rPr>
              <w:t>By signing below, you confirm that: (1) you have read this entire document; (2) you understand all terms; (3) you are over the age of 18 (or a parent/guardian is signing on behalf of a minor); (4) you are signing voluntarily; (5) you have had the opportunity to ask questions and receive answers to your satisfaction; and (6) you understand that you are surrendering certain legal rights.</w:t>
            </w:r>
          </w:p>
        </w:tc>
      </w:tr>
    </w:tbl>
    <w:p w14:paraId="52C84B34" w14:textId="77777777" w:rsidR="00B270A6" w:rsidRDefault="00B270A6">
      <w:pPr>
        <w:spacing w:after="220"/>
      </w:pPr>
    </w:p>
    <w:p w14:paraId="68F9E886" w14:textId="77777777" w:rsidR="00B270A6" w:rsidRDefault="00000000">
      <w:pPr>
        <w:spacing w:after="100"/>
      </w:pPr>
      <w:r>
        <w:rPr>
          <w:b/>
          <w:bCs/>
        </w:rPr>
        <w:t>CLIENT / PATIENT SIGNATURE</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6048E2B3"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tcMar>
              <w:top w:w="200" w:type="dxa"/>
              <w:left w:w="150" w:type="dxa"/>
              <w:bottom w:w="500" w:type="dxa"/>
              <w:right w:w="150" w:type="dxa"/>
            </w:tcMar>
          </w:tcPr>
          <w:p w14:paraId="565A4654" w14:textId="77777777" w:rsidR="00B270A6" w:rsidRDefault="00000000">
            <w:r>
              <w:rPr>
                <w:i/>
                <w:iCs/>
                <w:color w:val="555555"/>
                <w:sz w:val="18"/>
                <w:szCs w:val="18"/>
              </w:rPr>
              <w:t>Client / Patient Signature</w:t>
            </w:r>
          </w:p>
        </w:tc>
      </w:tr>
    </w:tbl>
    <w:p w14:paraId="672DD33A" w14:textId="77777777" w:rsidR="00B270A6" w:rsidRDefault="00B270A6">
      <w:pPr>
        <w:spacing w:after="8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20"/>
        <w:gridCol w:w="5220"/>
      </w:tblGrid>
      <w:tr w:rsidR="00B270A6" w14:paraId="0E993F65" w14:textId="77777777">
        <w:tblPrEx>
          <w:tblCellMar>
            <w:top w:w="0" w:type="dxa"/>
            <w:bottom w:w="0" w:type="dxa"/>
          </w:tblCellMar>
        </w:tblPrEx>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640D4EFB" w14:textId="77777777" w:rsidR="00B270A6" w:rsidRDefault="00000000">
            <w:r>
              <w:rPr>
                <w:i/>
                <w:iCs/>
                <w:color w:val="555555"/>
                <w:sz w:val="18"/>
                <w:szCs w:val="18"/>
              </w:rPr>
              <w:t>Client / Patient Printed Name</w:t>
            </w:r>
          </w:p>
        </w:tc>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6D9BD723" w14:textId="77777777" w:rsidR="00B270A6" w:rsidRDefault="00000000">
            <w:r>
              <w:rPr>
                <w:i/>
                <w:iCs/>
                <w:color w:val="555555"/>
                <w:sz w:val="18"/>
                <w:szCs w:val="18"/>
              </w:rPr>
              <w:t>Date Signed</w:t>
            </w:r>
          </w:p>
        </w:tc>
      </w:tr>
    </w:tbl>
    <w:p w14:paraId="2821CBE7" w14:textId="77777777" w:rsidR="00B270A6" w:rsidRDefault="00B270A6">
      <w:pPr>
        <w:spacing w:after="200"/>
      </w:pPr>
    </w:p>
    <w:p w14:paraId="339817F6" w14:textId="77777777" w:rsidR="00B270A6" w:rsidRDefault="00000000">
      <w:pPr>
        <w:spacing w:after="100"/>
      </w:pPr>
      <w:r>
        <w:rPr>
          <w:b/>
          <w:bCs/>
        </w:rPr>
        <w:t>PARENT / LEGAL GUARDIAN SIGNATURE (if client is a minor)</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5276C421"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tcMar>
              <w:top w:w="200" w:type="dxa"/>
              <w:left w:w="150" w:type="dxa"/>
              <w:bottom w:w="500" w:type="dxa"/>
              <w:right w:w="150" w:type="dxa"/>
            </w:tcMar>
          </w:tcPr>
          <w:p w14:paraId="6CDC174D" w14:textId="77777777" w:rsidR="00B270A6" w:rsidRDefault="00000000">
            <w:r>
              <w:rPr>
                <w:i/>
                <w:iCs/>
                <w:color w:val="555555"/>
                <w:sz w:val="18"/>
                <w:szCs w:val="18"/>
              </w:rPr>
              <w:t>Parent / Legal Guardian Signature</w:t>
            </w:r>
          </w:p>
        </w:tc>
      </w:tr>
    </w:tbl>
    <w:p w14:paraId="314F1A34" w14:textId="77777777" w:rsidR="00B270A6" w:rsidRDefault="00B270A6">
      <w:pPr>
        <w:spacing w:after="8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20"/>
        <w:gridCol w:w="5220"/>
      </w:tblGrid>
      <w:tr w:rsidR="00B270A6" w14:paraId="5940221D" w14:textId="77777777">
        <w:tblPrEx>
          <w:tblCellMar>
            <w:top w:w="0" w:type="dxa"/>
            <w:bottom w:w="0" w:type="dxa"/>
          </w:tblCellMar>
        </w:tblPrEx>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42AD0C2A" w14:textId="77777777" w:rsidR="00B270A6" w:rsidRDefault="00000000">
            <w:r>
              <w:rPr>
                <w:i/>
                <w:iCs/>
                <w:color w:val="555555"/>
                <w:sz w:val="18"/>
                <w:szCs w:val="18"/>
              </w:rPr>
              <w:t>Parent / Legal Guardian Printed Name</w:t>
            </w:r>
          </w:p>
        </w:tc>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03B887D8" w14:textId="77777777" w:rsidR="00B270A6" w:rsidRDefault="00000000">
            <w:r>
              <w:rPr>
                <w:i/>
                <w:iCs/>
                <w:color w:val="555555"/>
                <w:sz w:val="18"/>
                <w:szCs w:val="18"/>
              </w:rPr>
              <w:t>Date Signed</w:t>
            </w:r>
          </w:p>
        </w:tc>
      </w:tr>
    </w:tbl>
    <w:p w14:paraId="0C6998AA" w14:textId="77777777" w:rsidR="00B270A6" w:rsidRDefault="00B270A6">
      <w:pPr>
        <w:spacing w:after="200"/>
      </w:pPr>
    </w:p>
    <w:p w14:paraId="4A127B56" w14:textId="77777777" w:rsidR="00B270A6" w:rsidRDefault="00000000">
      <w:pPr>
        <w:spacing w:after="100"/>
      </w:pPr>
      <w:r>
        <w:rPr>
          <w:b/>
          <w:bCs/>
        </w:rPr>
        <w:t>TECHNICIAN / PRACTITIONER ACKNOWLEDGMENT</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B270A6" w14:paraId="59EB5ABA" w14:textId="77777777">
        <w:tblPrEx>
          <w:tblCellMar>
            <w:top w:w="0" w:type="dxa"/>
            <w:bottom w:w="0" w:type="dxa"/>
          </w:tblCellMar>
        </w:tblPrEx>
        <w:tc>
          <w:tcPr>
            <w:tcW w:w="10440" w:type="dxa"/>
            <w:tcBorders>
              <w:top w:val="single" w:sz="4" w:space="0" w:color="9AA5B1"/>
              <w:left w:val="single" w:sz="4" w:space="0" w:color="9AA5B1"/>
              <w:bottom w:val="single" w:sz="4" w:space="0" w:color="9AA5B1"/>
              <w:right w:val="single" w:sz="4" w:space="0" w:color="9AA5B1"/>
            </w:tcBorders>
            <w:tcMar>
              <w:top w:w="200" w:type="dxa"/>
              <w:left w:w="150" w:type="dxa"/>
              <w:bottom w:w="500" w:type="dxa"/>
              <w:right w:w="150" w:type="dxa"/>
            </w:tcMar>
          </w:tcPr>
          <w:p w14:paraId="42127A51" w14:textId="77777777" w:rsidR="00B270A6" w:rsidRDefault="00000000">
            <w:r>
              <w:rPr>
                <w:i/>
                <w:iCs/>
                <w:color w:val="555555"/>
                <w:sz w:val="18"/>
                <w:szCs w:val="18"/>
              </w:rPr>
              <w:lastRenderedPageBreak/>
              <w:t>Accepted by Technician / Practitioner Signature</w:t>
            </w:r>
          </w:p>
        </w:tc>
      </w:tr>
    </w:tbl>
    <w:p w14:paraId="35048197" w14:textId="77777777" w:rsidR="00B270A6" w:rsidRDefault="00B270A6">
      <w:pPr>
        <w:spacing w:after="8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20"/>
        <w:gridCol w:w="5220"/>
      </w:tblGrid>
      <w:tr w:rsidR="00B270A6" w14:paraId="16F518AC" w14:textId="77777777">
        <w:tblPrEx>
          <w:tblCellMar>
            <w:top w:w="0" w:type="dxa"/>
            <w:bottom w:w="0" w:type="dxa"/>
          </w:tblCellMar>
        </w:tblPrEx>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08EC468A" w14:textId="77777777" w:rsidR="00B270A6" w:rsidRDefault="00000000">
            <w:r>
              <w:rPr>
                <w:i/>
                <w:iCs/>
                <w:color w:val="555555"/>
                <w:sz w:val="18"/>
                <w:szCs w:val="18"/>
              </w:rPr>
              <w:t>Technician / Practitioner Printed Name</w:t>
            </w:r>
          </w:p>
        </w:tc>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6B5AD6F3" w14:textId="77777777" w:rsidR="00B270A6" w:rsidRDefault="00000000">
            <w:r>
              <w:rPr>
                <w:i/>
                <w:iCs/>
                <w:color w:val="555555"/>
                <w:sz w:val="18"/>
                <w:szCs w:val="18"/>
              </w:rPr>
              <w:t>Date Signed</w:t>
            </w:r>
          </w:p>
        </w:tc>
      </w:tr>
    </w:tbl>
    <w:p w14:paraId="53C043A4" w14:textId="77777777" w:rsidR="00B270A6" w:rsidRDefault="00B270A6">
      <w:pPr>
        <w:spacing w:after="220"/>
      </w:pPr>
    </w:p>
    <w:p w14:paraId="11EFDD85" w14:textId="77777777" w:rsidR="00B270A6" w:rsidRDefault="00000000">
      <w:pPr>
        <w:spacing w:after="100"/>
      </w:pPr>
      <w:r>
        <w:rPr>
          <w:b/>
          <w:bCs/>
        </w:rPr>
        <w:t>FOR OFFICE USE ONLY</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220"/>
        <w:gridCol w:w="5220"/>
      </w:tblGrid>
      <w:tr w:rsidR="00B270A6" w14:paraId="3A5D9D9E" w14:textId="77777777">
        <w:tblPrEx>
          <w:tblCellMar>
            <w:top w:w="0" w:type="dxa"/>
            <w:bottom w:w="0" w:type="dxa"/>
          </w:tblCellMar>
        </w:tblPrEx>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3A120338" w14:textId="77777777" w:rsidR="00B270A6" w:rsidRDefault="00000000">
            <w:proofErr w:type="gramStart"/>
            <w:r>
              <w:rPr>
                <w:i/>
                <w:iCs/>
                <w:color w:val="555555"/>
                <w:sz w:val="18"/>
                <w:szCs w:val="18"/>
              </w:rPr>
              <w:t>Form</w:t>
            </w:r>
            <w:proofErr w:type="gramEnd"/>
            <w:r>
              <w:rPr>
                <w:i/>
                <w:iCs/>
                <w:color w:val="555555"/>
                <w:sz w:val="18"/>
                <w:szCs w:val="18"/>
              </w:rPr>
              <w:t xml:space="preserve"> Reviewed:  ☐ Complete   ☐ Incomplete</w:t>
            </w:r>
          </w:p>
        </w:tc>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60125542" w14:textId="77777777" w:rsidR="00B270A6" w:rsidRDefault="00000000">
            <w:r>
              <w:rPr>
                <w:i/>
                <w:iCs/>
                <w:color w:val="555555"/>
                <w:sz w:val="18"/>
                <w:szCs w:val="18"/>
              </w:rPr>
              <w:t xml:space="preserve">Sessions Authorized:  ☐ </w:t>
            </w:r>
            <w:proofErr w:type="gramStart"/>
            <w:r>
              <w:rPr>
                <w:i/>
                <w:iCs/>
                <w:color w:val="555555"/>
                <w:sz w:val="18"/>
                <w:szCs w:val="18"/>
              </w:rPr>
              <w:t>6  ☐</w:t>
            </w:r>
            <w:proofErr w:type="gramEnd"/>
            <w:r>
              <w:rPr>
                <w:i/>
                <w:iCs/>
                <w:color w:val="555555"/>
                <w:sz w:val="18"/>
                <w:szCs w:val="18"/>
              </w:rPr>
              <w:t xml:space="preserve"> </w:t>
            </w:r>
            <w:proofErr w:type="gramStart"/>
            <w:r>
              <w:rPr>
                <w:i/>
                <w:iCs/>
                <w:color w:val="555555"/>
                <w:sz w:val="18"/>
                <w:szCs w:val="18"/>
              </w:rPr>
              <w:t>12  ☐</w:t>
            </w:r>
            <w:proofErr w:type="gramEnd"/>
            <w:r>
              <w:rPr>
                <w:i/>
                <w:iCs/>
                <w:color w:val="555555"/>
                <w:sz w:val="18"/>
                <w:szCs w:val="18"/>
              </w:rPr>
              <w:t xml:space="preserve"> </w:t>
            </w:r>
            <w:proofErr w:type="gramStart"/>
            <w:r>
              <w:rPr>
                <w:i/>
                <w:iCs/>
                <w:color w:val="555555"/>
                <w:sz w:val="18"/>
                <w:szCs w:val="18"/>
              </w:rPr>
              <w:t>24  ☐</w:t>
            </w:r>
            <w:proofErr w:type="gramEnd"/>
            <w:r>
              <w:rPr>
                <w:i/>
                <w:iCs/>
                <w:color w:val="555555"/>
                <w:sz w:val="18"/>
                <w:szCs w:val="18"/>
              </w:rPr>
              <w:t xml:space="preserve"> Cherry Plan</w:t>
            </w:r>
          </w:p>
        </w:tc>
      </w:tr>
      <w:tr w:rsidR="00B270A6" w14:paraId="1B929A71" w14:textId="77777777">
        <w:tblPrEx>
          <w:tblCellMar>
            <w:top w:w="0" w:type="dxa"/>
            <w:bottom w:w="0" w:type="dxa"/>
          </w:tblCellMar>
        </w:tblPrEx>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34748BAB" w14:textId="77777777" w:rsidR="00B270A6" w:rsidRDefault="00000000">
            <w:r>
              <w:rPr>
                <w:i/>
                <w:iCs/>
                <w:color w:val="555555"/>
                <w:sz w:val="18"/>
                <w:szCs w:val="18"/>
              </w:rPr>
              <w:t>Photo ID Verified:  ☐ Yes   ☐ No</w:t>
            </w:r>
          </w:p>
        </w:tc>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761EEDB8" w14:textId="77777777" w:rsidR="00B270A6" w:rsidRDefault="00000000">
            <w:r>
              <w:rPr>
                <w:i/>
                <w:iCs/>
                <w:color w:val="555555"/>
                <w:sz w:val="18"/>
                <w:szCs w:val="18"/>
              </w:rPr>
              <w:t>Payment Status:  ☐ Paid in Full   ☐ Cherry Financing</w:t>
            </w:r>
          </w:p>
        </w:tc>
      </w:tr>
      <w:tr w:rsidR="00B270A6" w14:paraId="4D4A582F" w14:textId="77777777">
        <w:tblPrEx>
          <w:tblCellMar>
            <w:top w:w="0" w:type="dxa"/>
            <w:bottom w:w="0" w:type="dxa"/>
          </w:tblCellMar>
        </w:tblPrEx>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623B986C" w14:textId="77777777" w:rsidR="00B270A6" w:rsidRDefault="00000000">
            <w:r>
              <w:rPr>
                <w:i/>
                <w:iCs/>
                <w:color w:val="555555"/>
                <w:sz w:val="18"/>
                <w:szCs w:val="18"/>
              </w:rPr>
              <w:t xml:space="preserve">Medical Screening Cleared:  ☐ </w:t>
            </w:r>
            <w:proofErr w:type="gramStart"/>
            <w:r>
              <w:rPr>
                <w:i/>
                <w:iCs/>
                <w:color w:val="555555"/>
                <w:sz w:val="18"/>
                <w:szCs w:val="18"/>
              </w:rPr>
              <w:t>Yes  ☐</w:t>
            </w:r>
            <w:proofErr w:type="gramEnd"/>
            <w:r>
              <w:rPr>
                <w:i/>
                <w:iCs/>
                <w:color w:val="555555"/>
                <w:sz w:val="18"/>
                <w:szCs w:val="18"/>
              </w:rPr>
              <w:t xml:space="preserve"> </w:t>
            </w:r>
            <w:proofErr w:type="gramStart"/>
            <w:r>
              <w:rPr>
                <w:i/>
                <w:iCs/>
                <w:color w:val="555555"/>
                <w:sz w:val="18"/>
                <w:szCs w:val="18"/>
              </w:rPr>
              <w:t>Modified  ☐</w:t>
            </w:r>
            <w:proofErr w:type="gramEnd"/>
            <w:r>
              <w:rPr>
                <w:i/>
                <w:iCs/>
                <w:color w:val="555555"/>
                <w:sz w:val="18"/>
                <w:szCs w:val="18"/>
              </w:rPr>
              <w:t xml:space="preserve"> Refused</w:t>
            </w:r>
          </w:p>
        </w:tc>
        <w:tc>
          <w:tcPr>
            <w:tcW w:w="5220" w:type="dxa"/>
            <w:tcBorders>
              <w:top w:val="single" w:sz="4" w:space="0" w:color="9AA5B1"/>
              <w:left w:val="single" w:sz="4" w:space="0" w:color="9AA5B1"/>
              <w:bottom w:val="single" w:sz="4" w:space="0" w:color="9AA5B1"/>
              <w:right w:val="single" w:sz="4" w:space="0" w:color="9AA5B1"/>
            </w:tcBorders>
            <w:tcMar>
              <w:top w:w="200" w:type="dxa"/>
              <w:left w:w="150" w:type="dxa"/>
              <w:bottom w:w="400" w:type="dxa"/>
              <w:right w:w="150" w:type="dxa"/>
            </w:tcMar>
          </w:tcPr>
          <w:p w14:paraId="235349FE" w14:textId="77777777" w:rsidR="00B270A6" w:rsidRDefault="00000000">
            <w:r>
              <w:rPr>
                <w:i/>
                <w:iCs/>
                <w:color w:val="555555"/>
                <w:sz w:val="18"/>
                <w:szCs w:val="18"/>
              </w:rPr>
              <w:t>Re-consent Required After: ____________</w:t>
            </w:r>
          </w:p>
        </w:tc>
      </w:tr>
    </w:tbl>
    <w:p w14:paraId="3825E4C8" w14:textId="77777777" w:rsidR="00B270A6" w:rsidRDefault="00B270A6">
      <w:pPr>
        <w:spacing w:after="220"/>
      </w:pPr>
    </w:p>
    <w:p w14:paraId="20C6A11A" w14:textId="77777777" w:rsidR="00B270A6" w:rsidRDefault="00B270A6">
      <w:pPr>
        <w:pBdr>
          <w:top w:val="single" w:sz="4" w:space="0" w:color="9AA5B1"/>
        </w:pBdr>
        <w:spacing w:before="200"/>
      </w:pPr>
    </w:p>
    <w:p w14:paraId="7F1F311E" w14:textId="77777777" w:rsidR="00B270A6" w:rsidRDefault="00000000">
      <w:pPr>
        <w:jc w:val="center"/>
      </w:pPr>
      <w:r>
        <w:rPr>
          <w:i/>
          <w:iCs/>
          <w:color w:val="666666"/>
          <w:sz w:val="15"/>
          <w:szCs w:val="15"/>
        </w:rPr>
        <w:t>Atlanta Body Retreat, LLC · Sloane Warren, CMLD Specialist · Marietta, Georgia · This form is confidential and retained in the client file. A new form is required annually or upon any change in health status.</w:t>
      </w:r>
    </w:p>
    <w:sectPr w:rsidR="00B270A6">
      <w:headerReference w:type="default" r:id="rId7"/>
      <w:footerReference w:type="default" r:id="rId8"/>
      <w:pgSz w:w="12240" w:h="15840"/>
      <w:pgMar w:top="900" w:right="900" w:bottom="900" w:left="9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EF82D" w14:textId="77777777" w:rsidR="008A57A8" w:rsidRDefault="008A57A8">
      <w:r>
        <w:separator/>
      </w:r>
    </w:p>
  </w:endnote>
  <w:endnote w:type="continuationSeparator" w:id="0">
    <w:p w14:paraId="13ABAB8E" w14:textId="77777777" w:rsidR="008A57A8" w:rsidRDefault="008A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DF10" w14:textId="77777777" w:rsidR="00B270A6" w:rsidRDefault="00000000">
    <w:pPr>
      <w:jc w:val="center"/>
    </w:pPr>
    <w:r>
      <w:rPr>
        <w:color w:val="999999"/>
        <w:sz w:val="14"/>
        <w:szCs w:val="14"/>
      </w:rPr>
      <w:t xml:space="preserve">Page </w:t>
    </w:r>
    <w:r>
      <w:rPr>
        <w:color w:val="999999"/>
        <w:sz w:val="14"/>
        <w:szCs w:val="14"/>
      </w:rPr>
      <w:fldChar w:fldCharType="begin"/>
    </w:r>
    <w:r>
      <w:rPr>
        <w:color w:val="999999"/>
        <w:sz w:val="14"/>
        <w:szCs w:val="14"/>
      </w:rPr>
      <w:instrText>PAGE</w:instrText>
    </w:r>
    <w:r>
      <w:rPr>
        <w:color w:val="999999"/>
        <w:sz w:val="14"/>
        <w:szCs w:val="14"/>
      </w:rPr>
      <w:fldChar w:fldCharType="separate"/>
    </w:r>
    <w:r w:rsidR="002F6993">
      <w:rPr>
        <w:noProof/>
        <w:color w:val="999999"/>
        <w:sz w:val="14"/>
        <w:szCs w:val="14"/>
      </w:rPr>
      <w:t>1</w:t>
    </w:r>
    <w:r>
      <w:rPr>
        <w:color w:val="999999"/>
        <w:sz w:val="14"/>
        <w:szCs w:val="14"/>
      </w:rPr>
      <w:fldChar w:fldCharType="end"/>
    </w:r>
    <w:r>
      <w:rPr>
        <w:color w:val="999999"/>
        <w:sz w:val="14"/>
        <w:szCs w:val="14"/>
      </w:rPr>
      <w:t xml:space="preserve"> of </w:t>
    </w:r>
    <w:r>
      <w:rPr>
        <w:color w:val="999999"/>
        <w:sz w:val="14"/>
        <w:szCs w:val="14"/>
      </w:rPr>
      <w:fldChar w:fldCharType="begin"/>
    </w:r>
    <w:r>
      <w:rPr>
        <w:color w:val="999999"/>
        <w:sz w:val="14"/>
        <w:szCs w:val="14"/>
      </w:rPr>
      <w:instrText>NUMPAGES</w:instrText>
    </w:r>
    <w:r>
      <w:rPr>
        <w:color w:val="999999"/>
        <w:sz w:val="14"/>
        <w:szCs w:val="14"/>
      </w:rPr>
      <w:fldChar w:fldCharType="separate"/>
    </w:r>
    <w:r w:rsidR="002F6993">
      <w:rPr>
        <w:noProof/>
        <w:color w:val="999999"/>
        <w:sz w:val="14"/>
        <w:szCs w:val="14"/>
      </w:rPr>
      <w:t>2</w:t>
    </w:r>
    <w:r>
      <w:rPr>
        <w:color w:val="99999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5E014" w14:textId="77777777" w:rsidR="008A57A8" w:rsidRDefault="008A57A8">
      <w:r>
        <w:separator/>
      </w:r>
    </w:p>
  </w:footnote>
  <w:footnote w:type="continuationSeparator" w:id="0">
    <w:p w14:paraId="71FD07D2" w14:textId="77777777" w:rsidR="008A57A8" w:rsidRDefault="008A57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67A9" w14:textId="77777777" w:rsidR="00B270A6" w:rsidRDefault="00000000">
    <w:pPr>
      <w:jc w:val="right"/>
    </w:pPr>
    <w:r>
      <w:rPr>
        <w:color w:val="999999"/>
        <w:sz w:val="14"/>
        <w:szCs w:val="14"/>
      </w:rPr>
      <w:t>Atlanta Body Retreat, LLC — Radial Acoustic Sound Wave Therapy Consent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7211E4"/>
    <w:multiLevelType w:val="hybridMultilevel"/>
    <w:tmpl w:val="7DD6D7A6"/>
    <w:lvl w:ilvl="0" w:tplc="7702164E">
      <w:start w:val="1"/>
      <w:numFmt w:val="bullet"/>
      <w:lvlText w:val="●"/>
      <w:lvlJc w:val="left"/>
      <w:pPr>
        <w:ind w:left="720" w:hanging="360"/>
      </w:pPr>
    </w:lvl>
    <w:lvl w:ilvl="1" w:tplc="2FA8B17E">
      <w:start w:val="1"/>
      <w:numFmt w:val="bullet"/>
      <w:lvlText w:val="○"/>
      <w:lvlJc w:val="left"/>
      <w:pPr>
        <w:ind w:left="1440" w:hanging="360"/>
      </w:pPr>
    </w:lvl>
    <w:lvl w:ilvl="2" w:tplc="9FEA3DAE">
      <w:start w:val="1"/>
      <w:numFmt w:val="bullet"/>
      <w:lvlText w:val="■"/>
      <w:lvlJc w:val="left"/>
      <w:pPr>
        <w:ind w:left="2160" w:hanging="360"/>
      </w:pPr>
    </w:lvl>
    <w:lvl w:ilvl="3" w:tplc="D0C0FA92">
      <w:start w:val="1"/>
      <w:numFmt w:val="bullet"/>
      <w:lvlText w:val="●"/>
      <w:lvlJc w:val="left"/>
      <w:pPr>
        <w:ind w:left="2880" w:hanging="360"/>
      </w:pPr>
    </w:lvl>
    <w:lvl w:ilvl="4" w:tplc="42924E2A">
      <w:start w:val="1"/>
      <w:numFmt w:val="bullet"/>
      <w:lvlText w:val="○"/>
      <w:lvlJc w:val="left"/>
      <w:pPr>
        <w:ind w:left="3600" w:hanging="360"/>
      </w:pPr>
    </w:lvl>
    <w:lvl w:ilvl="5" w:tplc="F5D47CD6">
      <w:start w:val="1"/>
      <w:numFmt w:val="bullet"/>
      <w:lvlText w:val="■"/>
      <w:lvlJc w:val="left"/>
      <w:pPr>
        <w:ind w:left="4320" w:hanging="360"/>
      </w:pPr>
    </w:lvl>
    <w:lvl w:ilvl="6" w:tplc="C3E22BF2">
      <w:start w:val="1"/>
      <w:numFmt w:val="bullet"/>
      <w:lvlText w:val="●"/>
      <w:lvlJc w:val="left"/>
      <w:pPr>
        <w:ind w:left="5040" w:hanging="360"/>
      </w:pPr>
    </w:lvl>
    <w:lvl w:ilvl="7" w:tplc="3848A200">
      <w:start w:val="1"/>
      <w:numFmt w:val="bullet"/>
      <w:lvlText w:val="●"/>
      <w:lvlJc w:val="left"/>
      <w:pPr>
        <w:ind w:left="5760" w:hanging="360"/>
      </w:pPr>
    </w:lvl>
    <w:lvl w:ilvl="8" w:tplc="5E660966">
      <w:start w:val="1"/>
      <w:numFmt w:val="bullet"/>
      <w:lvlText w:val="●"/>
      <w:lvlJc w:val="left"/>
      <w:pPr>
        <w:ind w:left="6480" w:hanging="360"/>
      </w:pPr>
    </w:lvl>
  </w:abstractNum>
  <w:num w:numId="1" w16cid:durableId="21082598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A6"/>
    <w:rsid w:val="001E4633"/>
    <w:rsid w:val="002F6993"/>
    <w:rsid w:val="006C4D63"/>
    <w:rsid w:val="008A57A8"/>
    <w:rsid w:val="00B27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5D157"/>
  <w15:docId w15:val="{E1783952-E711-4270-96F6-04D5C2D6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4286</Words>
  <Characters>24050</Characters>
  <Application>Microsoft Office Word</Application>
  <DocSecurity>0</DocSecurity>
  <Lines>601</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Sloane Warren</cp:lastModifiedBy>
  <cp:revision>2</cp:revision>
  <dcterms:created xsi:type="dcterms:W3CDTF">2026-07-16T12:15:00Z</dcterms:created>
  <dcterms:modified xsi:type="dcterms:W3CDTF">2026-07-16T12:15:00Z</dcterms:modified>
</cp:coreProperties>
</file>