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F2C7A" w14:textId="23207134" w:rsidR="00E85467" w:rsidRPr="007B318F" w:rsidRDefault="00E85467" w:rsidP="007B318F">
      <w:pPr>
        <w:tabs>
          <w:tab w:val="left" w:pos="0"/>
        </w:tabs>
        <w:jc w:val="center"/>
        <w:rPr>
          <w:b/>
        </w:rPr>
      </w:pPr>
      <w:r>
        <w:rPr>
          <w:b/>
        </w:rPr>
        <w:t>DUSSICH DANCE STUDIO 2015- 2016</w:t>
      </w:r>
    </w:p>
    <w:p w14:paraId="234A328B" w14:textId="77777777" w:rsidR="00E85467" w:rsidRDefault="00E85467" w:rsidP="00E85467">
      <w:pPr>
        <w:tabs>
          <w:tab w:val="left" w:pos="0"/>
        </w:tabs>
        <w:rPr>
          <w:b/>
        </w:rPr>
      </w:pPr>
    </w:p>
    <w:p w14:paraId="7081B963" w14:textId="463132B4" w:rsidR="00E85467" w:rsidRDefault="00E85467" w:rsidP="00E85467">
      <w:pPr>
        <w:tabs>
          <w:tab w:val="left" w:pos="0"/>
        </w:tabs>
        <w:rPr>
          <w:color w:val="000000"/>
        </w:rPr>
      </w:pPr>
      <w:r w:rsidRPr="00492FC2">
        <w:rPr>
          <w:b/>
        </w:rPr>
        <w:t xml:space="preserve">Kim Plogstedt Talbert </w:t>
      </w:r>
      <w:r w:rsidRPr="00492FC2">
        <w:t>sends her bio.</w:t>
      </w:r>
      <w:r w:rsidRPr="00492FC2">
        <w:rPr>
          <w:rFonts w:ascii="Arial" w:hAnsi="Arial" w:cs="Arial"/>
          <w:color w:val="000000"/>
        </w:rPr>
        <w:t xml:space="preserve"> Kim Plogstedt Talbert began her dance career in Titusville, </w:t>
      </w:r>
      <w:r w:rsidRPr="00492FC2">
        <w:rPr>
          <w:color w:val="000000"/>
        </w:rPr>
        <w:t>Florida, when she was four years old.  After a few years, she started taking lessons at Dussich Dance Studio, where she studied ballet, jazz, modern and tap.  </w:t>
      </w:r>
      <w:r w:rsidRPr="00492FC2">
        <w:rPr>
          <w:color w:val="000000"/>
        </w:rPr>
        <w:br/>
        <w:t xml:space="preserve">Kim’s first job was as a dancer at The Diamond Horseshoe Review at Disney World when she was sixteen.  Soon after, she competed for and was crowned Titusville Junior Miss, and she later won the talent award for her jazz dance performance at the Florida state Junior Miss competition.  Kim’s later work as a dancer included a featured role in a Lotus 1-2-3 commercial,  a part of the troupe of World Dancers performing at Disney’s Epcot Center; roles in several shows in Sydney, Australia; a part as a dancer in a YES music video; a role as one of many Marilyn </w:t>
      </w:r>
      <w:r w:rsidR="007B318F" w:rsidRPr="00492FC2">
        <w:rPr>
          <w:color w:val="000000"/>
        </w:rPr>
        <w:t>Monroe’s</w:t>
      </w:r>
      <w:r w:rsidRPr="00492FC2">
        <w:rPr>
          <w:color w:val="000000"/>
        </w:rPr>
        <w:t xml:space="preserve"> in a Super Bowl halftime dance and music show; the part of Cheeta in a live, touring arena show based on the </w:t>
      </w:r>
      <w:r w:rsidR="007B318F" w:rsidRPr="00492FC2">
        <w:rPr>
          <w:color w:val="000000"/>
        </w:rPr>
        <w:t>Thundercat’s</w:t>
      </w:r>
      <w:r w:rsidRPr="00492FC2">
        <w:rPr>
          <w:color w:val="000000"/>
        </w:rPr>
        <w:t xml:space="preserve"> cartoon; and the role of Kristine, the girl who couldn’t sing, in an Anaheim, California production of A Chorus Line.</w:t>
      </w:r>
      <w:r w:rsidRPr="00492FC2">
        <w:rPr>
          <w:color w:val="000000"/>
        </w:rPr>
        <w:br/>
        <w:t>After retiring from professional dance in her mid-20’s, Kim worked in television production, including on The Bill Nye the Science Guy show in Seattle, Washington.  Currently she lives in Northern California and is working on a young adult novel.  Kim has been happily married to her husband of 31 years, Phil Talbert.  They have two children, Emily, 17, and Ethan, 12.</w:t>
      </w:r>
      <w:r w:rsidRPr="00492FC2">
        <w:rPr>
          <w:color w:val="000000"/>
        </w:rPr>
        <w:br/>
        <w:t xml:space="preserve">Kim would like to give a special thanks to Liz Bevilacqua </w:t>
      </w:r>
      <w:r w:rsidR="007B318F">
        <w:rPr>
          <w:color w:val="000000"/>
        </w:rPr>
        <w:t>&amp;</w:t>
      </w:r>
      <w:r w:rsidRPr="00492FC2">
        <w:rPr>
          <w:color w:val="000000"/>
        </w:rPr>
        <w:t xml:space="preserve"> Al Packard for all their love and support.</w:t>
      </w:r>
    </w:p>
    <w:p w14:paraId="3BB20254" w14:textId="77777777" w:rsidR="00E85467" w:rsidRDefault="00E85467" w:rsidP="00E85467">
      <w:pPr>
        <w:tabs>
          <w:tab w:val="left" w:pos="0"/>
        </w:tabs>
        <w:rPr>
          <w:color w:val="000000"/>
        </w:rPr>
      </w:pPr>
    </w:p>
    <w:p w14:paraId="371011A1" w14:textId="3D31B87D" w:rsidR="00E85467" w:rsidRDefault="00E85467" w:rsidP="00E85467">
      <w:pPr>
        <w:tabs>
          <w:tab w:val="left" w:pos="0"/>
        </w:tabs>
        <w:rPr>
          <w:color w:val="000000"/>
        </w:rPr>
      </w:pPr>
      <w:r>
        <w:rPr>
          <w:color w:val="000000"/>
        </w:rPr>
        <w:t xml:space="preserve">The faculty has increased to include </w:t>
      </w:r>
      <w:r w:rsidRPr="00F01F2E">
        <w:rPr>
          <w:b/>
          <w:color w:val="000000"/>
        </w:rPr>
        <w:t>David Pit</w:t>
      </w:r>
      <w:r w:rsidR="007B318F">
        <w:rPr>
          <w:b/>
          <w:color w:val="000000"/>
        </w:rPr>
        <w:t>t</w:t>
      </w:r>
      <w:r w:rsidRPr="00F01F2E">
        <w:rPr>
          <w:b/>
          <w:color w:val="000000"/>
        </w:rPr>
        <w:t>i Williams</w:t>
      </w:r>
      <w:r>
        <w:rPr>
          <w:b/>
          <w:color w:val="000000"/>
        </w:rPr>
        <w:t>, Tabatha Spangler</w:t>
      </w:r>
      <w:r>
        <w:rPr>
          <w:color w:val="000000"/>
        </w:rPr>
        <w:t xml:space="preserve"> and </w:t>
      </w:r>
      <w:r w:rsidRPr="00F01F2E">
        <w:rPr>
          <w:b/>
          <w:color w:val="000000"/>
        </w:rPr>
        <w:t>Emily Leudtke</w:t>
      </w:r>
      <w:r>
        <w:rPr>
          <w:color w:val="000000"/>
        </w:rPr>
        <w:t>.</w:t>
      </w:r>
      <w:r>
        <w:rPr>
          <w:b/>
          <w:color w:val="000000"/>
        </w:rPr>
        <w:t>.</w:t>
      </w:r>
      <w:r>
        <w:rPr>
          <w:color w:val="000000"/>
        </w:rPr>
        <w:t xml:space="preserve"> David is teaching contemporary and </w:t>
      </w:r>
      <w:proofErr w:type="spellStart"/>
      <w:r>
        <w:rPr>
          <w:color w:val="000000"/>
        </w:rPr>
        <w:t>acro</w:t>
      </w:r>
      <w:proofErr w:type="spellEnd"/>
      <w:r>
        <w:rPr>
          <w:color w:val="000000"/>
        </w:rPr>
        <w:t xml:space="preserve">. Tabatha started with the Social Dance classes and then added summer camps and super preschool and combo classes. Emily started with lyrical in 2015 and has added Technique, Leaps &amp; Turns  and Ballet. She stepped into </w:t>
      </w:r>
      <w:r w:rsidRPr="00F01F2E">
        <w:rPr>
          <w:b/>
          <w:color w:val="000000"/>
        </w:rPr>
        <w:t xml:space="preserve">Debbie </w:t>
      </w:r>
      <w:r w:rsidR="007B318F" w:rsidRPr="00F01F2E">
        <w:rPr>
          <w:b/>
          <w:color w:val="000000"/>
        </w:rPr>
        <w:t>Townend’s</w:t>
      </w:r>
      <w:r>
        <w:rPr>
          <w:color w:val="000000"/>
        </w:rPr>
        <w:t xml:space="preserve"> shoes when she retired right after the 2016  recital. We were also sorry when </w:t>
      </w:r>
      <w:r w:rsidR="007B318F">
        <w:rPr>
          <w:b/>
          <w:color w:val="000000"/>
        </w:rPr>
        <w:t>Ms.</w:t>
      </w:r>
      <w:r>
        <w:rPr>
          <w:b/>
          <w:color w:val="000000"/>
        </w:rPr>
        <w:t xml:space="preserve"> Ruth Gay </w:t>
      </w:r>
      <w:r>
        <w:rPr>
          <w:color w:val="000000"/>
        </w:rPr>
        <w:t xml:space="preserve">also retired. She started in 1984 as our full time secretary when we moved to Merritt Island and became our outstanding office manager. We miss her and wish her a wonderful retirement. </w:t>
      </w:r>
    </w:p>
    <w:p w14:paraId="7E812168" w14:textId="77777777" w:rsidR="00E85467" w:rsidRDefault="00E85467" w:rsidP="00E85467">
      <w:pPr>
        <w:tabs>
          <w:tab w:val="left" w:pos="0"/>
        </w:tabs>
        <w:rPr>
          <w:color w:val="000000"/>
        </w:rPr>
      </w:pPr>
    </w:p>
    <w:p w14:paraId="3AEB7D68" w14:textId="720D84A1" w:rsidR="00E85467" w:rsidRPr="00492FC2" w:rsidRDefault="007B318F" w:rsidP="00E85467">
      <w:pPr>
        <w:tabs>
          <w:tab w:val="left" w:pos="0"/>
        </w:tabs>
      </w:pPr>
      <w:r>
        <w:rPr>
          <w:color w:val="000000"/>
        </w:rPr>
        <w:t xml:space="preserve">In </w:t>
      </w:r>
      <w:r w:rsidR="00E85467">
        <w:rPr>
          <w:color w:val="000000"/>
        </w:rPr>
        <w:t>2016</w:t>
      </w:r>
      <w:r>
        <w:rPr>
          <w:color w:val="000000"/>
        </w:rPr>
        <w:t xml:space="preserve"> we </w:t>
      </w:r>
      <w:r w:rsidR="00E85467">
        <w:rPr>
          <w:color w:val="000000"/>
        </w:rPr>
        <w:t xml:space="preserve">decided to re-do the floor in the A Room (green) and got some help from a broken water tank.. Fortunately our janitor </w:t>
      </w:r>
      <w:r w:rsidR="00E85467">
        <w:rPr>
          <w:b/>
          <w:color w:val="000000"/>
        </w:rPr>
        <w:t xml:space="preserve">ED Small </w:t>
      </w:r>
      <w:r w:rsidR="00E85467">
        <w:rPr>
          <w:color w:val="000000"/>
        </w:rPr>
        <w:t>caught it fairly early when he came in to clean on a Sunday. Not a fun experience but we did get new wood floor</w:t>
      </w:r>
      <w:r>
        <w:rPr>
          <w:color w:val="000000"/>
        </w:rPr>
        <w:t>.</w:t>
      </w:r>
    </w:p>
    <w:p w14:paraId="7736C489" w14:textId="77777777" w:rsidR="00E85467" w:rsidRPr="00492FC2" w:rsidRDefault="00E85467" w:rsidP="00E85467">
      <w:pPr>
        <w:tabs>
          <w:tab w:val="left" w:pos="0"/>
        </w:tabs>
        <w:rPr>
          <w:b/>
        </w:rPr>
      </w:pPr>
      <w:r w:rsidRPr="00492FC2">
        <w:rPr>
          <w:b/>
        </w:rPr>
        <w:t xml:space="preserve"> </w:t>
      </w:r>
    </w:p>
    <w:p w14:paraId="0B1EC019" w14:textId="63E0DB08" w:rsidR="00E85467" w:rsidRDefault="00E85467" w:rsidP="00E85467">
      <w:pPr>
        <w:tabs>
          <w:tab w:val="left" w:pos="0"/>
        </w:tabs>
      </w:pPr>
      <w:r>
        <w:t xml:space="preserve">The 2016 recital “By the Numbers” was as usual outstanding. For added amusement and costume changes </w:t>
      </w:r>
      <w:r w:rsidR="007B318F">
        <w:t>Mr.</w:t>
      </w:r>
      <w:r>
        <w:t xml:space="preserve"> Al and Mr. Mike did role change skits. Can’t you just see Mr. Al teaching Mr. Mike Hip Hop.</w:t>
      </w:r>
    </w:p>
    <w:p w14:paraId="35BC2A2B" w14:textId="77777777" w:rsidR="00E85467" w:rsidRDefault="00E85467" w:rsidP="00E85467">
      <w:pPr>
        <w:tabs>
          <w:tab w:val="left" w:pos="0"/>
        </w:tabs>
      </w:pPr>
    </w:p>
    <w:p w14:paraId="3745ED58" w14:textId="77777777" w:rsidR="00E85467" w:rsidRDefault="00E85467"/>
    <w:sectPr w:rsidR="00E85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67"/>
    <w:rsid w:val="007B318F"/>
    <w:rsid w:val="008F5B05"/>
    <w:rsid w:val="00E8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E00F"/>
  <w15:chartTrackingRefBased/>
  <w15:docId w15:val="{30E5BDC2-0CAD-4127-9951-A3180B6C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dussich dance studio</dc:creator>
  <cp:keywords/>
  <dc:description/>
  <cp:lastModifiedBy>dussich dance studio</cp:lastModifiedBy>
  <cp:revision>1</cp:revision>
  <dcterms:created xsi:type="dcterms:W3CDTF">2022-05-11T23:26:00Z</dcterms:created>
  <dcterms:modified xsi:type="dcterms:W3CDTF">2022-05-11T23:48:00Z</dcterms:modified>
</cp:coreProperties>
</file>