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 PAUL’S UNITED CHURCH OF CHRIST </w:t>
      </w:r>
    </w:p>
    <w:p w:rsidR="00000000" w:rsidDel="00000000" w:rsidP="00000000" w:rsidRDefault="00000000" w:rsidRPr="00000000" w14:paraId="00000002">
      <w:pPr>
        <w:shd w:fill="ffffff" w:val="clea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November 1, 2026 </w:t>
      </w:r>
    </w:p>
    <w:p w:rsidR="00000000" w:rsidDel="00000000" w:rsidP="00000000" w:rsidRDefault="00000000" w:rsidRPr="00000000" w14:paraId="00000003">
      <w:pPr>
        <w:shd w:fill="ffffff" w:val="clea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Bonnie Jacque, Pastor</w:t>
      </w:r>
    </w:p>
    <w:p w:rsidR="00000000" w:rsidDel="00000000" w:rsidP="00000000" w:rsidRDefault="00000000" w:rsidRPr="00000000" w14:paraId="00000004">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TIME OF CENTERING - 9:25 AM</w:t>
      </w:r>
    </w:p>
    <w:p w:rsidR="00000000" w:rsidDel="00000000" w:rsidP="00000000" w:rsidRDefault="00000000" w:rsidRPr="00000000" w14:paraId="00000006">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PRELUDE </w:t>
      </w:r>
    </w:p>
    <w:p w:rsidR="00000000" w:rsidDel="00000000" w:rsidP="00000000" w:rsidRDefault="00000000" w:rsidRPr="00000000" w14:paraId="00000008">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RINGING OF THE BELL</w:t>
      </w:r>
    </w:p>
    <w:p w:rsidR="00000000" w:rsidDel="00000000" w:rsidP="00000000" w:rsidRDefault="00000000" w:rsidRPr="00000000" w14:paraId="00000009">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WELCOME </w:t>
      </w:r>
    </w:p>
    <w:p w:rsidR="00000000" w:rsidDel="00000000" w:rsidP="00000000" w:rsidRDefault="00000000" w:rsidRPr="00000000" w14:paraId="0000000A">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TIME OF SHARING</w:t>
      </w:r>
    </w:p>
    <w:p w:rsidR="00000000" w:rsidDel="00000000" w:rsidP="00000000" w:rsidRDefault="00000000" w:rsidRPr="00000000" w14:paraId="0000000B">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C">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INTROIT </w:t>
      </w:r>
    </w:p>
    <w:p w:rsidR="00000000" w:rsidDel="00000000" w:rsidP="00000000" w:rsidRDefault="00000000" w:rsidRPr="00000000" w14:paraId="0000000D">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E">
      <w:pPr>
        <w:shd w:fill="ffffff" w:val="clear"/>
        <w:jc w:val="both"/>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rtl w:val="0"/>
        </w:rPr>
        <w:t xml:space="preserve">CALL TO WORSHIP</w:t>
      </w:r>
      <w:r w:rsidDel="00000000" w:rsidR="00000000" w:rsidRPr="00000000">
        <w:rPr>
          <w:rFonts w:ascii="Times New Roman" w:cs="Times New Roman" w:eastAsia="Times New Roman" w:hAnsi="Times New Roman"/>
          <w:b w:val="1"/>
          <w:bCs w:val="1"/>
          <w:highlight w:val="white"/>
          <w:rtl w:val="0"/>
        </w:rPr>
        <w:tab/>
      </w:r>
      <w:r w:rsidDel="00000000" w:rsidR="00000000" w:rsidRPr="00000000">
        <w:rPr>
          <w:rFonts w:ascii="Times New Roman" w:cs="Times New Roman" w:eastAsia="Times New Roman" w:hAnsi="Times New Roman"/>
          <w:highlight w:val="white"/>
          <w:rtl w:val="0"/>
        </w:rPr>
        <w:tab/>
        <w:tab/>
        <w:tab/>
        <w:tab/>
      </w:r>
      <w:r w:rsidDel="00000000" w:rsidR="00000000" w:rsidRPr="00000000">
        <w:rPr>
          <w:rFonts w:ascii="Times New Roman" w:cs="Times New Roman" w:eastAsia="Times New Roman" w:hAnsi="Times New Roman"/>
          <w:b w:val="1"/>
          <w:bCs w:val="1"/>
          <w:highlight w:val="white"/>
          <w:rtl w:val="0"/>
        </w:rPr>
        <w:t xml:space="preserve">Screen</w:t>
      </w:r>
    </w:p>
    <w:p w:rsidR="00000000" w:rsidDel="00000000" w:rsidP="00000000" w:rsidRDefault="00000000" w:rsidRPr="00000000" w14:paraId="0000000F">
      <w:pPr>
        <w:shd w:fill="ffffff" w:val="clear"/>
        <w:jc w:val="both"/>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0">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OPENING PRAYER</w:t>
        <w:tab/>
        <w:tab/>
        <w:tab/>
        <w:tab/>
        <w:t xml:space="preserve">   </w:t>
        <w:tab/>
        <w:t xml:space="preserve">Screen</w:t>
        <w:tab/>
      </w:r>
    </w:p>
    <w:p w:rsidR="00000000" w:rsidDel="00000000" w:rsidP="00000000" w:rsidRDefault="00000000" w:rsidRPr="00000000" w14:paraId="00000011">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2">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HYMN</w:t>
      </w:r>
      <w:r w:rsidDel="00000000" w:rsidR="00000000" w:rsidRPr="00000000">
        <w:rPr>
          <w:rFonts w:ascii="Times New Roman" w:cs="Times New Roman" w:eastAsia="Times New Roman" w:hAnsi="Times New Roman"/>
          <w:rtl w:val="0"/>
        </w:rPr>
        <w:tab/>
        <w:tab/>
        <w:t xml:space="preserve">Come, Let Us Join with Faithful Souls</w:t>
        <w:tab/>
      </w:r>
      <w:r w:rsidDel="00000000" w:rsidR="00000000" w:rsidRPr="00000000">
        <w:rPr>
          <w:rFonts w:ascii="Times New Roman" w:cs="Times New Roman" w:eastAsia="Times New Roman" w:hAnsi="Times New Roman"/>
          <w:b w:val="1"/>
          <w:bCs w:val="1"/>
          <w:rtl w:val="0"/>
        </w:rPr>
        <w:t xml:space="preserve">#383</w:t>
      </w:r>
    </w:p>
    <w:p w:rsidR="00000000" w:rsidDel="00000000" w:rsidP="00000000" w:rsidRDefault="00000000" w:rsidRPr="00000000" w14:paraId="00000013">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PRAYER  CONFESSION/ FORGIVENESS</w:t>
        <w:tab/>
        <w:t xml:space="preserve">   </w:t>
        <w:tab/>
        <w:t xml:space="preserve">Screen</w:t>
      </w:r>
    </w:p>
    <w:p w:rsidR="00000000" w:rsidDel="00000000" w:rsidP="00000000" w:rsidRDefault="00000000" w:rsidRPr="00000000" w14:paraId="00000015">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CHOIR</w:t>
        <w:tab/>
        <w:tab/>
        <w:tab/>
      </w:r>
      <w:r w:rsidDel="00000000" w:rsidR="00000000" w:rsidRPr="00000000">
        <w:rPr>
          <w:rFonts w:ascii="Times New Roman" w:cs="Times New Roman" w:eastAsia="Times New Roman" w:hAnsi="Times New Roman"/>
          <w:rtl w:val="0"/>
        </w:rPr>
        <w:t xml:space="preserve">We Are Called</w:t>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SCRIPTURE </w:t>
        <w:tab/>
        <w:tab/>
        <w:t xml:space="preserve"> </w:t>
      </w:r>
      <w:r w:rsidDel="00000000" w:rsidR="00000000" w:rsidRPr="00000000">
        <w:rPr>
          <w:rFonts w:ascii="Times New Roman" w:cs="Times New Roman" w:eastAsia="Times New Roman" w:hAnsi="Times New Roman"/>
          <w:rtl w:val="0"/>
        </w:rPr>
        <w:t xml:space="preserve">Joshua 24: 1-25; Ps 78: 1-7;  Matt 23:1-12</w:t>
      </w:r>
      <w:r w:rsidDel="00000000" w:rsidR="00000000" w:rsidRPr="00000000">
        <w:rPr>
          <w:rtl w:val="0"/>
        </w:rPr>
      </w:r>
    </w:p>
    <w:p w:rsidR="00000000" w:rsidDel="00000000" w:rsidP="00000000" w:rsidRDefault="00000000" w:rsidRPr="00000000" w14:paraId="00000019">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A">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HYMN</w:t>
        <w:tab/>
      </w:r>
      <w:r w:rsidDel="00000000" w:rsidR="00000000" w:rsidRPr="00000000">
        <w:rPr>
          <w:rFonts w:ascii="Times New Roman" w:cs="Times New Roman" w:eastAsia="Times New Roman" w:hAnsi="Times New Roman"/>
          <w:rtl w:val="0"/>
        </w:rPr>
        <w:tab/>
        <w:t xml:space="preserve">How Firm a Foundation</w:t>
        <w:tab/>
        <w:tab/>
      </w:r>
      <w:r w:rsidDel="00000000" w:rsidR="00000000" w:rsidRPr="00000000">
        <w:rPr>
          <w:rFonts w:ascii="Times New Roman" w:cs="Times New Roman" w:eastAsia="Times New Roman" w:hAnsi="Times New Roman"/>
          <w:b w:val="1"/>
          <w:bCs w:val="1"/>
          <w:rtl w:val="0"/>
        </w:rPr>
        <w:t xml:space="preserve">#407 v 2,3,5</w:t>
      </w:r>
    </w:p>
    <w:p w:rsidR="00000000" w:rsidDel="00000000" w:rsidP="00000000" w:rsidRDefault="00000000" w:rsidRPr="00000000" w14:paraId="0000001B">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C">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MEDITATION</w:t>
        <w:tab/>
        <w:tab/>
        <w:tab/>
        <w:t xml:space="preserve">Shechem</w:t>
      </w:r>
    </w:p>
    <w:p w:rsidR="00000000" w:rsidDel="00000000" w:rsidP="00000000" w:rsidRDefault="00000000" w:rsidRPr="00000000" w14:paraId="0000001D">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INVITATION TO OFFERING </w:t>
        <w:tab/>
        <w:tab/>
        <w:tab/>
        <w:t xml:space="preserve">Screen</w:t>
      </w:r>
    </w:p>
    <w:p w:rsidR="00000000" w:rsidDel="00000000" w:rsidP="00000000" w:rsidRDefault="00000000" w:rsidRPr="00000000" w14:paraId="0000001F">
      <w:pPr>
        <w:shd w:fill="ffffff" w:val="clea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*DOXOLOGY </w:t>
        <w:tab/>
        <w:t xml:space="preserve">   </w:t>
        <w:tab/>
        <w:tab/>
        <w:tab/>
        <w:tab/>
        <w:t xml:space="preserve">Screen</w:t>
      </w:r>
    </w:p>
    <w:p w:rsidR="00000000" w:rsidDel="00000000" w:rsidP="00000000" w:rsidRDefault="00000000" w:rsidRPr="00000000" w14:paraId="00000021">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2">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*PRAYER OF DEDICATION </w:t>
        <w:tab/>
        <w:tab/>
        <w:tab/>
        <w:t xml:space="preserve">Screen</w:t>
      </w:r>
    </w:p>
    <w:p w:rsidR="00000000" w:rsidDel="00000000" w:rsidP="00000000" w:rsidRDefault="00000000" w:rsidRPr="00000000" w14:paraId="00000023">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4">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INVITATION TO COMMUNION   </w:t>
      </w:r>
    </w:p>
    <w:p w:rsidR="00000000" w:rsidDel="00000000" w:rsidP="00000000" w:rsidRDefault="00000000" w:rsidRPr="00000000" w14:paraId="00000025">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6">
      <w:pPr>
        <w:shd w:fill="ffffff" w:val="clear"/>
        <w:jc w:val="both"/>
        <w:rPr>
          <w:rFonts w:ascii="Times New Roman" w:cs="Times New Roman" w:eastAsia="Times New Roman" w:hAnsi="Times New Roman"/>
          <w:b w:val="1"/>
          <w:bCs w:val="1"/>
          <w:color w:val="000f06"/>
          <w:highlight w:val="white"/>
        </w:rPr>
      </w:pPr>
      <w:r w:rsidDel="00000000" w:rsidR="00000000" w:rsidRPr="00000000">
        <w:rPr>
          <w:rFonts w:ascii="Times New Roman" w:cs="Times New Roman" w:eastAsia="Times New Roman" w:hAnsi="Times New Roman"/>
          <w:b w:val="1"/>
          <w:bCs w:val="1"/>
          <w:color w:val="000f06"/>
          <w:highlight w:val="white"/>
          <w:rtl w:val="0"/>
        </w:rPr>
        <w:t xml:space="preserve">COMMUNION HYMN   </w:t>
      </w:r>
      <w:r w:rsidDel="00000000" w:rsidR="00000000" w:rsidRPr="00000000">
        <w:rPr>
          <w:rFonts w:ascii="Times New Roman" w:cs="Times New Roman" w:eastAsia="Times New Roman" w:hAnsi="Times New Roman"/>
          <w:color w:val="000f06"/>
          <w:highlight w:val="white"/>
          <w:rtl w:val="0"/>
        </w:rPr>
        <w:t xml:space="preserve">Until All Are Fed</w:t>
        <w:tab/>
        <w:tab/>
      </w:r>
      <w:r w:rsidDel="00000000" w:rsidR="00000000" w:rsidRPr="00000000">
        <w:rPr>
          <w:rFonts w:ascii="Times New Roman" w:cs="Times New Roman" w:eastAsia="Times New Roman" w:hAnsi="Times New Roman"/>
          <w:b w:val="1"/>
          <w:bCs w:val="1"/>
          <w:color w:val="000f06"/>
          <w:highlight w:val="white"/>
          <w:rtl w:val="0"/>
        </w:rPr>
        <w:t xml:space="preserve">Screen</w:t>
      </w:r>
    </w:p>
    <w:p w:rsidR="00000000" w:rsidDel="00000000" w:rsidP="00000000" w:rsidRDefault="00000000" w:rsidRPr="00000000" w14:paraId="00000027">
      <w:pPr>
        <w:shd w:fill="ffffff" w:val="clear"/>
        <w:jc w:val="both"/>
        <w:rPr>
          <w:rFonts w:ascii="Times New Roman" w:cs="Times New Roman" w:eastAsia="Times New Roman" w:hAnsi="Times New Roman"/>
          <w:b w:val="1"/>
          <w:bCs w:val="1"/>
          <w:color w:val="000f06"/>
          <w:highlight w:val="white"/>
        </w:rPr>
      </w:pPr>
      <w:r w:rsidDel="00000000" w:rsidR="00000000" w:rsidRPr="00000000">
        <w:rPr>
          <w:rtl w:val="0"/>
        </w:rPr>
      </w:r>
    </w:p>
    <w:p w:rsidR="00000000" w:rsidDel="00000000" w:rsidP="00000000" w:rsidRDefault="00000000" w:rsidRPr="00000000" w14:paraId="00000028">
      <w:pPr>
        <w:shd w:fill="ffffff" w:val="clear"/>
        <w:jc w:val="both"/>
        <w:rPr>
          <w:rFonts w:ascii="Times New Roman" w:cs="Times New Roman" w:eastAsia="Times New Roman" w:hAnsi="Times New Roman"/>
          <w:b w:val="1"/>
          <w:bCs w:val="1"/>
          <w:color w:val="222222"/>
        </w:rPr>
      </w:pPr>
      <w:r w:rsidDel="00000000" w:rsidR="00000000" w:rsidRPr="00000000">
        <w:rPr>
          <w:rFonts w:ascii="Times New Roman" w:cs="Times New Roman" w:eastAsia="Times New Roman" w:hAnsi="Times New Roman"/>
          <w:b w:val="1"/>
          <w:bCs w:val="1"/>
          <w:color w:val="222222"/>
          <w:rtl w:val="0"/>
        </w:rPr>
        <w:t xml:space="preserve">COMMUNION PRAYER </w:t>
        <w:tab/>
        <w:tab/>
        <w:tab/>
        <w:tab/>
        <w:t xml:space="preserve">Screen</w:t>
      </w:r>
    </w:p>
    <w:p w:rsidR="00000000" w:rsidDel="00000000" w:rsidP="00000000" w:rsidRDefault="00000000" w:rsidRPr="00000000" w14:paraId="00000029">
      <w:pPr>
        <w:shd w:fill="ffffff" w:val="clear"/>
        <w:jc w:val="both"/>
        <w:rPr>
          <w:rFonts w:ascii="Times New Roman" w:cs="Times New Roman" w:eastAsia="Times New Roman" w:hAnsi="Times New Roman"/>
          <w:b w:val="1"/>
          <w:bCs w:val="1"/>
          <w:color w:val="222222"/>
        </w:rPr>
      </w:pPr>
      <w:r w:rsidDel="00000000" w:rsidR="00000000" w:rsidRPr="00000000">
        <w:rPr>
          <w:rtl w:val="0"/>
        </w:rPr>
      </w:r>
    </w:p>
    <w:p w:rsidR="00000000" w:rsidDel="00000000" w:rsidP="00000000" w:rsidRDefault="00000000" w:rsidRPr="00000000" w14:paraId="0000002A">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SACRAMENT OF HOLY COMMUNION</w:t>
        <w:tab/>
        <w:tab/>
        <w:t xml:space="preserve">Screen</w:t>
      </w:r>
    </w:p>
    <w:p w:rsidR="00000000" w:rsidDel="00000000" w:rsidP="00000000" w:rsidRDefault="00000000" w:rsidRPr="00000000" w14:paraId="0000002B">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C">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PRAYER OF THANKSGIVING   </w:t>
        <w:tab/>
        <w:tab/>
        <w:tab/>
        <w:t xml:space="preserve">Screen</w:t>
      </w:r>
    </w:p>
    <w:p w:rsidR="00000000" w:rsidDel="00000000" w:rsidP="00000000" w:rsidRDefault="00000000" w:rsidRPr="00000000" w14:paraId="0000002D">
      <w:pPr>
        <w:shd w:fill="ffffff" w:val="clear"/>
        <w:jc w:val="both"/>
        <w:rPr>
          <w:rFonts w:ascii="Times New Roman" w:cs="Times New Roman" w:eastAsia="Times New Roman" w:hAnsi="Times New Roman"/>
          <w:b w:val="1"/>
          <w:bCs w:val="1"/>
          <w:color w:val="000f06"/>
          <w:highlight w:val="white"/>
        </w:rPr>
      </w:pPr>
      <w:r w:rsidDel="00000000" w:rsidR="00000000" w:rsidRPr="00000000">
        <w:rPr>
          <w:rtl w:val="0"/>
        </w:rPr>
      </w:r>
    </w:p>
    <w:p w:rsidR="00000000" w:rsidDel="00000000" w:rsidP="00000000" w:rsidRDefault="00000000" w:rsidRPr="00000000" w14:paraId="0000002E">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f06"/>
          <w:highlight w:val="white"/>
          <w:rtl w:val="0"/>
        </w:rPr>
        <w:t xml:space="preserve">HYMN</w:t>
        <w:tab/>
        <w:tab/>
      </w:r>
      <w:r w:rsidDel="00000000" w:rsidR="00000000" w:rsidRPr="00000000">
        <w:rPr>
          <w:rFonts w:ascii="Times New Roman" w:cs="Times New Roman" w:eastAsia="Times New Roman" w:hAnsi="Times New Roman"/>
          <w:rtl w:val="0"/>
        </w:rPr>
        <w:t xml:space="preserve">Forward Through the Ages</w:t>
        <w:tab/>
        <w:tab/>
      </w:r>
      <w:r w:rsidDel="00000000" w:rsidR="00000000" w:rsidRPr="00000000">
        <w:rPr>
          <w:rFonts w:ascii="Times New Roman" w:cs="Times New Roman" w:eastAsia="Times New Roman" w:hAnsi="Times New Roman"/>
          <w:b w:val="1"/>
          <w:bCs w:val="1"/>
          <w:rtl w:val="0"/>
        </w:rPr>
        <w:t xml:space="preserve">#377</w:t>
      </w:r>
    </w:p>
    <w:p w:rsidR="00000000" w:rsidDel="00000000" w:rsidP="00000000" w:rsidRDefault="00000000" w:rsidRPr="00000000" w14:paraId="0000002F">
      <w:pPr>
        <w:shd w:fill="ffffff" w:val="clear"/>
        <w:jc w:val="both"/>
        <w:rPr>
          <w:rFonts w:ascii="Times New Roman" w:cs="Times New Roman" w:eastAsia="Times New Roman" w:hAnsi="Times New Roman"/>
          <w:color w:val="000f06"/>
          <w:highlight w:val="white"/>
        </w:rPr>
      </w:pPr>
      <w:r w:rsidDel="00000000" w:rsidR="00000000" w:rsidRPr="00000000">
        <w:rPr>
          <w:rtl w:val="0"/>
        </w:rPr>
      </w:r>
    </w:p>
    <w:p w:rsidR="00000000" w:rsidDel="00000000" w:rsidP="00000000" w:rsidRDefault="00000000" w:rsidRPr="00000000" w14:paraId="00000030">
      <w:pP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BENEDICTION</w:t>
        <w:tab/>
      </w: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31">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2">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POSTLUDE</w:t>
      </w:r>
    </w:p>
    <w:p w:rsidR="00000000" w:rsidDel="00000000" w:rsidP="00000000" w:rsidRDefault="00000000" w:rsidRPr="00000000" w14:paraId="00000033">
      <w:pP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Credits: </w:t>
      </w:r>
      <w:r w:rsidDel="00000000" w:rsidR="00000000" w:rsidRPr="00000000">
        <w:rPr>
          <w:rFonts w:ascii="Times New Roman" w:cs="Times New Roman" w:eastAsia="Times New Roman" w:hAnsi="Times New Roman"/>
          <w:rtl w:val="0"/>
        </w:rPr>
        <w:t xml:space="preserve">CCLI #48321379</w:t>
      </w:r>
    </w:p>
    <w:p w:rsidR="00000000" w:rsidDel="00000000" w:rsidP="00000000" w:rsidRDefault="00000000" w:rsidRPr="00000000" w14:paraId="00000034">
      <w:pP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Scriptures: From the New Revised Standard Version Updated Edition - NRSRVU copyright @2021 National Council of Churches of Christ in the United States. Used by permission. All rights reserved worldwide. </w:t>
      </w:r>
    </w:p>
    <w:p w:rsidR="00000000" w:rsidDel="00000000" w:rsidP="00000000" w:rsidRDefault="00000000" w:rsidRPr="00000000" w14:paraId="00000035">
      <w:pP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Liturgy:</w:t>
      </w:r>
      <w:hyperlink r:id="rId6">
        <w:r w:rsidDel="00000000" w:rsidR="00000000" w:rsidRPr="00000000">
          <w:rPr>
            <w:rFonts w:ascii="Times New Roman" w:cs="Times New Roman" w:eastAsia="Times New Roman" w:hAnsi="Times New Roman"/>
            <w:color w:val="1155cc"/>
            <w:u w:val="single"/>
            <w:rtl w:val="0"/>
          </w:rPr>
          <w:t xml:space="preserve">https://spillthebeans.com</w:t>
        </w:r>
      </w:hyperlink>
      <w:r w:rsidDel="00000000" w:rsidR="00000000" w:rsidRPr="00000000">
        <w:rPr>
          <w:rFonts w:ascii="Times New Roman" w:cs="Times New Roman" w:eastAsia="Times New Roman" w:hAnsi="Times New Roman"/>
          <w:rtl w:val="0"/>
        </w:rPr>
        <w:t xml:space="preserve">, </w:t>
      </w:r>
      <w:hyperlink r:id="rId7">
        <w:r w:rsidDel="00000000" w:rsidR="00000000" w:rsidRPr="00000000">
          <w:rPr>
            <w:rFonts w:ascii="Times New Roman" w:cs="Times New Roman" w:eastAsia="Times New Roman" w:hAnsi="Times New Roman"/>
            <w:color w:val="1155cc"/>
            <w:u w:val="single"/>
            <w:rtl w:val="0"/>
          </w:rPr>
          <w:t xml:space="preserve">https://oneofmany.com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6">
      <w:pP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Images:  Google Images, Mark K. and Pastor Bonnie</w:t>
      </w:r>
    </w:p>
    <w:p w:rsidR="00000000" w:rsidDel="00000000" w:rsidP="00000000" w:rsidRDefault="00000000" w:rsidRPr="00000000" w14:paraId="00000037">
      <w:pPr>
        <w:shd w:fill="ffffff" w:val="clea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rising from a seated position is an issue for you, please remain seated. The phrase, “Stand in body or spirit as you are able” is intended to give you permission to do so without embarrassment.</w:t>
      </w:r>
    </w:p>
    <w:p w:rsidR="00000000" w:rsidDel="00000000" w:rsidP="00000000" w:rsidRDefault="00000000" w:rsidRPr="00000000" w14:paraId="00000039">
      <w:pPr>
        <w:shd w:fill="ffffff" w:val="clea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hd w:fill="ffffff" w:val="clea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Congregational Response </w:t>
      </w:r>
      <w:r w:rsidDel="00000000" w:rsidR="00000000" w:rsidRPr="00000000">
        <w:rPr>
          <w:rFonts w:ascii="Times New Roman" w:cs="Times New Roman" w:eastAsia="Times New Roman" w:hAnsi="Times New Roman"/>
          <w:rtl w:val="0"/>
        </w:rPr>
        <w:t xml:space="preserve">to each prayer request is: </w:t>
      </w:r>
      <w:r w:rsidDel="00000000" w:rsidR="00000000" w:rsidRPr="00000000">
        <w:rPr>
          <w:rFonts w:ascii="Times New Roman" w:cs="Times New Roman" w:eastAsia="Times New Roman" w:hAnsi="Times New Roman"/>
          <w:b w:val="1"/>
          <w:bCs w:val="1"/>
          <w:rtl w:val="0"/>
        </w:rPr>
        <w:t xml:space="preserve">Your prayer is our prayer. Your joy is our joy.</w:t>
      </w:r>
    </w:p>
    <w:p w:rsidR="00000000" w:rsidDel="00000000" w:rsidP="00000000" w:rsidRDefault="00000000" w:rsidRPr="00000000" w14:paraId="0000003B">
      <w:pPr>
        <w:shd w:fill="ffffff" w:val="clea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Communion </w:t>
      </w:r>
      <w:r w:rsidDel="00000000" w:rsidR="00000000" w:rsidRPr="00000000">
        <w:rPr>
          <w:rFonts w:ascii="Times New Roman" w:cs="Times New Roman" w:eastAsia="Times New Roman" w:hAnsi="Times New Roman"/>
          <w:sz w:val="22"/>
          <w:szCs w:val="22"/>
          <w:rtl w:val="0"/>
        </w:rPr>
        <w:t xml:space="preserve">is open to all, including children with parent’s approval. We serve wine in the outer rings and juice in the middle. We offer a gluten-free wafer for those with gluten intolerance or need a gluten-free diet.</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0" w:before="0" w:lineRule="auto"/>
        <w:jc w:val="both"/>
        <w:rPr>
          <w:rFonts w:ascii="Times New Roman" w:cs="Times New Roman" w:eastAsia="Times New Roman" w:hAnsi="Times New Roman"/>
          <w:b w:val="1"/>
          <w:bCs w:val="1"/>
          <w:sz w:val="22"/>
          <w:szCs w:val="22"/>
        </w:rPr>
      </w:pPr>
      <w:bookmarkStart w:colFirst="0" w:colLast="0" w:name="_1may86nla32b" w:id="0"/>
      <w:bookmarkEnd w:id="0"/>
      <w:r w:rsidDel="00000000" w:rsidR="00000000" w:rsidRPr="00000000">
        <w:rPr>
          <w:rFonts w:ascii="Times New Roman" w:cs="Times New Roman" w:eastAsia="Times New Roman" w:hAnsi="Times New Roman"/>
          <w:b w:val="1"/>
          <w:bCs w:val="1"/>
          <w:sz w:val="22"/>
          <w:szCs w:val="22"/>
          <w:rtl w:val="0"/>
        </w:rPr>
        <w:t xml:space="preserve">Reminders - Head to </w:t>
      </w:r>
      <w:hyperlink r:id="rId8">
        <w:r w:rsidDel="00000000" w:rsidR="00000000" w:rsidRPr="00000000">
          <w:rPr>
            <w:rFonts w:ascii="Times New Roman" w:cs="Times New Roman" w:eastAsia="Times New Roman" w:hAnsi="Times New Roman"/>
            <w:b w:val="1"/>
            <w:bCs w:val="1"/>
            <w:color w:val="1155cc"/>
            <w:sz w:val="22"/>
            <w:szCs w:val="22"/>
            <w:u w:val="single"/>
            <w:rtl w:val="0"/>
          </w:rPr>
          <w:t xml:space="preserve">https://stpaulserin.org</w:t>
        </w:r>
      </w:hyperlink>
      <w:r w:rsidDel="00000000" w:rsidR="00000000" w:rsidRPr="00000000">
        <w:rPr>
          <w:rFonts w:ascii="Times New Roman" w:cs="Times New Roman" w:eastAsia="Times New Roman" w:hAnsi="Times New Roman"/>
          <w:b w:val="1"/>
          <w:bCs w:val="1"/>
          <w:sz w:val="22"/>
          <w:szCs w:val="22"/>
          <w:rtl w:val="0"/>
        </w:rPr>
        <w:t xml:space="preserve"> for details</w:t>
      </w:r>
    </w:p>
    <w:p w:rsidR="00000000" w:rsidDel="00000000" w:rsidP="00000000" w:rsidRDefault="00000000" w:rsidRPr="00000000" w14:paraId="0000003E">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11/03 - Seniors</w:t>
      </w:r>
    </w:p>
    <w:p w:rsidR="00000000" w:rsidDel="00000000" w:rsidP="00000000" w:rsidRDefault="00000000" w:rsidRPr="00000000" w14:paraId="0000003F">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11/07 - Lucy K. funeral at Shimon in Hartford </w:t>
      </w:r>
    </w:p>
    <w:p w:rsidR="00000000" w:rsidDel="00000000" w:rsidP="00000000" w:rsidRDefault="00000000" w:rsidRPr="00000000" w14:paraId="00000040">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11/08 - Veterans Tribute and Breakfast/Operation Christmas Child boxes due</w:t>
      </w:r>
    </w:p>
    <w:p w:rsidR="00000000" w:rsidDel="00000000" w:rsidP="00000000" w:rsidRDefault="00000000" w:rsidRPr="00000000" w14:paraId="00000041">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11/09 - Council</w:t>
      </w:r>
    </w:p>
    <w:p w:rsidR="00000000" w:rsidDel="00000000" w:rsidP="00000000" w:rsidRDefault="00000000" w:rsidRPr="00000000" w14:paraId="00000042">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11/14 - Hartford Christmas Parade</w:t>
      </w:r>
    </w:p>
    <w:p w:rsidR="00000000" w:rsidDel="00000000" w:rsidP="00000000" w:rsidRDefault="00000000" w:rsidRPr="00000000" w14:paraId="00000043">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11/19 - Women’s Guild at noon</w:t>
      </w:r>
    </w:p>
    <w:p w:rsidR="00000000" w:rsidDel="00000000" w:rsidP="00000000" w:rsidRDefault="00000000" w:rsidRPr="00000000" w14:paraId="00000044">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11/22 - Pledges due</w:t>
      </w:r>
    </w:p>
    <w:p w:rsidR="00000000" w:rsidDel="00000000" w:rsidP="00000000" w:rsidRDefault="00000000" w:rsidRPr="00000000" w14:paraId="00000045">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11/29 - Bundle-Up Brown Street Christmas bags due </w:t>
      </w:r>
    </w:p>
    <w:p w:rsidR="00000000" w:rsidDel="00000000" w:rsidP="00000000" w:rsidRDefault="00000000" w:rsidRPr="00000000" w14:paraId="00000046">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widowControl w:val="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Please remember with your prayers, cards, calls and visits: Diane S., Joyce O’K,  Mark G.,  Marily D., John and Polly E., Steve M., Jim S. and Sandy S.</w:t>
      </w:r>
    </w:p>
    <w:p w:rsidR="00000000" w:rsidDel="00000000" w:rsidP="00000000" w:rsidRDefault="00000000" w:rsidRPr="00000000" w14:paraId="00000048">
      <w:pPr>
        <w:widowControl w:val="0"/>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9">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Birthdays: </w:t>
      </w:r>
      <w:r w:rsidDel="00000000" w:rsidR="00000000" w:rsidRPr="00000000">
        <w:rPr>
          <w:rFonts w:ascii="Times New Roman" w:cs="Times New Roman" w:eastAsia="Times New Roman" w:hAnsi="Times New Roman"/>
          <w:rtl w:val="0"/>
        </w:rPr>
        <w:t xml:space="preserve">Jo S. on Saturday</w:t>
      </w:r>
    </w:p>
    <w:p w:rsidR="00000000" w:rsidDel="00000000" w:rsidP="00000000" w:rsidRDefault="00000000" w:rsidRPr="00000000" w14:paraId="0000004A">
      <w:pPr>
        <w:widowControl w:val="0"/>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B">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Greeters for This Week:  </w:t>
      </w:r>
      <w:r w:rsidDel="00000000" w:rsidR="00000000" w:rsidRPr="00000000">
        <w:rPr>
          <w:rFonts w:ascii="Times New Roman" w:cs="Times New Roman" w:eastAsia="Times New Roman" w:hAnsi="Times New Roman"/>
          <w:rtl w:val="0"/>
        </w:rPr>
        <w:t xml:space="preserve"> Confirmation Youth</w:t>
        <w:tab/>
        <w:t xml:space="preserve">        </w:t>
        <w:tab/>
      </w:r>
    </w:p>
    <w:p w:rsidR="00000000" w:rsidDel="00000000" w:rsidP="00000000" w:rsidRDefault="00000000" w:rsidRPr="00000000" w14:paraId="0000004C">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Greeters for Next Week:</w:t>
      </w:r>
      <w:r w:rsidDel="00000000" w:rsidR="00000000" w:rsidRPr="00000000">
        <w:rPr>
          <w:rFonts w:ascii="Times New Roman" w:cs="Times New Roman" w:eastAsia="Times New Roman" w:hAnsi="Times New Roman"/>
          <w:rtl w:val="0"/>
        </w:rPr>
        <w:t xml:space="preserve">   Lubbard’s</w:t>
      </w:r>
    </w:p>
    <w:p w:rsidR="00000000" w:rsidDel="00000000" w:rsidP="00000000" w:rsidRDefault="00000000" w:rsidRPr="00000000" w14:paraId="0000004D">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Liturgist for This Week:   </w:t>
      </w:r>
      <w:r w:rsidDel="00000000" w:rsidR="00000000" w:rsidRPr="00000000">
        <w:rPr>
          <w:rFonts w:ascii="Times New Roman" w:cs="Times New Roman" w:eastAsia="Times New Roman" w:hAnsi="Times New Roman"/>
          <w:rtl w:val="0"/>
        </w:rPr>
        <w:t xml:space="preserve">Jill L.</w:t>
      </w:r>
    </w:p>
    <w:p w:rsidR="00000000" w:rsidDel="00000000" w:rsidP="00000000" w:rsidRDefault="00000000" w:rsidRPr="00000000" w14:paraId="0000004E">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Liturgist for Next Week:  </w:t>
      </w:r>
      <w:r w:rsidDel="00000000" w:rsidR="00000000" w:rsidRPr="00000000">
        <w:rPr>
          <w:rFonts w:ascii="Times New Roman" w:cs="Times New Roman" w:eastAsia="Times New Roman" w:hAnsi="Times New Roman"/>
          <w:rtl w:val="0"/>
        </w:rPr>
        <w:t xml:space="preserve">Kim K.</w:t>
      </w:r>
    </w:p>
    <w:p w:rsidR="00000000" w:rsidDel="00000000" w:rsidP="00000000" w:rsidRDefault="00000000" w:rsidRPr="00000000" w14:paraId="0000004F">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C&amp;C for This Week: </w:t>
        <w:tab/>
        <w:t xml:space="preserve">     </w:t>
      </w:r>
      <w:r w:rsidDel="00000000" w:rsidR="00000000" w:rsidRPr="00000000">
        <w:rPr>
          <w:rFonts w:ascii="Times New Roman" w:cs="Times New Roman" w:eastAsia="Times New Roman" w:hAnsi="Times New Roman"/>
          <w:rtl w:val="0"/>
        </w:rPr>
        <w:t xml:space="preserve">Kaisler’s</w:t>
      </w:r>
    </w:p>
    <w:p w:rsidR="00000000" w:rsidDel="00000000" w:rsidP="00000000" w:rsidRDefault="00000000" w:rsidRPr="00000000" w14:paraId="00000050">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C&amp;C for Next Week:        </w:t>
      </w:r>
      <w:r w:rsidDel="00000000" w:rsidR="00000000" w:rsidRPr="00000000">
        <w:rPr>
          <w:rFonts w:ascii="Times New Roman" w:cs="Times New Roman" w:eastAsia="Times New Roman" w:hAnsi="Times New Roman"/>
          <w:rtl w:val="0"/>
        </w:rPr>
        <w:t xml:space="preserve">Veteran’s Breakfast</w:t>
      </w:r>
    </w:p>
    <w:p w:rsidR="00000000" w:rsidDel="00000000" w:rsidP="00000000" w:rsidRDefault="00000000" w:rsidRPr="00000000" w14:paraId="00000051">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widowControl w:val="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Following worship, you are invited for coffee and conversation in Fellowship Hall</w:t>
      </w:r>
      <w:r w:rsidDel="00000000" w:rsidR="00000000" w:rsidRPr="00000000">
        <w:rPr>
          <w:rtl w:val="0"/>
        </w:rPr>
      </w:r>
    </w:p>
    <w:p w:rsidR="00000000" w:rsidDel="00000000" w:rsidP="00000000" w:rsidRDefault="00000000" w:rsidRPr="00000000" w14:paraId="00000053">
      <w:pPr>
        <w:shd w:fill="ffffff" w:val="clea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sectPr>
      <w:pgSz w:h="12240" w:w="15840" w:orient="landscape"/>
      <w:pgMar w:bottom="1440" w:top="1440" w:left="720" w:right="720" w:header="720" w:footer="720"/>
      <w:pgNumType w:start="1"/>
      <w:cols w:equalWidth="0" w:num="2">
        <w:col w:space="2160" w:w="6120"/>
        <w:col w:space="0" w:w="61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pillthebeans.com" TargetMode="External"/><Relationship Id="rId7" Type="http://schemas.openxmlformats.org/officeDocument/2006/relationships/hyperlink" Target="https://oneofmany.com" TargetMode="External"/><Relationship Id="rId8" Type="http://schemas.openxmlformats.org/officeDocument/2006/relationships/hyperlink" Target="https://stpaulseri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