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625" w:type="dxa"/>
        <w:tblLayout w:type="fixed"/>
        <w:tblLook w:val="04A0" w:firstRow="1" w:lastRow="0" w:firstColumn="1" w:lastColumn="0" w:noHBand="0" w:noVBand="1"/>
      </w:tblPr>
      <w:tblGrid>
        <w:gridCol w:w="4135"/>
        <w:gridCol w:w="5490"/>
      </w:tblGrid>
      <w:tr w:rsidR="00791E83" w14:paraId="144F471D" w14:textId="77777777" w:rsidTr="00C9225A">
        <w:tc>
          <w:tcPr>
            <w:tcW w:w="4135" w:type="dxa"/>
            <w:shd w:val="clear" w:color="auto" w:fill="D9E2F3" w:themeFill="accent1" w:themeFillTint="33"/>
          </w:tcPr>
          <w:p w14:paraId="29ED3119" w14:textId="0FE86743" w:rsidR="00791E83" w:rsidRPr="00AA10B3" w:rsidRDefault="00936240" w:rsidP="0099016B">
            <w:pPr>
              <w:ind w:right="375"/>
              <w:rPr>
                <w:b/>
                <w:bCs/>
              </w:rPr>
            </w:pPr>
            <w:r>
              <w:rPr>
                <w:b/>
                <w:bCs/>
              </w:rPr>
              <w:t>H</w:t>
            </w:r>
            <w:r w:rsidR="00791E83" w:rsidRPr="00AA10B3">
              <w:rPr>
                <w:b/>
                <w:bCs/>
              </w:rPr>
              <w:t>ealthcare Advocates of Florida</w:t>
            </w:r>
          </w:p>
          <w:p w14:paraId="0B814BED" w14:textId="77777777" w:rsidR="00791E83" w:rsidRPr="00AA10B3" w:rsidRDefault="00791E83" w:rsidP="00533405">
            <w:pPr>
              <w:rPr>
                <w:b/>
                <w:bCs/>
              </w:rPr>
            </w:pPr>
            <w:r w:rsidRPr="00AA10B3">
              <w:rPr>
                <w:b/>
                <w:bCs/>
              </w:rPr>
              <w:t>Meeting Minutes</w:t>
            </w:r>
          </w:p>
        </w:tc>
        <w:tc>
          <w:tcPr>
            <w:tcW w:w="5490" w:type="dxa"/>
            <w:shd w:val="clear" w:color="auto" w:fill="D9E2F3" w:themeFill="accent1" w:themeFillTint="33"/>
          </w:tcPr>
          <w:p w14:paraId="19F393C6" w14:textId="6B729D86" w:rsidR="00791E83" w:rsidRDefault="00791E83" w:rsidP="00533405">
            <w:pPr>
              <w:rPr>
                <w:b/>
                <w:bCs/>
              </w:rPr>
            </w:pPr>
            <w:r w:rsidRPr="00AA10B3">
              <w:rPr>
                <w:b/>
                <w:bCs/>
              </w:rPr>
              <w:t xml:space="preserve">Date: </w:t>
            </w:r>
            <w:r w:rsidR="003B1EEE">
              <w:rPr>
                <w:b/>
                <w:bCs/>
              </w:rPr>
              <w:t>7/15</w:t>
            </w:r>
            <w:r w:rsidR="00D27643">
              <w:rPr>
                <w:b/>
                <w:bCs/>
              </w:rPr>
              <w:t>/</w:t>
            </w:r>
            <w:r w:rsidR="006929DD">
              <w:rPr>
                <w:b/>
                <w:bCs/>
              </w:rPr>
              <w:t>2025</w:t>
            </w:r>
          </w:p>
          <w:p w14:paraId="7A4A6D47" w14:textId="2396D8E3" w:rsidR="00790BA9" w:rsidRPr="00AA10B3" w:rsidRDefault="00790BA9" w:rsidP="00533405">
            <w:pPr>
              <w:rPr>
                <w:b/>
                <w:bCs/>
              </w:rPr>
            </w:pPr>
          </w:p>
        </w:tc>
      </w:tr>
      <w:tr w:rsidR="00791E83" w14:paraId="7758C3BB" w14:textId="77777777" w:rsidTr="00C9225A">
        <w:tc>
          <w:tcPr>
            <w:tcW w:w="4135" w:type="dxa"/>
            <w:shd w:val="clear" w:color="auto" w:fill="B4C6E7" w:themeFill="accent1" w:themeFillTint="66"/>
          </w:tcPr>
          <w:p w14:paraId="4067E300" w14:textId="0B7BBF3B" w:rsidR="00791E83" w:rsidRPr="00AA10B3" w:rsidRDefault="00791E83" w:rsidP="00533405">
            <w:pPr>
              <w:rPr>
                <w:b/>
                <w:bCs/>
              </w:rPr>
            </w:pPr>
            <w:r w:rsidRPr="00AA10B3">
              <w:rPr>
                <w:b/>
                <w:bCs/>
              </w:rPr>
              <w:t>Agenda Item</w:t>
            </w:r>
            <w:r w:rsidR="00071EDF">
              <w:rPr>
                <w:b/>
                <w:bCs/>
              </w:rPr>
              <w:t>s</w:t>
            </w:r>
          </w:p>
        </w:tc>
        <w:tc>
          <w:tcPr>
            <w:tcW w:w="5490" w:type="dxa"/>
            <w:shd w:val="clear" w:color="auto" w:fill="B4C6E7" w:themeFill="accent1" w:themeFillTint="66"/>
          </w:tcPr>
          <w:p w14:paraId="6C7C4B11" w14:textId="77777777" w:rsidR="00791E83" w:rsidRPr="00AA10B3" w:rsidRDefault="00791E83" w:rsidP="00533405">
            <w:pPr>
              <w:rPr>
                <w:b/>
                <w:bCs/>
              </w:rPr>
            </w:pPr>
            <w:r w:rsidRPr="00AA10B3">
              <w:rPr>
                <w:b/>
                <w:bCs/>
              </w:rPr>
              <w:t>Notes</w:t>
            </w:r>
          </w:p>
        </w:tc>
      </w:tr>
      <w:tr w:rsidR="00791E83" w14:paraId="54A15193" w14:textId="77777777" w:rsidTr="00C9225A">
        <w:tc>
          <w:tcPr>
            <w:tcW w:w="4135" w:type="dxa"/>
          </w:tcPr>
          <w:p w14:paraId="2359E72E" w14:textId="7CEFD867" w:rsidR="00791E83" w:rsidRPr="00AA10B3" w:rsidRDefault="00791E83" w:rsidP="00533405">
            <w:pPr>
              <w:rPr>
                <w:b/>
                <w:bCs/>
              </w:rPr>
            </w:pPr>
            <w:r w:rsidRPr="00AA10B3">
              <w:rPr>
                <w:b/>
                <w:bCs/>
              </w:rPr>
              <w:t>Greetings</w:t>
            </w:r>
            <w:r>
              <w:rPr>
                <w:b/>
                <w:bCs/>
              </w:rPr>
              <w:t xml:space="preserve"> </w:t>
            </w:r>
            <w:r w:rsidR="0062416C">
              <w:rPr>
                <w:b/>
                <w:bCs/>
              </w:rPr>
              <w:t>&amp; Conversations</w:t>
            </w:r>
          </w:p>
        </w:tc>
        <w:tc>
          <w:tcPr>
            <w:tcW w:w="5490" w:type="dxa"/>
          </w:tcPr>
          <w:p w14:paraId="4367909C" w14:textId="77777777" w:rsidR="003B1EEE" w:rsidRPr="003B1EEE" w:rsidRDefault="003B1EEE" w:rsidP="003B1EEE">
            <w:pPr>
              <w:pStyle w:val="NoSpacing"/>
              <w:rPr>
                <w:b/>
                <w:bCs/>
              </w:rPr>
            </w:pPr>
            <w:r>
              <w:t>Triage Cancer is hosting a webinar July 24</w:t>
            </w:r>
            <w:r w:rsidRPr="003B1EEE">
              <w:rPr>
                <w:vertAlign w:val="superscript"/>
              </w:rPr>
              <w:t>th</w:t>
            </w:r>
            <w:r>
              <w:t xml:space="preserve"> at 2 pm EST to help explain the health care impacts of S.1. </w:t>
            </w:r>
            <w:r w:rsidRPr="003B1EEE">
              <w:rPr>
                <w:b/>
                <w:bCs/>
              </w:rPr>
              <w:t>Breaking News: What's in the “Big Bill” &amp; How it Impacts You</w:t>
            </w:r>
          </w:p>
          <w:p w14:paraId="3E9A2722" w14:textId="43C7D982" w:rsidR="00895C31" w:rsidRDefault="003B1EEE" w:rsidP="000A6444">
            <w:pPr>
              <w:pStyle w:val="NoSpacing"/>
            </w:pPr>
            <w:r>
              <w:t>is free and you can get CEUs for BCPA, RN, Social Work, and HR professionals.</w:t>
            </w:r>
          </w:p>
          <w:p w14:paraId="60E01B0B" w14:textId="77777777" w:rsidR="003B1EEE" w:rsidRDefault="003B1EEE" w:rsidP="000A6444">
            <w:pPr>
              <w:pStyle w:val="NoSpacing"/>
            </w:pPr>
          </w:p>
          <w:p w14:paraId="42B2F0EF" w14:textId="2BE4BE02" w:rsidR="003B1EEE" w:rsidRDefault="003B1EEE" w:rsidP="000A6444">
            <w:pPr>
              <w:pStyle w:val="NoSpacing"/>
            </w:pPr>
            <w:r>
              <w:t>If you have not completed the new member survey, please do</w:t>
            </w:r>
            <w:r w:rsidR="00B67944">
              <w:t xml:space="preserve"> so. Click </w:t>
            </w:r>
            <w:hyperlink r:id="rId7" w:history="1">
              <w:r w:rsidR="00B67944" w:rsidRPr="00B67944">
                <w:rPr>
                  <w:rStyle w:val="Hyperlink"/>
                </w:rPr>
                <w:t>here</w:t>
              </w:r>
            </w:hyperlink>
            <w:r w:rsidR="00B67944">
              <w:t xml:space="preserve"> to complete survey.</w:t>
            </w:r>
          </w:p>
          <w:p w14:paraId="318EF1BF" w14:textId="77777777" w:rsidR="00895C31" w:rsidRDefault="00895C31" w:rsidP="000A6444">
            <w:pPr>
              <w:pStyle w:val="NoSpacing"/>
            </w:pPr>
          </w:p>
          <w:p w14:paraId="4B068822" w14:textId="7411F068" w:rsidR="000A6444" w:rsidRDefault="000A6444" w:rsidP="000A6444">
            <w:pPr>
              <w:pStyle w:val="NoSpacing"/>
            </w:pPr>
          </w:p>
        </w:tc>
      </w:tr>
      <w:tr w:rsidR="000E2546" w14:paraId="76E1CC30" w14:textId="77777777" w:rsidTr="00C9225A">
        <w:tc>
          <w:tcPr>
            <w:tcW w:w="4135" w:type="dxa"/>
          </w:tcPr>
          <w:p w14:paraId="434BDB31" w14:textId="77777777" w:rsidR="000E2546" w:rsidRDefault="000E2546" w:rsidP="00533405">
            <w:pPr>
              <w:rPr>
                <w:b/>
                <w:bCs/>
              </w:rPr>
            </w:pPr>
            <w:r>
              <w:rPr>
                <w:b/>
                <w:bCs/>
              </w:rPr>
              <w:t>Speaker</w:t>
            </w:r>
          </w:p>
          <w:p w14:paraId="67111749" w14:textId="4B20E403" w:rsidR="001833EC" w:rsidRDefault="003B1EEE" w:rsidP="00533405">
            <w:r>
              <w:t>Mim Senft</w:t>
            </w:r>
          </w:p>
          <w:p w14:paraId="4A5CF1A8" w14:textId="1F31DCC6" w:rsidR="003B1EEE" w:rsidRDefault="003B1EEE" w:rsidP="00533405">
            <w:r>
              <w:t>Motivity Care</w:t>
            </w:r>
          </w:p>
          <w:p w14:paraId="1AFBB310" w14:textId="7297B299" w:rsidR="009B5AE4" w:rsidRDefault="009B5AE4" w:rsidP="00533405">
            <w:hyperlink r:id="rId8" w:history="1">
              <w:r w:rsidRPr="008C773C">
                <w:rPr>
                  <w:rStyle w:val="Hyperlink"/>
                </w:rPr>
                <w:t>https://motivitycare.com/</w:t>
              </w:r>
            </w:hyperlink>
          </w:p>
          <w:p w14:paraId="63822988" w14:textId="72304966" w:rsidR="009B5AE4" w:rsidRDefault="009B5AE4" w:rsidP="00533405">
            <w:hyperlink r:id="rId9" w:history="1">
              <w:r w:rsidRPr="008C773C">
                <w:rPr>
                  <w:rStyle w:val="Hyperlink"/>
                </w:rPr>
                <w:t>mim@motivitycare.com</w:t>
              </w:r>
            </w:hyperlink>
          </w:p>
          <w:p w14:paraId="378E9792" w14:textId="5A98E401" w:rsidR="009B5AE4" w:rsidRDefault="009B5AE4" w:rsidP="00533405">
            <w:r>
              <w:t>Phone: 646-424-4312</w:t>
            </w:r>
          </w:p>
          <w:p w14:paraId="452DFF32" w14:textId="6BB77B00" w:rsidR="003B1EEE" w:rsidRDefault="003B1EEE" w:rsidP="00533405">
            <w:r>
              <w:t>They provide a health concierge service and a technology platform.</w:t>
            </w:r>
          </w:p>
          <w:p w14:paraId="6AD5B381" w14:textId="77777777" w:rsidR="001833EC" w:rsidRDefault="001833EC" w:rsidP="00533405"/>
          <w:p w14:paraId="46230D2C" w14:textId="656E2ED0" w:rsidR="003B1EEE" w:rsidRPr="000E2546" w:rsidRDefault="003B1EEE" w:rsidP="00533405">
            <w:r w:rsidRPr="003B1EEE">
              <w:drawing>
                <wp:inline distT="0" distB="0" distL="0" distR="0" wp14:anchorId="4F06CC8F" wp14:editId="52E27279">
                  <wp:extent cx="2488565" cy="1686560"/>
                  <wp:effectExtent l="0" t="0" r="6985" b="8890"/>
                  <wp:docPr id="1193910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910271" name=""/>
                          <pic:cNvPicPr/>
                        </pic:nvPicPr>
                        <pic:blipFill>
                          <a:blip r:embed="rId10"/>
                          <a:stretch>
                            <a:fillRect/>
                          </a:stretch>
                        </pic:blipFill>
                        <pic:spPr>
                          <a:xfrm>
                            <a:off x="0" y="0"/>
                            <a:ext cx="2488565" cy="1686560"/>
                          </a:xfrm>
                          <a:prstGeom prst="rect">
                            <a:avLst/>
                          </a:prstGeom>
                        </pic:spPr>
                      </pic:pic>
                    </a:graphicData>
                  </a:graphic>
                </wp:inline>
              </w:drawing>
            </w:r>
          </w:p>
        </w:tc>
        <w:tc>
          <w:tcPr>
            <w:tcW w:w="5490" w:type="dxa"/>
          </w:tcPr>
          <w:p w14:paraId="03199C54" w14:textId="34164FEA" w:rsidR="00432970" w:rsidRDefault="003B1EEE" w:rsidP="000A6444">
            <w:pPr>
              <w:pStyle w:val="NoSpacing"/>
            </w:pPr>
            <w:r>
              <w:t xml:space="preserve">Mim’s background is in finance and human resource systems. She had loved ones experiencing the health care system, and wanted to take what she knew about insurance and technology and create a system where health and financial information could be shared in a secure way. </w:t>
            </w:r>
            <w:r w:rsidR="009B5AE4">
              <w:t>They provide a concierge care management service and a technology platform to organize, share and communicate care giving information.</w:t>
            </w:r>
          </w:p>
          <w:p w14:paraId="4CF94B81" w14:textId="7F8A313A" w:rsidR="00646BE5" w:rsidRDefault="003B1EEE" w:rsidP="009B5AE4">
            <w:pPr>
              <w:pStyle w:val="NoSpacing"/>
              <w:numPr>
                <w:ilvl w:val="0"/>
                <w:numId w:val="43"/>
              </w:numPr>
            </w:pPr>
            <w:r>
              <w:t xml:space="preserve">Motivity Care </w:t>
            </w:r>
            <w:r w:rsidR="00432970">
              <w:t>vets and establishes relationships with</w:t>
            </w:r>
            <w:r>
              <w:t xml:space="preserve"> other professionals to help clients with care giving gaps, such as finances (i.e., financial forensics), medical, legal, other professionals.</w:t>
            </w:r>
          </w:p>
          <w:p w14:paraId="1D7AE4AA" w14:textId="79958F7A" w:rsidR="003B1EEE" w:rsidRDefault="003B1EEE" w:rsidP="009B5AE4">
            <w:pPr>
              <w:pStyle w:val="NoSpacing"/>
              <w:numPr>
                <w:ilvl w:val="0"/>
                <w:numId w:val="43"/>
              </w:numPr>
            </w:pPr>
            <w:r>
              <w:t>Whole person/whole family caregiving</w:t>
            </w:r>
          </w:p>
          <w:p w14:paraId="13D4ABAD" w14:textId="5D01C24D" w:rsidR="009B5AE4" w:rsidRDefault="009B5AE4" w:rsidP="009B5AE4">
            <w:pPr>
              <w:pStyle w:val="NoSpacing"/>
              <w:numPr>
                <w:ilvl w:val="0"/>
                <w:numId w:val="43"/>
              </w:numPr>
            </w:pPr>
            <w:r>
              <w:t>They do educational webinars and customized workshops</w:t>
            </w:r>
          </w:p>
          <w:p w14:paraId="6F3C77CE" w14:textId="2F5986BD" w:rsidR="009B5AE4" w:rsidRDefault="009B5AE4" w:rsidP="009B5AE4">
            <w:pPr>
              <w:pStyle w:val="NoSpacing"/>
              <w:numPr>
                <w:ilvl w:val="0"/>
                <w:numId w:val="43"/>
              </w:numPr>
            </w:pPr>
            <w:r>
              <w:t xml:space="preserve">Motivity Care is a benefit for Breakers Palm Beach employees and just signed deals with two national platforms that will get them in front of unions, </w:t>
            </w:r>
            <w:r w:rsidR="00AD7DA8">
              <w:t>other employer accounts</w:t>
            </w:r>
            <w:r>
              <w:t>.</w:t>
            </w:r>
          </w:p>
          <w:p w14:paraId="3ABC9211" w14:textId="2BCE7F49" w:rsidR="009B5AE4" w:rsidRDefault="009B5AE4" w:rsidP="009B5AE4">
            <w:pPr>
              <w:pStyle w:val="NoSpacing"/>
              <w:numPr>
                <w:ilvl w:val="0"/>
                <w:numId w:val="43"/>
              </w:numPr>
            </w:pPr>
            <w:r>
              <w:t>They are open to working with advocates who want to use their platform with their clients, and also to collaborate with advocates when their clients need help, especially when “boots on the ground” are needed. Their team are not patient advocates. If interested in how you could work with Motivity Care, contact Mim directly.</w:t>
            </w:r>
          </w:p>
          <w:p w14:paraId="1274ED0F" w14:textId="2AD74A45" w:rsidR="009B5AE4" w:rsidRDefault="009B5AE4" w:rsidP="009B5AE4">
            <w:pPr>
              <w:pStyle w:val="NoSpacing"/>
              <w:numPr>
                <w:ilvl w:val="0"/>
                <w:numId w:val="43"/>
              </w:numPr>
            </w:pPr>
            <w:r>
              <w:t>Cost for the platform is $23/month, including webinars, workshops. If advocates upsell on price that is okay, but client must sign a contract with Motivity Care.</w:t>
            </w:r>
            <w:r w:rsidR="00BD1ED3">
              <w:t xml:space="preserve"> An advocate could also pay for multiple accounts for each client at a bulk price.</w:t>
            </w:r>
          </w:p>
          <w:p w14:paraId="3EA20FE1" w14:textId="0BC9DD5A" w:rsidR="009B5AE4" w:rsidRDefault="009B5AE4" w:rsidP="009B5AE4">
            <w:pPr>
              <w:pStyle w:val="NoSpacing"/>
              <w:numPr>
                <w:ilvl w:val="0"/>
                <w:numId w:val="43"/>
              </w:numPr>
            </w:pPr>
            <w:r>
              <w:t>For concierge services, they do a customized scope of work for each client.</w:t>
            </w:r>
          </w:p>
          <w:p w14:paraId="0BE57ACA" w14:textId="762DBA6A" w:rsidR="00FA6A0F" w:rsidRDefault="00FA6A0F" w:rsidP="009B5AE4">
            <w:pPr>
              <w:pStyle w:val="NoSpacing"/>
              <w:numPr>
                <w:ilvl w:val="0"/>
                <w:numId w:val="43"/>
              </w:numPr>
            </w:pPr>
            <w:r>
              <w:lastRenderedPageBreak/>
              <w:t>If you refer an employer group and Motivity Care gets the contract, they will pay you a referral fee.</w:t>
            </w:r>
          </w:p>
          <w:p w14:paraId="714A2860" w14:textId="0EF76E05" w:rsidR="003B1EEE" w:rsidRPr="00432970" w:rsidRDefault="003B1EEE" w:rsidP="000A6444">
            <w:pPr>
              <w:pStyle w:val="NoSpacing"/>
              <w:rPr>
                <w:u w:val="single"/>
              </w:rPr>
            </w:pPr>
            <w:r w:rsidRPr="00432970">
              <w:rPr>
                <w:u w:val="single"/>
              </w:rPr>
              <w:t xml:space="preserve">Technology </w:t>
            </w:r>
            <w:r w:rsidR="00432970" w:rsidRPr="00432970">
              <w:rPr>
                <w:u w:val="single"/>
              </w:rPr>
              <w:t>platform</w:t>
            </w:r>
            <w:r w:rsidR="004C76FF">
              <w:rPr>
                <w:u w:val="single"/>
              </w:rPr>
              <w:t xml:space="preserve"> helps family and caregivers stay up to date and coordinate care</w:t>
            </w:r>
            <w:r w:rsidRPr="00432970">
              <w:rPr>
                <w:u w:val="single"/>
              </w:rPr>
              <w:t>:</w:t>
            </w:r>
          </w:p>
          <w:p w14:paraId="1F541DFA" w14:textId="77777777" w:rsidR="009B5AE4" w:rsidRDefault="009B5AE4" w:rsidP="009B5AE4">
            <w:pPr>
              <w:pStyle w:val="NoSpacing"/>
              <w:numPr>
                <w:ilvl w:val="0"/>
                <w:numId w:val="43"/>
              </w:numPr>
            </w:pPr>
            <w:r>
              <w:t xml:space="preserve">Users can share specific information, rather than an all or nothing share. </w:t>
            </w:r>
          </w:p>
          <w:p w14:paraId="790EBE28" w14:textId="77777777" w:rsidR="009B5AE4" w:rsidRDefault="009B5AE4" w:rsidP="009B5AE4">
            <w:pPr>
              <w:pStyle w:val="NoSpacing"/>
              <w:numPr>
                <w:ilvl w:val="0"/>
                <w:numId w:val="43"/>
              </w:numPr>
            </w:pPr>
            <w:r>
              <w:t xml:space="preserve">Nothing feeds into the system to avoid risks of exposure of data. </w:t>
            </w:r>
          </w:p>
          <w:p w14:paraId="45A20987" w14:textId="77777777" w:rsidR="009B5AE4" w:rsidRDefault="009B5AE4" w:rsidP="009B5AE4">
            <w:pPr>
              <w:pStyle w:val="NoSpacing"/>
              <w:numPr>
                <w:ilvl w:val="0"/>
                <w:numId w:val="43"/>
              </w:numPr>
            </w:pPr>
            <w:r>
              <w:t xml:space="preserve">Data is digitized and saved in a secure, HIPAA-compliant environment. </w:t>
            </w:r>
          </w:p>
          <w:p w14:paraId="2937B624" w14:textId="7D5395E2" w:rsidR="003B1EEE" w:rsidRDefault="003B1EEE" w:rsidP="009B5AE4">
            <w:pPr>
              <w:pStyle w:val="NoSpacing"/>
              <w:numPr>
                <w:ilvl w:val="0"/>
                <w:numId w:val="43"/>
              </w:numPr>
            </w:pPr>
            <w:r>
              <w:t>Can include multiple live links for other medical portals</w:t>
            </w:r>
          </w:p>
          <w:p w14:paraId="33F6C4A4" w14:textId="73320C73" w:rsidR="003B1EEE" w:rsidRDefault="003B1EEE" w:rsidP="009B5AE4">
            <w:pPr>
              <w:pStyle w:val="NoSpacing"/>
              <w:numPr>
                <w:ilvl w:val="0"/>
                <w:numId w:val="43"/>
              </w:numPr>
            </w:pPr>
            <w:r>
              <w:t>Upload updated legal documents, all are date-stamped to the second</w:t>
            </w:r>
          </w:p>
          <w:p w14:paraId="57985705" w14:textId="48498119" w:rsidR="003B1EEE" w:rsidRDefault="003B1EEE" w:rsidP="009B5AE4">
            <w:pPr>
              <w:pStyle w:val="NoSpacing"/>
              <w:numPr>
                <w:ilvl w:val="0"/>
                <w:numId w:val="43"/>
              </w:numPr>
            </w:pPr>
            <w:r>
              <w:t>Can upload short videos from your phone</w:t>
            </w:r>
          </w:p>
          <w:p w14:paraId="2B533510" w14:textId="379BC710" w:rsidR="003B1EEE" w:rsidRDefault="003B1EEE" w:rsidP="009B5AE4">
            <w:pPr>
              <w:pStyle w:val="NoSpacing"/>
              <w:numPr>
                <w:ilvl w:val="0"/>
                <w:numId w:val="43"/>
              </w:numPr>
            </w:pPr>
            <w:r>
              <w:t>Allows different levels of permission for different people, user can track who logs in to the system and what they do in there</w:t>
            </w:r>
          </w:p>
          <w:p w14:paraId="0A99C269" w14:textId="59C9A0AD" w:rsidR="003B1EEE" w:rsidRDefault="003B1EEE" w:rsidP="009B5AE4">
            <w:pPr>
              <w:pStyle w:val="NoSpacing"/>
              <w:numPr>
                <w:ilvl w:val="0"/>
                <w:numId w:val="43"/>
              </w:numPr>
            </w:pPr>
            <w:r>
              <w:t>Multiple types of contacts</w:t>
            </w:r>
          </w:p>
          <w:p w14:paraId="735D87A0" w14:textId="0B784261" w:rsidR="003B1EEE" w:rsidRDefault="003B1EEE" w:rsidP="009B5AE4">
            <w:pPr>
              <w:pStyle w:val="NoSpacing"/>
              <w:numPr>
                <w:ilvl w:val="0"/>
                <w:numId w:val="43"/>
              </w:numPr>
            </w:pPr>
            <w:r>
              <w:t>Can upload photos of prescriptions, etc.</w:t>
            </w:r>
          </w:p>
          <w:p w14:paraId="78969AA4" w14:textId="1A56AA6D" w:rsidR="00432970" w:rsidRDefault="00432970" w:rsidP="009B5AE4">
            <w:pPr>
              <w:pStyle w:val="NoSpacing"/>
              <w:numPr>
                <w:ilvl w:val="0"/>
                <w:numId w:val="43"/>
              </w:numPr>
            </w:pPr>
            <w:r>
              <w:t xml:space="preserve">Highlights certain info like </w:t>
            </w:r>
            <w:r w:rsidR="00FA6A0F">
              <w:t>allergies, etc.</w:t>
            </w:r>
          </w:p>
          <w:p w14:paraId="53A943DA" w14:textId="43C4D14F" w:rsidR="003B1EEE" w:rsidRDefault="003B1EEE" w:rsidP="009B5AE4">
            <w:pPr>
              <w:pStyle w:val="NoSpacing"/>
              <w:numPr>
                <w:ilvl w:val="0"/>
                <w:numId w:val="43"/>
              </w:numPr>
            </w:pPr>
            <w:r>
              <w:t>Same security that Goldman Sachs has</w:t>
            </w:r>
            <w:r w:rsidR="009B5AE4">
              <w:t>, multiple server redundancy, and hacking testers</w:t>
            </w:r>
          </w:p>
          <w:p w14:paraId="7700BFD9" w14:textId="6CCAC9F9" w:rsidR="00432970" w:rsidRDefault="00432970" w:rsidP="009B5AE4">
            <w:pPr>
              <w:pStyle w:val="NoSpacing"/>
              <w:numPr>
                <w:ilvl w:val="0"/>
                <w:numId w:val="43"/>
              </w:numPr>
            </w:pPr>
            <w:r>
              <w:t>They provide live training for user and anyone else they have using the platform on your behalf</w:t>
            </w:r>
          </w:p>
          <w:p w14:paraId="092CD149" w14:textId="77777777" w:rsidR="00432970" w:rsidRDefault="00432970" w:rsidP="000A6444">
            <w:pPr>
              <w:pStyle w:val="NoSpacing"/>
            </w:pPr>
          </w:p>
          <w:p w14:paraId="6EB1CD28" w14:textId="77777777" w:rsidR="003B1EEE" w:rsidRDefault="003B1EEE" w:rsidP="000A6444">
            <w:pPr>
              <w:pStyle w:val="NoSpacing"/>
            </w:pPr>
          </w:p>
          <w:p w14:paraId="489926A4" w14:textId="77777777" w:rsidR="003B1EEE" w:rsidRDefault="003B1EEE" w:rsidP="000A6444">
            <w:pPr>
              <w:pStyle w:val="NoSpacing"/>
            </w:pPr>
          </w:p>
          <w:p w14:paraId="2A1A8D6E" w14:textId="31AFE731" w:rsidR="003B1EEE" w:rsidRDefault="003B1EEE" w:rsidP="000A6444">
            <w:pPr>
              <w:pStyle w:val="NoSpacing"/>
            </w:pPr>
            <w:r w:rsidRPr="003B1EEE">
              <w:drawing>
                <wp:inline distT="0" distB="0" distL="0" distR="0" wp14:anchorId="44451AEB" wp14:editId="2A26743A">
                  <wp:extent cx="3348990" cy="1772285"/>
                  <wp:effectExtent l="0" t="0" r="3810" b="0"/>
                  <wp:docPr id="1581879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879532" name=""/>
                          <pic:cNvPicPr/>
                        </pic:nvPicPr>
                        <pic:blipFill>
                          <a:blip r:embed="rId11"/>
                          <a:stretch>
                            <a:fillRect/>
                          </a:stretch>
                        </pic:blipFill>
                        <pic:spPr>
                          <a:xfrm>
                            <a:off x="0" y="0"/>
                            <a:ext cx="3348990" cy="1772285"/>
                          </a:xfrm>
                          <a:prstGeom prst="rect">
                            <a:avLst/>
                          </a:prstGeom>
                        </pic:spPr>
                      </pic:pic>
                    </a:graphicData>
                  </a:graphic>
                </wp:inline>
              </w:drawing>
            </w:r>
          </w:p>
          <w:p w14:paraId="4D61F0A2" w14:textId="77777777" w:rsidR="003B1EEE" w:rsidRDefault="003B1EEE" w:rsidP="000A6444">
            <w:pPr>
              <w:pStyle w:val="NoSpacing"/>
            </w:pPr>
          </w:p>
          <w:p w14:paraId="1C5C5240" w14:textId="5EF7CCB9" w:rsidR="003B1EEE" w:rsidRDefault="00432970" w:rsidP="000A6444">
            <w:pPr>
              <w:pStyle w:val="NoSpacing"/>
            </w:pPr>
            <w:r w:rsidRPr="00432970">
              <w:lastRenderedPageBreak/>
              <w:drawing>
                <wp:inline distT="0" distB="0" distL="0" distR="0" wp14:anchorId="6375B6FD" wp14:editId="35F9E353">
                  <wp:extent cx="3348990" cy="1889760"/>
                  <wp:effectExtent l="0" t="0" r="3810" b="0"/>
                  <wp:docPr id="388381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81764" name=""/>
                          <pic:cNvPicPr/>
                        </pic:nvPicPr>
                        <pic:blipFill>
                          <a:blip r:embed="rId12"/>
                          <a:stretch>
                            <a:fillRect/>
                          </a:stretch>
                        </pic:blipFill>
                        <pic:spPr>
                          <a:xfrm>
                            <a:off x="0" y="0"/>
                            <a:ext cx="3348990" cy="1889760"/>
                          </a:xfrm>
                          <a:prstGeom prst="rect">
                            <a:avLst/>
                          </a:prstGeom>
                        </pic:spPr>
                      </pic:pic>
                    </a:graphicData>
                  </a:graphic>
                </wp:inline>
              </w:drawing>
            </w:r>
          </w:p>
          <w:p w14:paraId="1E0FD938" w14:textId="77777777" w:rsidR="00646BE5" w:rsidRPr="00550922" w:rsidRDefault="00646BE5" w:rsidP="000A6444">
            <w:pPr>
              <w:pStyle w:val="NoSpacing"/>
              <w:rPr>
                <w:b/>
                <w:bCs/>
              </w:rPr>
            </w:pPr>
          </w:p>
          <w:p w14:paraId="0BE5731B" w14:textId="77777777" w:rsidR="00895C31" w:rsidRDefault="00895C31" w:rsidP="000A6444">
            <w:pPr>
              <w:pStyle w:val="NoSpacing"/>
            </w:pPr>
          </w:p>
          <w:p w14:paraId="49BD1BD6" w14:textId="6CB2200A" w:rsidR="00895C31" w:rsidRDefault="00895C31" w:rsidP="000A6444">
            <w:pPr>
              <w:pStyle w:val="NoSpacing"/>
            </w:pPr>
          </w:p>
        </w:tc>
      </w:tr>
      <w:tr w:rsidR="00F8199C" w14:paraId="614C99F4" w14:textId="77777777" w:rsidTr="00C9225A">
        <w:tc>
          <w:tcPr>
            <w:tcW w:w="4135" w:type="dxa"/>
          </w:tcPr>
          <w:p w14:paraId="733A5170" w14:textId="77777777" w:rsidR="00A623B0" w:rsidRPr="00A623B0" w:rsidRDefault="00A623B0" w:rsidP="00A623B0">
            <w:pPr>
              <w:rPr>
                <w:b/>
                <w:bCs/>
              </w:rPr>
            </w:pPr>
            <w:r w:rsidRPr="00A623B0">
              <w:rPr>
                <w:b/>
                <w:bCs/>
              </w:rPr>
              <w:lastRenderedPageBreak/>
              <w:t>Membership Committee</w:t>
            </w:r>
          </w:p>
          <w:p w14:paraId="1F533465" w14:textId="77777777" w:rsidR="00A623B0" w:rsidRPr="00A623B0" w:rsidRDefault="00A623B0" w:rsidP="00A623B0">
            <w:r w:rsidRPr="00A623B0">
              <w:t>Anne Llewellyn</w:t>
            </w:r>
          </w:p>
          <w:p w14:paraId="560DC029" w14:textId="77777777" w:rsidR="00A623B0" w:rsidRPr="00A623B0" w:rsidRDefault="00A623B0" w:rsidP="00A623B0">
            <w:r w:rsidRPr="00A623B0">
              <w:t>Tammy Krack</w:t>
            </w:r>
          </w:p>
          <w:p w14:paraId="6891CAF2" w14:textId="77777777" w:rsidR="00A623B0" w:rsidRPr="00A623B0" w:rsidRDefault="00A623B0" w:rsidP="00A623B0">
            <w:r w:rsidRPr="00A623B0">
              <w:t>Maria Vigodsky</w:t>
            </w:r>
          </w:p>
          <w:p w14:paraId="69B22B77" w14:textId="77777777" w:rsidR="00A623B0" w:rsidRDefault="00A623B0" w:rsidP="00533405"/>
          <w:p w14:paraId="58F22491" w14:textId="40892DE3" w:rsidR="00F8199C" w:rsidRPr="00A623B0" w:rsidRDefault="00F8199C" w:rsidP="00533405">
            <w:pPr>
              <w:rPr>
                <w:b/>
                <w:bCs/>
              </w:rPr>
            </w:pPr>
            <w:r w:rsidRPr="00A623B0">
              <w:rPr>
                <w:b/>
                <w:bCs/>
              </w:rPr>
              <w:t>New directory listing</w:t>
            </w:r>
          </w:p>
          <w:p w14:paraId="1155F27D" w14:textId="77777777" w:rsidR="00A623B0" w:rsidRPr="00A623B0" w:rsidRDefault="00A623B0" w:rsidP="00533405">
            <w:r w:rsidRPr="00A623B0">
              <w:t>Link to complete form</w:t>
            </w:r>
          </w:p>
          <w:p w14:paraId="3D77951F" w14:textId="574478C0" w:rsidR="00A623B0" w:rsidRDefault="00A623B0" w:rsidP="00533405">
            <w:pPr>
              <w:rPr>
                <w:b/>
                <w:bCs/>
              </w:rPr>
            </w:pPr>
            <w:hyperlink r:id="rId13" w:history="1">
              <w:r w:rsidRPr="00A623B0">
                <w:rPr>
                  <w:rStyle w:val="Hyperlink"/>
                </w:rPr>
                <w:t>https://forms.office.com/r/DRaFVT0mbG</w:t>
              </w:r>
            </w:hyperlink>
          </w:p>
          <w:p w14:paraId="7896997A" w14:textId="77777777" w:rsidR="00A623B0" w:rsidRDefault="00A623B0" w:rsidP="00533405">
            <w:pPr>
              <w:rPr>
                <w:b/>
                <w:bCs/>
              </w:rPr>
            </w:pPr>
          </w:p>
          <w:p w14:paraId="3EF46516" w14:textId="6DF44A20" w:rsidR="00A623B0" w:rsidRDefault="00A623B0" w:rsidP="00533405">
            <w:pPr>
              <w:rPr>
                <w:b/>
                <w:bCs/>
              </w:rPr>
            </w:pPr>
            <w:r w:rsidRPr="00A623B0">
              <w:rPr>
                <w:b/>
                <w:bCs/>
              </w:rPr>
              <w:t>Please complete the from prior to June 10.</w:t>
            </w:r>
          </w:p>
          <w:p w14:paraId="3D457FEF" w14:textId="689647A3" w:rsidR="00A623B0" w:rsidRPr="00AA10B3" w:rsidRDefault="00A623B0" w:rsidP="00A623B0">
            <w:pPr>
              <w:rPr>
                <w:b/>
                <w:bCs/>
              </w:rPr>
            </w:pPr>
          </w:p>
        </w:tc>
        <w:tc>
          <w:tcPr>
            <w:tcW w:w="5490" w:type="dxa"/>
          </w:tcPr>
          <w:p w14:paraId="08CA03AE" w14:textId="77777777" w:rsidR="00A623B0" w:rsidRPr="00A623B0" w:rsidRDefault="00A623B0" w:rsidP="00A623B0">
            <w:pPr>
              <w:rPr>
                <w:b/>
                <w:bCs/>
              </w:rPr>
            </w:pPr>
            <w:r w:rsidRPr="00A623B0">
              <w:rPr>
                <w:b/>
                <w:bCs/>
              </w:rPr>
              <w:t>New directory listing</w:t>
            </w:r>
          </w:p>
          <w:p w14:paraId="125C4452" w14:textId="64FA146B" w:rsidR="00A623B0" w:rsidRPr="00A623B0" w:rsidRDefault="00A623B0" w:rsidP="00A623B0">
            <w:pPr>
              <w:rPr>
                <w:b/>
                <w:bCs/>
                <w:i/>
                <w:iCs/>
              </w:rPr>
            </w:pPr>
            <w:r w:rsidRPr="00A623B0">
              <w:rPr>
                <w:b/>
                <w:bCs/>
                <w:i/>
                <w:iCs/>
              </w:rPr>
              <w:t>**</w:t>
            </w:r>
            <w:r w:rsidR="000E2546">
              <w:rPr>
                <w:b/>
                <w:bCs/>
                <w:i/>
                <w:iCs/>
              </w:rPr>
              <w:t>If you have not completed the form yet, please do so now</w:t>
            </w:r>
            <w:r w:rsidRPr="00A623B0">
              <w:rPr>
                <w:b/>
                <w:bCs/>
                <w:i/>
                <w:iCs/>
              </w:rPr>
              <w:t>**</w:t>
            </w:r>
          </w:p>
          <w:p w14:paraId="29E1E8FC" w14:textId="77777777" w:rsidR="00A623B0" w:rsidRPr="00A623B0" w:rsidRDefault="00A623B0" w:rsidP="00A623B0">
            <w:r w:rsidRPr="00A623B0">
              <w:t>Link to complete form</w:t>
            </w:r>
          </w:p>
          <w:p w14:paraId="5AB3D979" w14:textId="77777777" w:rsidR="00A623B0" w:rsidRDefault="00A623B0" w:rsidP="00A623B0">
            <w:pPr>
              <w:rPr>
                <w:b/>
                <w:bCs/>
              </w:rPr>
            </w:pPr>
            <w:hyperlink r:id="rId14" w:history="1">
              <w:r w:rsidRPr="00A623B0">
                <w:rPr>
                  <w:rStyle w:val="Hyperlink"/>
                </w:rPr>
                <w:t>https://forms.office.com/r/DRaFVT0mbG</w:t>
              </w:r>
            </w:hyperlink>
          </w:p>
          <w:p w14:paraId="1486CB48" w14:textId="77777777" w:rsidR="00A623B0" w:rsidRDefault="00A623B0" w:rsidP="00353272">
            <w:pPr>
              <w:pStyle w:val="NoSpacing"/>
            </w:pPr>
          </w:p>
          <w:p w14:paraId="4BFEA963" w14:textId="670A630D" w:rsidR="00A623B0" w:rsidRDefault="00F8199C" w:rsidP="00353272">
            <w:pPr>
              <w:pStyle w:val="NoSpacing"/>
            </w:pPr>
            <w:r>
              <w:t xml:space="preserve">We have revised the survey form that members complete to be listed in the HAF directory. We wanted to expand the questionnaire so that it is easier for members to find others for </w:t>
            </w:r>
            <w:r w:rsidR="00A623B0">
              <w:t xml:space="preserve">the purpose of </w:t>
            </w:r>
            <w:r>
              <w:t>making referrals and to collaborate</w:t>
            </w:r>
            <w:r w:rsidR="00A623B0">
              <w:t xml:space="preserve"> with each other</w:t>
            </w:r>
            <w:r>
              <w:t xml:space="preserve">. </w:t>
            </w:r>
          </w:p>
          <w:p w14:paraId="55872D86" w14:textId="77777777" w:rsidR="00A623B0" w:rsidRDefault="00A623B0" w:rsidP="00353272">
            <w:pPr>
              <w:pStyle w:val="NoSpacing"/>
            </w:pPr>
          </w:p>
          <w:p w14:paraId="36CC3B4B" w14:textId="51C30EAE" w:rsidR="00A623B0" w:rsidRDefault="00F8199C" w:rsidP="00353272">
            <w:pPr>
              <w:pStyle w:val="NoSpacing"/>
            </w:pPr>
            <w:r>
              <w:t>The new form requests some personal contact information first, as many of our members do not yet practice as independent advocates when they join.</w:t>
            </w:r>
            <w:r w:rsidR="00A623B0">
              <w:t xml:space="preserve"> </w:t>
            </w:r>
            <w:r>
              <w:t xml:space="preserve">If you have a business or work for an advocacy business, you will </w:t>
            </w:r>
            <w:r w:rsidR="00A623B0">
              <w:t xml:space="preserve">continue to </w:t>
            </w:r>
            <w:r>
              <w:t xml:space="preserve">complete </w:t>
            </w:r>
            <w:r w:rsidR="00A623B0">
              <w:t>all sections</w:t>
            </w:r>
            <w:r>
              <w:t xml:space="preserve"> of the questionnaire</w:t>
            </w:r>
            <w:r w:rsidR="00A623B0">
              <w:t xml:space="preserve"> related to your business and the services you provide</w:t>
            </w:r>
            <w:r>
              <w:t xml:space="preserve">. </w:t>
            </w:r>
          </w:p>
          <w:p w14:paraId="59BC24CF" w14:textId="77777777" w:rsidR="00A623B0" w:rsidRDefault="00A623B0" w:rsidP="00353272">
            <w:pPr>
              <w:pStyle w:val="NoSpacing"/>
            </w:pPr>
          </w:p>
          <w:p w14:paraId="1CE069E6" w14:textId="180169AC" w:rsidR="00F8199C" w:rsidRDefault="00F8199C" w:rsidP="00353272">
            <w:pPr>
              <w:pStyle w:val="NoSpacing"/>
            </w:pPr>
            <w:r>
              <w:t xml:space="preserve">Please set aside </w:t>
            </w:r>
            <w:r w:rsidR="00A623B0">
              <w:t>about 15 minutes</w:t>
            </w:r>
            <w:r>
              <w:t xml:space="preserve"> to complete the full form, as you cannot save it and go back to it to complete it.</w:t>
            </w:r>
          </w:p>
          <w:p w14:paraId="2D49E912" w14:textId="77777777" w:rsidR="00F8199C" w:rsidRDefault="00F8199C" w:rsidP="00353272">
            <w:pPr>
              <w:pStyle w:val="NoSpacing"/>
            </w:pPr>
          </w:p>
          <w:p w14:paraId="6B2C193B" w14:textId="77777777" w:rsidR="00F8199C" w:rsidRDefault="00F8199C" w:rsidP="00353272">
            <w:pPr>
              <w:pStyle w:val="NoSpacing"/>
            </w:pPr>
            <w:r>
              <w:t>We are going to send out a link to the full membership and ask that everyone complete the survey form.</w:t>
            </w:r>
          </w:p>
          <w:p w14:paraId="0A74E201" w14:textId="77777777" w:rsidR="00A623B0" w:rsidRDefault="00A623B0" w:rsidP="00353272">
            <w:pPr>
              <w:pStyle w:val="NoSpacing"/>
            </w:pPr>
          </w:p>
          <w:p w14:paraId="2E49D3BC" w14:textId="15862C51" w:rsidR="00A623B0" w:rsidRDefault="00A623B0" w:rsidP="00353272">
            <w:pPr>
              <w:pStyle w:val="NoSpacing"/>
            </w:pPr>
            <w:r>
              <w:t>You must complete this new form in order to be included in the HAF member directory.</w:t>
            </w:r>
            <w:r w:rsidRPr="00A623B0">
              <w:rPr>
                <w:b/>
                <w:bCs/>
              </w:rPr>
              <w:t xml:space="preserve"> </w:t>
            </w:r>
            <w:r>
              <w:t>I would like to have everyone’s submission prior to our next meeting, which is June 17.</w:t>
            </w:r>
          </w:p>
        </w:tc>
      </w:tr>
      <w:tr w:rsidR="00D14DB3" w14:paraId="622A00E1" w14:textId="77777777" w:rsidTr="00C9225A">
        <w:tc>
          <w:tcPr>
            <w:tcW w:w="4135" w:type="dxa"/>
          </w:tcPr>
          <w:p w14:paraId="5D8A512E" w14:textId="18A508A4" w:rsidR="00E67C97" w:rsidRPr="00294DA2" w:rsidRDefault="0064535C" w:rsidP="00353272">
            <w:pPr>
              <w:pStyle w:val="NoSpacing"/>
              <w:rPr>
                <w:b/>
                <w:bCs/>
              </w:rPr>
            </w:pPr>
            <w:r w:rsidRPr="00294DA2">
              <w:rPr>
                <w:b/>
                <w:bCs/>
              </w:rPr>
              <w:t>HAF in-person meeting</w:t>
            </w:r>
          </w:p>
        </w:tc>
        <w:tc>
          <w:tcPr>
            <w:tcW w:w="5490" w:type="dxa"/>
          </w:tcPr>
          <w:p w14:paraId="3B414C0B" w14:textId="7FE25F0E" w:rsidR="00F8199C" w:rsidRDefault="00AD43E8" w:rsidP="009E738F">
            <w:pPr>
              <w:pStyle w:val="NoSpacing"/>
            </w:pPr>
            <w:r>
              <w:t>At the May meeting, w</w:t>
            </w:r>
            <w:r w:rsidR="00F8199C">
              <w:t>e discussed the idea of holding an in-person meeting somewhere centrally located</w:t>
            </w:r>
            <w:r w:rsidR="00294DA2">
              <w:t>, likely in January 2026.</w:t>
            </w:r>
            <w:r>
              <w:t xml:space="preserve"> We need to follow up to explore feedback.</w:t>
            </w:r>
          </w:p>
          <w:p w14:paraId="660D8DAF" w14:textId="77777777" w:rsidR="00A623B0" w:rsidRDefault="00A623B0" w:rsidP="009E738F">
            <w:pPr>
              <w:pStyle w:val="NoSpacing"/>
            </w:pPr>
          </w:p>
          <w:p w14:paraId="3224BDA7" w14:textId="77777777" w:rsidR="00F8199C" w:rsidRDefault="00F8199C" w:rsidP="009E738F">
            <w:pPr>
              <w:pStyle w:val="NoSpacing"/>
            </w:pPr>
            <w:r>
              <w:lastRenderedPageBreak/>
              <w:t>The members in attendance liked the idea and are willing to travel to the Orlando area. Most of our members are located in the Tampa Bay and South Florida areas.</w:t>
            </w:r>
          </w:p>
          <w:p w14:paraId="323FFF23" w14:textId="1861EFEC" w:rsidR="00F8199C" w:rsidRDefault="00F8199C" w:rsidP="009E738F">
            <w:pPr>
              <w:pStyle w:val="NoSpacing"/>
            </w:pPr>
            <w:r>
              <w:t>We will send out a survey to gauge interest among the full membership</w:t>
            </w:r>
            <w:r w:rsidR="00294DA2">
              <w:t xml:space="preserve"> regarding interest, preferred location, and format</w:t>
            </w:r>
            <w:r>
              <w:t xml:space="preserve">. </w:t>
            </w:r>
          </w:p>
          <w:p w14:paraId="1D52A85A" w14:textId="77777777" w:rsidR="00A623B0" w:rsidRDefault="00A623B0" w:rsidP="009E738F">
            <w:pPr>
              <w:pStyle w:val="NoSpacing"/>
            </w:pPr>
          </w:p>
          <w:p w14:paraId="64BECC7F" w14:textId="6390A475" w:rsidR="009E738F" w:rsidRDefault="00F8199C" w:rsidP="009E738F">
            <w:pPr>
              <w:pStyle w:val="NoSpacing"/>
            </w:pPr>
            <w:r>
              <w:t>We would hope to obtain some free space and have an option of</w:t>
            </w:r>
            <w:r w:rsidR="00294DA2">
              <w:t xml:space="preserve"> a</w:t>
            </w:r>
            <w:r>
              <w:t xml:space="preserve"> nearby hotel for those who wish to stay overnight.</w:t>
            </w:r>
          </w:p>
          <w:p w14:paraId="3A150820" w14:textId="77777777" w:rsidR="00A623B0" w:rsidRDefault="00A623B0" w:rsidP="009E738F">
            <w:pPr>
              <w:pStyle w:val="NoSpacing"/>
            </w:pPr>
          </w:p>
          <w:p w14:paraId="5937E860" w14:textId="0AE13DF0" w:rsidR="00F8199C" w:rsidRDefault="00F8199C" w:rsidP="009E738F">
            <w:pPr>
              <w:pStyle w:val="NoSpacing"/>
            </w:pPr>
            <w:r>
              <w:t>Some ideas for a meeting were offered:</w:t>
            </w:r>
          </w:p>
          <w:p w14:paraId="4252B539" w14:textId="77777777" w:rsidR="00F8199C" w:rsidRDefault="00F8199C" w:rsidP="00F8199C">
            <w:pPr>
              <w:pStyle w:val="NoSpacing"/>
              <w:numPr>
                <w:ilvl w:val="0"/>
                <w:numId w:val="40"/>
              </w:numPr>
              <w:ind w:left="256" w:hanging="256"/>
            </w:pPr>
            <w:r>
              <w:t>Offer some CEUs for BCPA certification</w:t>
            </w:r>
          </w:p>
          <w:p w14:paraId="6B361462" w14:textId="05E69B61" w:rsidR="00410ED5" w:rsidRDefault="00410ED5" w:rsidP="00F8199C">
            <w:pPr>
              <w:pStyle w:val="NoSpacing"/>
              <w:numPr>
                <w:ilvl w:val="0"/>
                <w:numId w:val="40"/>
              </w:numPr>
              <w:ind w:left="256" w:hanging="256"/>
            </w:pPr>
            <w:r>
              <w:t xml:space="preserve">Everyone </w:t>
            </w:r>
            <w:r w:rsidR="00F8199C">
              <w:t>comes</w:t>
            </w:r>
            <w:r>
              <w:t xml:space="preserve"> prepared to talk about our challenging cases to learn from each other</w:t>
            </w:r>
          </w:p>
          <w:p w14:paraId="06AC5AA0" w14:textId="3D522233" w:rsidR="00410ED5" w:rsidRDefault="00410ED5" w:rsidP="00F8199C">
            <w:pPr>
              <w:pStyle w:val="NoSpacing"/>
              <w:numPr>
                <w:ilvl w:val="0"/>
                <w:numId w:val="40"/>
              </w:numPr>
              <w:ind w:left="256" w:hanging="256"/>
            </w:pPr>
            <w:r>
              <w:t>Shared resources</w:t>
            </w:r>
            <w:r w:rsidR="00F8199C">
              <w:t xml:space="preserve"> with group, and make those resources available afterward online</w:t>
            </w:r>
          </w:p>
          <w:p w14:paraId="4B6B15F9" w14:textId="20AB9FD6" w:rsidR="00294DA2" w:rsidRDefault="00294DA2" w:rsidP="00F8199C">
            <w:pPr>
              <w:pStyle w:val="NoSpacing"/>
              <w:numPr>
                <w:ilvl w:val="0"/>
                <w:numId w:val="40"/>
              </w:numPr>
              <w:ind w:left="256" w:hanging="256"/>
            </w:pPr>
            <w:r>
              <w:t>Networking opportunities to get to know one another better</w:t>
            </w:r>
          </w:p>
          <w:p w14:paraId="16794910" w14:textId="0CA47CA5" w:rsidR="00410ED5" w:rsidRDefault="00294DA2" w:rsidP="0040688D">
            <w:pPr>
              <w:pStyle w:val="NoSpacing"/>
              <w:numPr>
                <w:ilvl w:val="0"/>
                <w:numId w:val="40"/>
              </w:numPr>
              <w:ind w:left="256" w:hanging="256"/>
            </w:pPr>
            <w:r>
              <w:t>Speaker</w:t>
            </w:r>
          </w:p>
          <w:p w14:paraId="1E5947F3" w14:textId="1CE7AAE5" w:rsidR="00410ED5" w:rsidRDefault="00410ED5" w:rsidP="009E738F">
            <w:pPr>
              <w:pStyle w:val="NoSpacing"/>
            </w:pPr>
          </w:p>
        </w:tc>
      </w:tr>
      <w:tr w:rsidR="00B54F0E" w14:paraId="11CA66FF" w14:textId="77777777" w:rsidTr="00C9225A">
        <w:tc>
          <w:tcPr>
            <w:tcW w:w="4135" w:type="dxa"/>
          </w:tcPr>
          <w:p w14:paraId="59BB921A" w14:textId="2F5BF352" w:rsidR="00B54F0E" w:rsidRPr="00294DA2" w:rsidRDefault="0064535C" w:rsidP="00B54F0E">
            <w:pPr>
              <w:pStyle w:val="NoSpacing"/>
              <w:rPr>
                <w:b/>
                <w:bCs/>
              </w:rPr>
            </w:pPr>
            <w:r w:rsidRPr="00294DA2">
              <w:rPr>
                <w:b/>
                <w:bCs/>
              </w:rPr>
              <w:lastRenderedPageBreak/>
              <w:t>Healthcare Advocate Summit</w:t>
            </w:r>
          </w:p>
          <w:p w14:paraId="54356143" w14:textId="4C909706" w:rsidR="00410ED5" w:rsidRPr="00B54F0E" w:rsidRDefault="00410ED5" w:rsidP="00B54F0E">
            <w:pPr>
              <w:pStyle w:val="NoSpacing"/>
            </w:pPr>
            <w:r>
              <w:t>September 2-5, 2025</w:t>
            </w:r>
          </w:p>
          <w:p w14:paraId="5EEF731B" w14:textId="386B3C3A" w:rsidR="00B54F0E" w:rsidRDefault="00B54F0E" w:rsidP="00B54F0E">
            <w:pPr>
              <w:pStyle w:val="NoSpacing"/>
              <w:rPr>
                <w:b/>
                <w:bCs/>
              </w:rPr>
            </w:pPr>
          </w:p>
        </w:tc>
        <w:tc>
          <w:tcPr>
            <w:tcW w:w="5490" w:type="dxa"/>
          </w:tcPr>
          <w:p w14:paraId="0DE90A77" w14:textId="307A8D94" w:rsidR="00B54F0E" w:rsidRDefault="00A623B0" w:rsidP="00B54F0E">
            <w:pPr>
              <w:pStyle w:val="NoSpacing"/>
            </w:pPr>
            <w:r>
              <w:t xml:space="preserve">Register at </w:t>
            </w:r>
            <w:hyperlink r:id="rId15" w:history="1">
              <w:r w:rsidRPr="00CE7ED8">
                <w:rPr>
                  <w:rStyle w:val="Hyperlink"/>
                </w:rPr>
                <w:t>https://www.healthcareadvocatesummit.com/</w:t>
              </w:r>
            </w:hyperlink>
          </w:p>
          <w:p w14:paraId="2C5672F4" w14:textId="77777777" w:rsidR="0064535C" w:rsidRDefault="0064535C" w:rsidP="00B54F0E">
            <w:pPr>
              <w:pStyle w:val="NoSpacing"/>
            </w:pPr>
          </w:p>
          <w:p w14:paraId="231FB0B2" w14:textId="5B8D59F6" w:rsidR="0064535C" w:rsidRDefault="00F8199C" w:rsidP="00B54F0E">
            <w:pPr>
              <w:pStyle w:val="NoSpacing"/>
            </w:pPr>
            <w:r>
              <w:t>Do you plan to attend? If so, let us know and we will try to organize a HAF get together in Las Vegas.</w:t>
            </w:r>
          </w:p>
        </w:tc>
      </w:tr>
      <w:tr w:rsidR="00DC48A6" w14:paraId="2336F120" w14:textId="77777777" w:rsidTr="00C9225A">
        <w:tc>
          <w:tcPr>
            <w:tcW w:w="4135" w:type="dxa"/>
          </w:tcPr>
          <w:p w14:paraId="16B6DF11" w14:textId="77777777" w:rsidR="00DC48A6" w:rsidRPr="004057EF" w:rsidRDefault="00DC48A6" w:rsidP="00852963">
            <w:pPr>
              <w:rPr>
                <w:b/>
                <w:bCs/>
                <w:color w:val="767171" w:themeColor="background2" w:themeShade="80"/>
              </w:rPr>
            </w:pPr>
            <w:r w:rsidRPr="004057EF">
              <w:rPr>
                <w:b/>
                <w:bCs/>
                <w:color w:val="767171" w:themeColor="background2" w:themeShade="80"/>
              </w:rPr>
              <w:t>Communications Committee</w:t>
            </w:r>
          </w:p>
          <w:p w14:paraId="3756EC57" w14:textId="5B8A89A8" w:rsidR="009C3649" w:rsidRPr="004057EF" w:rsidRDefault="009C3649" w:rsidP="00852963">
            <w:pPr>
              <w:rPr>
                <w:color w:val="767171" w:themeColor="background2" w:themeShade="80"/>
              </w:rPr>
            </w:pPr>
            <w:r w:rsidRPr="004057EF">
              <w:rPr>
                <w:color w:val="767171" w:themeColor="background2" w:themeShade="80"/>
              </w:rPr>
              <w:t>Janet Beesting Nelson</w:t>
            </w:r>
          </w:p>
          <w:p w14:paraId="24EC16FA" w14:textId="62CBD297" w:rsidR="009C3649" w:rsidRPr="004057EF" w:rsidRDefault="009C3649" w:rsidP="00852963">
            <w:pPr>
              <w:rPr>
                <w:b/>
                <w:bCs/>
                <w:color w:val="767171" w:themeColor="background2" w:themeShade="80"/>
              </w:rPr>
            </w:pPr>
            <w:r w:rsidRPr="004057EF">
              <w:rPr>
                <w:color w:val="767171" w:themeColor="background2" w:themeShade="80"/>
              </w:rPr>
              <w:t>Tammy Krack</w:t>
            </w:r>
          </w:p>
        </w:tc>
        <w:tc>
          <w:tcPr>
            <w:tcW w:w="5490" w:type="dxa"/>
          </w:tcPr>
          <w:p w14:paraId="4A7FEE1E" w14:textId="13D59CA5" w:rsidR="002F0440" w:rsidRPr="004057EF" w:rsidRDefault="002F0440" w:rsidP="002F0440">
            <w:pPr>
              <w:pStyle w:val="NoSpacing"/>
              <w:rPr>
                <w:color w:val="767171" w:themeColor="background2" w:themeShade="80"/>
              </w:rPr>
            </w:pPr>
            <w:r w:rsidRPr="004057EF">
              <w:rPr>
                <w:color w:val="767171" w:themeColor="background2" w:themeShade="80"/>
              </w:rPr>
              <w:t xml:space="preserve">We are </w:t>
            </w:r>
            <w:r w:rsidR="00567AC8" w:rsidRPr="004057EF">
              <w:rPr>
                <w:color w:val="767171" w:themeColor="background2" w:themeShade="80"/>
              </w:rPr>
              <w:t>planning</w:t>
            </w:r>
            <w:r w:rsidR="00C45B74" w:rsidRPr="004057EF">
              <w:rPr>
                <w:color w:val="767171" w:themeColor="background2" w:themeShade="80"/>
              </w:rPr>
              <w:t xml:space="preserve"> to trial</w:t>
            </w:r>
            <w:r w:rsidRPr="004057EF">
              <w:rPr>
                <w:color w:val="767171" w:themeColor="background2" w:themeShade="80"/>
              </w:rPr>
              <w:t xml:space="preserve"> a new messaging app called Zulip. It is similar to Slack and </w:t>
            </w:r>
            <w:r w:rsidR="006658FF" w:rsidRPr="004057EF">
              <w:rPr>
                <w:color w:val="767171" w:themeColor="background2" w:themeShade="80"/>
              </w:rPr>
              <w:t>Discord but</w:t>
            </w:r>
            <w:r w:rsidRPr="004057EF">
              <w:rPr>
                <w:color w:val="767171" w:themeColor="background2" w:themeShade="80"/>
              </w:rPr>
              <w:t xml:space="preserve"> offers some additional features like a customizable user profile and more.</w:t>
            </w:r>
          </w:p>
          <w:p w14:paraId="28DEDDCD" w14:textId="77777777" w:rsidR="002F0440" w:rsidRPr="004057EF" w:rsidRDefault="002F0440" w:rsidP="002F0440">
            <w:pPr>
              <w:pStyle w:val="NoSpacing"/>
              <w:rPr>
                <w:color w:val="767171" w:themeColor="background2" w:themeShade="80"/>
              </w:rPr>
            </w:pPr>
            <w:r w:rsidRPr="004057EF">
              <w:rPr>
                <w:color w:val="767171" w:themeColor="background2" w:themeShade="80"/>
              </w:rPr>
              <w:t>We will trial it with a limited number of users before inviting all HAF members.</w:t>
            </w:r>
          </w:p>
          <w:p w14:paraId="579377F4" w14:textId="77777777" w:rsidR="002F0440" w:rsidRPr="004057EF" w:rsidRDefault="002F0440" w:rsidP="002F0440">
            <w:pPr>
              <w:pStyle w:val="NoSpacing"/>
              <w:rPr>
                <w:b/>
                <w:bCs/>
                <w:color w:val="767171" w:themeColor="background2" w:themeShade="80"/>
              </w:rPr>
            </w:pPr>
            <w:r w:rsidRPr="004057EF">
              <w:rPr>
                <w:b/>
                <w:bCs/>
                <w:color w:val="767171" w:themeColor="background2" w:themeShade="80"/>
              </w:rPr>
              <w:t>Zulip Community</w:t>
            </w:r>
          </w:p>
          <w:p w14:paraId="4F6D9E10" w14:textId="77777777" w:rsidR="002F0440" w:rsidRPr="004057EF" w:rsidRDefault="002F0440" w:rsidP="002F0440">
            <w:pPr>
              <w:pStyle w:val="NoSpacing"/>
              <w:numPr>
                <w:ilvl w:val="0"/>
                <w:numId w:val="29"/>
              </w:numPr>
              <w:rPr>
                <w:color w:val="767171" w:themeColor="background2" w:themeShade="80"/>
              </w:rPr>
            </w:pPr>
            <w:r w:rsidRPr="004057EF">
              <w:rPr>
                <w:color w:val="767171" w:themeColor="background2" w:themeShade="80"/>
              </w:rPr>
              <w:t>Organization URL: healthcareadvocatesofflorida.zulipchat.com</w:t>
            </w:r>
          </w:p>
          <w:p w14:paraId="3B559E29" w14:textId="77777777" w:rsidR="002F0440" w:rsidRPr="004057EF" w:rsidRDefault="002F0440" w:rsidP="002F0440">
            <w:pPr>
              <w:pStyle w:val="NoSpacing"/>
              <w:numPr>
                <w:ilvl w:val="0"/>
                <w:numId w:val="29"/>
              </w:numPr>
              <w:rPr>
                <w:color w:val="767171" w:themeColor="background2" w:themeShade="80"/>
              </w:rPr>
            </w:pPr>
            <w:r w:rsidRPr="004057EF">
              <w:rPr>
                <w:color w:val="767171" w:themeColor="background2" w:themeShade="80"/>
              </w:rPr>
              <w:t>Organization type: Community</w:t>
            </w:r>
          </w:p>
          <w:p w14:paraId="0517FA77" w14:textId="77777777" w:rsidR="00DC48A6" w:rsidRPr="004057EF" w:rsidRDefault="00DC48A6" w:rsidP="00852963">
            <w:pPr>
              <w:rPr>
                <w:color w:val="767171" w:themeColor="background2" w:themeShade="80"/>
              </w:rPr>
            </w:pPr>
          </w:p>
          <w:p w14:paraId="3487EBCC" w14:textId="76A62D71" w:rsidR="002F0440" w:rsidRPr="004057EF" w:rsidRDefault="002F0440" w:rsidP="002F0440">
            <w:pPr>
              <w:pStyle w:val="NoSpacing"/>
              <w:rPr>
                <w:color w:val="767171" w:themeColor="background2" w:themeShade="80"/>
              </w:rPr>
            </w:pPr>
            <w:r w:rsidRPr="004057EF">
              <w:rPr>
                <w:color w:val="767171" w:themeColor="background2" w:themeShade="80"/>
              </w:rPr>
              <w:t xml:space="preserve">No updates on the GNA Directory—still waiting for GNA to fix a bug. GNA directory : </w:t>
            </w:r>
            <w:hyperlink r:id="rId16" w:history="1">
              <w:r w:rsidRPr="004057EF">
                <w:rPr>
                  <w:rStyle w:val="Hyperlink"/>
                  <w:color w:val="767171" w:themeColor="background2" w:themeShade="80"/>
                </w:rPr>
                <w:t>https://gnanow.org/advocates/group-florida-advocates</w:t>
              </w:r>
            </w:hyperlink>
          </w:p>
          <w:p w14:paraId="103A2F58" w14:textId="5D6DC5C7" w:rsidR="002F0440" w:rsidRPr="004057EF" w:rsidRDefault="002F0440" w:rsidP="00852963">
            <w:pPr>
              <w:rPr>
                <w:color w:val="767171" w:themeColor="background2" w:themeShade="80"/>
              </w:rPr>
            </w:pPr>
          </w:p>
        </w:tc>
      </w:tr>
      <w:tr w:rsidR="00DC48A6" w14:paraId="1DA95BA7" w14:textId="77777777" w:rsidTr="00C9225A">
        <w:tc>
          <w:tcPr>
            <w:tcW w:w="4135" w:type="dxa"/>
          </w:tcPr>
          <w:p w14:paraId="109555DF" w14:textId="77777777" w:rsidR="00DC48A6" w:rsidRDefault="00DC48A6" w:rsidP="00852963">
            <w:pPr>
              <w:rPr>
                <w:b/>
                <w:bCs/>
              </w:rPr>
            </w:pPr>
            <w:r w:rsidRPr="009C3649">
              <w:rPr>
                <w:b/>
                <w:bCs/>
              </w:rPr>
              <w:t>Education Committee</w:t>
            </w:r>
          </w:p>
          <w:p w14:paraId="1FA5348E" w14:textId="35804D30" w:rsidR="009C3649" w:rsidRPr="009C3649" w:rsidRDefault="009C3649" w:rsidP="00852963">
            <w:r w:rsidRPr="009C3649">
              <w:t>Cathy Bowers</w:t>
            </w:r>
          </w:p>
        </w:tc>
        <w:tc>
          <w:tcPr>
            <w:tcW w:w="5490" w:type="dxa"/>
          </w:tcPr>
          <w:p w14:paraId="7408795F" w14:textId="77777777" w:rsidR="003B1EEE" w:rsidRDefault="003B1EEE" w:rsidP="003B1EEE">
            <w:pPr>
              <w:pStyle w:val="NoSpacing"/>
              <w:rPr>
                <w:b/>
                <w:bCs/>
              </w:rPr>
            </w:pPr>
            <w:r w:rsidRPr="003B1EEE">
              <w:rPr>
                <w:b/>
                <w:bCs/>
              </w:rPr>
              <w:t xml:space="preserve">Triage Cancer is hosting a webinar to explain the health care impacts of S. 1 (The Big Horrible Bill). Click here to register: </w:t>
            </w:r>
            <w:hyperlink r:id="rId17" w:history="1">
              <w:r w:rsidRPr="003B1EEE">
                <w:rPr>
                  <w:rStyle w:val="Hyperlink"/>
                  <w:b/>
                  <w:bCs/>
                </w:rPr>
                <w:t>https://triagecancer.org/webinarreg-breakingnews</w:t>
              </w:r>
            </w:hyperlink>
          </w:p>
          <w:p w14:paraId="0615EF7D" w14:textId="7025C521" w:rsidR="003B1EEE" w:rsidRPr="003B1EEE" w:rsidRDefault="003B1EEE" w:rsidP="003B1EEE">
            <w:pPr>
              <w:pStyle w:val="NoSpacing"/>
              <w:rPr>
                <w:b/>
                <w:bCs/>
              </w:rPr>
            </w:pPr>
            <w:r w:rsidRPr="003B1EEE">
              <w:rPr>
                <w:b/>
                <w:bCs/>
              </w:rPr>
              <w:t>July 24, 2025</w:t>
            </w:r>
          </w:p>
          <w:p w14:paraId="12913F1E" w14:textId="77777777" w:rsidR="003B1EEE" w:rsidRPr="003B1EEE" w:rsidRDefault="003B1EEE" w:rsidP="003B1EEE">
            <w:pPr>
              <w:pStyle w:val="NoSpacing"/>
              <w:rPr>
                <w:b/>
                <w:bCs/>
              </w:rPr>
            </w:pPr>
            <w:r w:rsidRPr="003B1EEE">
              <w:rPr>
                <w:b/>
                <w:bCs/>
              </w:rPr>
              <w:t>11am PT / 1pm CT / 2pm ET</w:t>
            </w:r>
            <w:r w:rsidRPr="003B1EEE">
              <w:rPr>
                <w:b/>
                <w:bCs/>
              </w:rPr>
              <w:br/>
              <w:t>Duration: 60 minutes</w:t>
            </w:r>
            <w:r w:rsidRPr="003B1EEE">
              <w:rPr>
                <w:b/>
                <w:bCs/>
              </w:rPr>
              <w:br/>
              <w:t>Course Level: Beginner</w:t>
            </w:r>
          </w:p>
          <w:p w14:paraId="7C9BC817" w14:textId="77777777" w:rsidR="003B1EEE" w:rsidRDefault="003B1EEE" w:rsidP="0062416C">
            <w:pPr>
              <w:pStyle w:val="NoSpacing"/>
              <w:rPr>
                <w:b/>
                <w:bCs/>
              </w:rPr>
            </w:pPr>
          </w:p>
          <w:p w14:paraId="72DD07A9" w14:textId="77777777" w:rsidR="003B1EEE" w:rsidRDefault="003B1EEE" w:rsidP="0062416C">
            <w:pPr>
              <w:pStyle w:val="NoSpacing"/>
              <w:rPr>
                <w:b/>
                <w:bCs/>
              </w:rPr>
            </w:pPr>
          </w:p>
          <w:p w14:paraId="3A32B0EE" w14:textId="7F582053" w:rsidR="00AA788E" w:rsidRDefault="00AA788E" w:rsidP="0062416C">
            <w:pPr>
              <w:pStyle w:val="NoSpacing"/>
              <w:rPr>
                <w:b/>
                <w:bCs/>
              </w:rPr>
            </w:pPr>
            <w:r>
              <w:rPr>
                <w:b/>
                <w:bCs/>
              </w:rPr>
              <w:t>Cathy Bowers provided some links about the Florida Senior Living Institute’s conference in Ft. Lauderdale:</w:t>
            </w:r>
          </w:p>
          <w:p w14:paraId="0A9F52F2" w14:textId="77777777" w:rsidR="00AA788E" w:rsidRPr="00AA788E" w:rsidRDefault="00AA788E" w:rsidP="00AA788E">
            <w:pPr>
              <w:pStyle w:val="NoSpacing"/>
            </w:pPr>
            <w:r w:rsidRPr="00AA788E">
              <w:t>https://www.flseniorlivinginstitute.org/engage2025-fsla-exhibitors</w:t>
            </w:r>
          </w:p>
          <w:p w14:paraId="1D3DD207" w14:textId="77777777" w:rsidR="00AA788E" w:rsidRPr="00AA788E" w:rsidRDefault="00AA788E" w:rsidP="00AA788E">
            <w:pPr>
              <w:pStyle w:val="NoSpacing"/>
            </w:pPr>
          </w:p>
          <w:p w14:paraId="67AF0E4A" w14:textId="77777777" w:rsidR="00AA788E" w:rsidRPr="00AA788E" w:rsidRDefault="00AA788E" w:rsidP="00AA788E">
            <w:pPr>
              <w:pStyle w:val="NoSpacing"/>
            </w:pPr>
            <w:r w:rsidRPr="00AA788E">
              <w:t>https://www.flseniorlivinginstitute.org/_files/ugd/c5f87f_df42a5e56b914db2824f13b77af36528.pdf</w:t>
            </w:r>
          </w:p>
          <w:p w14:paraId="41C40C1E" w14:textId="77777777" w:rsidR="00AA788E" w:rsidRPr="00AA788E" w:rsidRDefault="00AA788E" w:rsidP="00AA788E">
            <w:pPr>
              <w:pStyle w:val="NoSpacing"/>
            </w:pPr>
          </w:p>
          <w:p w14:paraId="3333BB9F" w14:textId="1911AF92" w:rsidR="00AA788E" w:rsidRPr="00AA788E" w:rsidRDefault="00AA788E" w:rsidP="00AA788E">
            <w:pPr>
              <w:pStyle w:val="NoSpacing"/>
            </w:pPr>
            <w:r w:rsidRPr="00AA788E">
              <w:t>https://www.flseniorlivinginstitute.org/event-details/engage2025-attendee-registration</w:t>
            </w:r>
          </w:p>
          <w:p w14:paraId="1E6B2FDE" w14:textId="77777777" w:rsidR="00AA788E" w:rsidRDefault="00AA788E" w:rsidP="0062416C">
            <w:pPr>
              <w:pStyle w:val="NoSpacing"/>
              <w:rPr>
                <w:b/>
                <w:bCs/>
              </w:rPr>
            </w:pPr>
          </w:p>
          <w:p w14:paraId="73907EBB" w14:textId="45BA7D71" w:rsidR="00483FF9" w:rsidRDefault="00294DA2" w:rsidP="0062416C">
            <w:pPr>
              <w:pStyle w:val="NoSpacing"/>
              <w:rPr>
                <w:b/>
                <w:bCs/>
              </w:rPr>
            </w:pPr>
            <w:r w:rsidRPr="00294DA2">
              <w:rPr>
                <w:b/>
                <w:bCs/>
              </w:rPr>
              <w:t xml:space="preserve">CEUs from </w:t>
            </w:r>
            <w:r w:rsidR="002F0440" w:rsidRPr="00294DA2">
              <w:rPr>
                <w:b/>
                <w:bCs/>
              </w:rPr>
              <w:t>Healthcare Advocate Summit 2024:</w:t>
            </w:r>
            <w:r w:rsidR="002F0440">
              <w:rPr>
                <w:b/>
                <w:bCs/>
              </w:rPr>
              <w:t xml:space="preserve"> </w:t>
            </w:r>
          </w:p>
          <w:p w14:paraId="3295B7B6" w14:textId="42FCFC54" w:rsidR="00CC2B0C" w:rsidRDefault="00381A76" w:rsidP="0062416C">
            <w:pPr>
              <w:pStyle w:val="NoSpacing"/>
              <w:rPr>
                <w:b/>
                <w:bCs/>
              </w:rPr>
            </w:pPr>
            <w:r>
              <w:rPr>
                <w:b/>
                <w:bCs/>
              </w:rPr>
              <w:t>Recordings are available for CEUs</w:t>
            </w:r>
          </w:p>
          <w:p w14:paraId="0E3F48F3" w14:textId="77777777" w:rsidR="0062416C" w:rsidRDefault="0062416C" w:rsidP="0062416C">
            <w:pPr>
              <w:pStyle w:val="NoSpacing"/>
            </w:pPr>
            <w:r>
              <w:t>To watch On Demand Videos, sign in to Swap Card, click on Full Agenda, and click on the course title. They will be available for one year.</w:t>
            </w:r>
          </w:p>
          <w:p w14:paraId="5D7478DD" w14:textId="77777777" w:rsidR="00DC48A6" w:rsidRDefault="00DC48A6" w:rsidP="00852963"/>
          <w:p w14:paraId="584DAE3F" w14:textId="77777777" w:rsidR="003B5B85" w:rsidRPr="003B5B85" w:rsidRDefault="003B5B85" w:rsidP="003B5B85">
            <w:pPr>
              <w:pStyle w:val="NoSpacing"/>
              <w:rPr>
                <w:u w:val="single"/>
              </w:rPr>
            </w:pPr>
            <w:r w:rsidRPr="003B5B85">
              <w:rPr>
                <w:u w:val="single"/>
              </w:rPr>
              <w:t>Other ongoing CEU opportunities:</w:t>
            </w:r>
          </w:p>
          <w:p w14:paraId="3722794F" w14:textId="77777777" w:rsidR="003B5B85" w:rsidRDefault="003B5B85" w:rsidP="003B5B85">
            <w:pPr>
              <w:pStyle w:val="ListParagraph"/>
              <w:numPr>
                <w:ilvl w:val="0"/>
                <w:numId w:val="5"/>
              </w:numPr>
              <w:spacing w:after="160" w:line="259" w:lineRule="auto"/>
            </w:pPr>
            <w:r>
              <w:t xml:space="preserve">Triage Cancer: </w:t>
            </w:r>
            <w:hyperlink r:id="rId18" w:history="1">
              <w:r w:rsidRPr="00E675AA">
                <w:rPr>
                  <w:rStyle w:val="Hyperlink"/>
                  <w:color w:val="0563C1"/>
                </w:rPr>
                <w:t>https://triagecancer.org</w:t>
              </w:r>
            </w:hyperlink>
            <w:r>
              <w:t xml:space="preserve"> (free)</w:t>
            </w:r>
          </w:p>
          <w:p w14:paraId="40949E0C" w14:textId="77777777" w:rsidR="003B5B85" w:rsidRDefault="003B5B85" w:rsidP="003B5B85">
            <w:pPr>
              <w:pStyle w:val="ListParagraph"/>
              <w:numPr>
                <w:ilvl w:val="0"/>
                <w:numId w:val="5"/>
              </w:numPr>
              <w:spacing w:after="160" w:line="259" w:lineRule="auto"/>
            </w:pPr>
            <w:r>
              <w:t xml:space="preserve">For a list of pre-approved BCPA CEUs, visit </w:t>
            </w:r>
            <w:hyperlink r:id="rId19" w:history="1">
              <w:r w:rsidRPr="00147666">
                <w:rPr>
                  <w:rStyle w:val="Hyperlink"/>
                  <w:color w:val="0563C1"/>
                </w:rPr>
                <w:t>https://www.pacboard.org/pre-approved-ce-list</w:t>
              </w:r>
            </w:hyperlink>
          </w:p>
          <w:p w14:paraId="1FDDDE64" w14:textId="77777777" w:rsidR="003B5B85" w:rsidRPr="00DC48A6" w:rsidRDefault="003B5B85" w:rsidP="00852963"/>
        </w:tc>
      </w:tr>
      <w:tr w:rsidR="009C3649" w14:paraId="0F5F33BA" w14:textId="77777777" w:rsidTr="00C9225A">
        <w:tc>
          <w:tcPr>
            <w:tcW w:w="4135" w:type="dxa"/>
          </w:tcPr>
          <w:p w14:paraId="30A6D6B0" w14:textId="677A4D4D" w:rsidR="009C3649" w:rsidRDefault="009C3649" w:rsidP="009C3649">
            <w:pPr>
              <w:rPr>
                <w:b/>
                <w:bCs/>
              </w:rPr>
            </w:pPr>
            <w:r w:rsidRPr="00AA10B3">
              <w:rPr>
                <w:b/>
                <w:bCs/>
              </w:rPr>
              <w:lastRenderedPageBreak/>
              <w:t>New Business</w:t>
            </w:r>
            <w:r>
              <w:rPr>
                <w:b/>
                <w:bCs/>
              </w:rPr>
              <w:t xml:space="preserve"> (15 minutes)</w:t>
            </w:r>
          </w:p>
          <w:p w14:paraId="4FF12C19" w14:textId="77777777" w:rsidR="009C3649" w:rsidRDefault="009C3649" w:rsidP="009C3649"/>
        </w:tc>
        <w:tc>
          <w:tcPr>
            <w:tcW w:w="5490" w:type="dxa"/>
          </w:tcPr>
          <w:p w14:paraId="5536B626" w14:textId="2ADE20BA" w:rsidR="00A623B0" w:rsidRPr="00A623B0" w:rsidRDefault="00A623B0" w:rsidP="00A623B0"/>
          <w:p w14:paraId="6FC4B8D3" w14:textId="77777777" w:rsidR="00A623B0" w:rsidRPr="00A623B0" w:rsidRDefault="00A623B0" w:rsidP="00A623B0"/>
          <w:p w14:paraId="7235A747" w14:textId="7543651A" w:rsidR="008C206D" w:rsidRPr="008C206D" w:rsidRDefault="008C206D" w:rsidP="00381A76">
            <w:pPr>
              <w:rPr>
                <w:b/>
                <w:bCs/>
              </w:rPr>
            </w:pPr>
          </w:p>
        </w:tc>
      </w:tr>
      <w:tr w:rsidR="009C3649" w14:paraId="122A8807" w14:textId="77777777" w:rsidTr="00C9225A">
        <w:tc>
          <w:tcPr>
            <w:tcW w:w="4135" w:type="dxa"/>
          </w:tcPr>
          <w:p w14:paraId="5D690FA1" w14:textId="493DF3C8" w:rsidR="009C3649" w:rsidRPr="00AA10B3" w:rsidRDefault="006078CF" w:rsidP="009C3649">
            <w:pPr>
              <w:rPr>
                <w:b/>
                <w:bCs/>
              </w:rPr>
            </w:pPr>
            <w:r>
              <w:rPr>
                <w:b/>
                <w:bCs/>
              </w:rPr>
              <w:t>Next Meeting:</w:t>
            </w:r>
          </w:p>
        </w:tc>
        <w:tc>
          <w:tcPr>
            <w:tcW w:w="5490" w:type="dxa"/>
          </w:tcPr>
          <w:p w14:paraId="6821470E" w14:textId="5B0711C5" w:rsidR="00513C78" w:rsidRDefault="00513C78" w:rsidP="00513C78">
            <w:pPr>
              <w:rPr>
                <w:b/>
                <w:bCs/>
              </w:rPr>
            </w:pPr>
            <w:r w:rsidRPr="0032570B">
              <w:rPr>
                <w:b/>
                <w:bCs/>
              </w:rPr>
              <w:t>Next meeting:</w:t>
            </w:r>
            <w:r>
              <w:rPr>
                <w:b/>
                <w:bCs/>
              </w:rPr>
              <w:t xml:space="preserve"> </w:t>
            </w:r>
            <w:r w:rsidR="00BF76DD">
              <w:rPr>
                <w:b/>
                <w:bCs/>
              </w:rPr>
              <w:t>August 19</w:t>
            </w:r>
            <w:r w:rsidR="00D87533">
              <w:rPr>
                <w:b/>
                <w:bCs/>
              </w:rPr>
              <w:t xml:space="preserve"> </w:t>
            </w:r>
            <w:r>
              <w:rPr>
                <w:b/>
                <w:bCs/>
              </w:rPr>
              <w:t xml:space="preserve">at 4 </w:t>
            </w:r>
            <w:r w:rsidRPr="0032570B">
              <w:rPr>
                <w:b/>
                <w:bCs/>
              </w:rPr>
              <w:t>pm EST</w:t>
            </w:r>
          </w:p>
          <w:p w14:paraId="6B6F18CE" w14:textId="608CB5AE" w:rsidR="00294DA2" w:rsidRPr="00294DA2" w:rsidRDefault="00294DA2" w:rsidP="00513C78">
            <w:r w:rsidRPr="00294DA2">
              <w:t xml:space="preserve">Link to register: </w:t>
            </w:r>
            <w:hyperlink r:id="rId20" w:history="1">
              <w:r w:rsidRPr="00294DA2">
                <w:rPr>
                  <w:rStyle w:val="Hyperlink"/>
                </w:rPr>
                <w:t>https://us06web.zoom.us/j/81714303014</w:t>
              </w:r>
            </w:hyperlink>
          </w:p>
          <w:p w14:paraId="22898E73" w14:textId="68D69EAB" w:rsidR="009C3649" w:rsidRDefault="009C3649" w:rsidP="002A1866"/>
        </w:tc>
      </w:tr>
      <w:tr w:rsidR="009C3649" w14:paraId="66B25EAA" w14:textId="77777777" w:rsidTr="00C9225A">
        <w:tc>
          <w:tcPr>
            <w:tcW w:w="4135" w:type="dxa"/>
          </w:tcPr>
          <w:p w14:paraId="11072F61" w14:textId="5BF92019" w:rsidR="009C3649" w:rsidRDefault="009C3649" w:rsidP="009C3649">
            <w:pPr>
              <w:rPr>
                <w:b/>
                <w:bCs/>
              </w:rPr>
            </w:pPr>
            <w:r>
              <w:rPr>
                <w:b/>
                <w:bCs/>
              </w:rPr>
              <w:t>Next Steps:</w:t>
            </w:r>
          </w:p>
          <w:p w14:paraId="52500D75" w14:textId="5708B83A" w:rsidR="009C3649" w:rsidRPr="003D6396" w:rsidRDefault="009C3649" w:rsidP="009C3649">
            <w:pPr>
              <w:rPr>
                <w:b/>
                <w:bCs/>
              </w:rPr>
            </w:pPr>
          </w:p>
        </w:tc>
        <w:tc>
          <w:tcPr>
            <w:tcW w:w="5490" w:type="dxa"/>
          </w:tcPr>
          <w:p w14:paraId="7481798A" w14:textId="77777777" w:rsidR="006078CF" w:rsidRDefault="00AD43E8" w:rsidP="00AD43E8">
            <w:pPr>
              <w:pStyle w:val="ListParagraph"/>
              <w:numPr>
                <w:ilvl w:val="0"/>
                <w:numId w:val="42"/>
              </w:numPr>
            </w:pPr>
            <w:r>
              <w:t>Contact members who have not yet completed the new form to be included in the HAF directory</w:t>
            </w:r>
          </w:p>
          <w:p w14:paraId="642125C2" w14:textId="0DDACD55" w:rsidR="00AD43E8" w:rsidRDefault="00AD43E8" w:rsidP="00AD43E8">
            <w:pPr>
              <w:pStyle w:val="ListParagraph"/>
              <w:numPr>
                <w:ilvl w:val="0"/>
                <w:numId w:val="42"/>
              </w:numPr>
            </w:pPr>
            <w:r>
              <w:t>Survey group regarding interest in an in-person meeting in early 2025.</w:t>
            </w:r>
          </w:p>
        </w:tc>
      </w:tr>
      <w:tr w:rsidR="009C3649" w14:paraId="21B0F9D6" w14:textId="77777777" w:rsidTr="00C9225A">
        <w:tc>
          <w:tcPr>
            <w:tcW w:w="4135" w:type="dxa"/>
          </w:tcPr>
          <w:p w14:paraId="796CCC75" w14:textId="77777777" w:rsidR="009C3649" w:rsidRDefault="009C3649" w:rsidP="009C3649">
            <w:pPr>
              <w:rPr>
                <w:b/>
                <w:bCs/>
              </w:rPr>
            </w:pPr>
            <w:r w:rsidRPr="000C09AE">
              <w:rPr>
                <w:b/>
                <w:bCs/>
              </w:rPr>
              <w:t>Attended by:</w:t>
            </w:r>
            <w:r>
              <w:rPr>
                <w:b/>
                <w:bCs/>
              </w:rPr>
              <w:t xml:space="preserve"> </w:t>
            </w:r>
          </w:p>
          <w:p w14:paraId="63E67BC5" w14:textId="66EA1030" w:rsidR="009C3649" w:rsidRDefault="009C3649" w:rsidP="009C3649">
            <w:r>
              <w:t>If you attended and don’t see your name here, please contact Janet Nelson at JanetNelson@BreakawayHealthSolutions.com</w:t>
            </w:r>
          </w:p>
        </w:tc>
        <w:tc>
          <w:tcPr>
            <w:tcW w:w="5490" w:type="dxa"/>
          </w:tcPr>
          <w:p w14:paraId="71B238BD" w14:textId="766D06AC" w:rsidR="000E2546" w:rsidRDefault="000E2546" w:rsidP="00573474">
            <w:pPr>
              <w:pStyle w:val="NoSpacing"/>
              <w:numPr>
                <w:ilvl w:val="0"/>
                <w:numId w:val="38"/>
              </w:numPr>
            </w:pPr>
            <w:r>
              <w:t xml:space="preserve">Speaker </w:t>
            </w:r>
            <w:r w:rsidR="00F00CB1">
              <w:t>Mim Senft</w:t>
            </w:r>
          </w:p>
          <w:p w14:paraId="6A50FC36" w14:textId="128E21C5" w:rsidR="00573474" w:rsidRDefault="00353272" w:rsidP="00573474">
            <w:pPr>
              <w:pStyle w:val="NoSpacing"/>
              <w:numPr>
                <w:ilvl w:val="0"/>
                <w:numId w:val="38"/>
              </w:numPr>
            </w:pPr>
            <w:r>
              <w:t>Anne Llewellyn</w:t>
            </w:r>
          </w:p>
          <w:p w14:paraId="1F886554" w14:textId="2680E36D" w:rsidR="00D87533" w:rsidRDefault="00D87533" w:rsidP="00573474">
            <w:pPr>
              <w:pStyle w:val="NoSpacing"/>
              <w:numPr>
                <w:ilvl w:val="0"/>
                <w:numId w:val="38"/>
              </w:numPr>
            </w:pPr>
            <w:r>
              <w:t>Cathy Bowers</w:t>
            </w:r>
          </w:p>
          <w:p w14:paraId="0805392D" w14:textId="5F28BFBE" w:rsidR="00D87533" w:rsidRDefault="000A6444" w:rsidP="00573474">
            <w:pPr>
              <w:pStyle w:val="NoSpacing"/>
              <w:numPr>
                <w:ilvl w:val="0"/>
                <w:numId w:val="38"/>
              </w:numPr>
            </w:pPr>
            <w:r>
              <w:t>Janet Nelson</w:t>
            </w:r>
          </w:p>
          <w:p w14:paraId="6ACDE519" w14:textId="6AE4B928" w:rsidR="000E2546" w:rsidRDefault="000E2546" w:rsidP="00573474">
            <w:pPr>
              <w:pStyle w:val="NoSpacing"/>
              <w:numPr>
                <w:ilvl w:val="0"/>
                <w:numId w:val="38"/>
              </w:numPr>
            </w:pPr>
            <w:r>
              <w:t>Ginny Moore</w:t>
            </w:r>
          </w:p>
          <w:p w14:paraId="77F8A573" w14:textId="6B67D403" w:rsidR="00D87533" w:rsidRDefault="00D87533" w:rsidP="00573474">
            <w:pPr>
              <w:pStyle w:val="NoSpacing"/>
              <w:numPr>
                <w:ilvl w:val="0"/>
                <w:numId w:val="38"/>
              </w:numPr>
            </w:pPr>
            <w:r>
              <w:t>Betty Ford</w:t>
            </w:r>
          </w:p>
          <w:p w14:paraId="73555B47" w14:textId="2B315B4D" w:rsidR="00353272" w:rsidRDefault="00353272" w:rsidP="00573474">
            <w:pPr>
              <w:pStyle w:val="NoSpacing"/>
              <w:numPr>
                <w:ilvl w:val="0"/>
                <w:numId w:val="38"/>
              </w:numPr>
            </w:pPr>
            <w:r>
              <w:t>Laura Hoffman</w:t>
            </w:r>
          </w:p>
          <w:p w14:paraId="51813A35" w14:textId="0BB23BE1" w:rsidR="00D87533" w:rsidRDefault="000E2546" w:rsidP="00573474">
            <w:pPr>
              <w:pStyle w:val="NoSpacing"/>
              <w:numPr>
                <w:ilvl w:val="0"/>
                <w:numId w:val="38"/>
              </w:numPr>
            </w:pPr>
            <w:r>
              <w:t>Maureen Rulison</w:t>
            </w:r>
          </w:p>
          <w:p w14:paraId="45EBE671" w14:textId="5DBE7B1D" w:rsidR="00D87533" w:rsidRDefault="000E2546" w:rsidP="00573474">
            <w:pPr>
              <w:pStyle w:val="NoSpacing"/>
              <w:numPr>
                <w:ilvl w:val="0"/>
                <w:numId w:val="38"/>
              </w:numPr>
            </w:pPr>
            <w:r>
              <w:t>Jackee Ndwaru McGlamery</w:t>
            </w:r>
          </w:p>
          <w:p w14:paraId="7DE91911" w14:textId="642C996A" w:rsidR="000E2546" w:rsidRDefault="00F00CB1" w:rsidP="00573474">
            <w:pPr>
              <w:pStyle w:val="NoSpacing"/>
              <w:numPr>
                <w:ilvl w:val="0"/>
                <w:numId w:val="38"/>
              </w:numPr>
            </w:pPr>
            <w:r>
              <w:t>Agnes Compagnone</w:t>
            </w:r>
          </w:p>
          <w:p w14:paraId="739C72CD" w14:textId="5CAFACB3" w:rsidR="00F00CB1" w:rsidRDefault="00F00CB1" w:rsidP="00573474">
            <w:pPr>
              <w:pStyle w:val="NoSpacing"/>
              <w:numPr>
                <w:ilvl w:val="0"/>
                <w:numId w:val="38"/>
              </w:numPr>
            </w:pPr>
            <w:r>
              <w:t>Susan Rawn</w:t>
            </w:r>
          </w:p>
          <w:p w14:paraId="07707D4A" w14:textId="5DF2B3DB" w:rsidR="00D86087" w:rsidRDefault="00D86087" w:rsidP="00573474">
            <w:pPr>
              <w:pStyle w:val="NoSpacing"/>
              <w:numPr>
                <w:ilvl w:val="0"/>
                <w:numId w:val="38"/>
              </w:numPr>
            </w:pPr>
            <w:r>
              <w:t>Ashley Kolb</w:t>
            </w:r>
          </w:p>
          <w:p w14:paraId="761D9BFB" w14:textId="77777777" w:rsidR="000E2546" w:rsidRDefault="000E2546" w:rsidP="000E2546">
            <w:pPr>
              <w:pStyle w:val="NoSpacing"/>
              <w:ind w:left="720"/>
            </w:pPr>
          </w:p>
          <w:p w14:paraId="03A4FA56" w14:textId="77777777" w:rsidR="00081E01" w:rsidRDefault="00081E01" w:rsidP="00081E01"/>
          <w:p w14:paraId="1C271082" w14:textId="719CFF7F" w:rsidR="006474A0" w:rsidRDefault="006474A0" w:rsidP="00DE5A58"/>
        </w:tc>
      </w:tr>
    </w:tbl>
    <w:p w14:paraId="27DB431E" w14:textId="77777777" w:rsidR="008C6222" w:rsidRDefault="008C6222" w:rsidP="00D14DB3"/>
    <w:sectPr w:rsidR="008C6222">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90A8FA" w14:textId="77777777" w:rsidR="000D746F" w:rsidRDefault="000D746F" w:rsidP="00852963">
      <w:pPr>
        <w:spacing w:after="0" w:line="240" w:lineRule="auto"/>
      </w:pPr>
      <w:r>
        <w:separator/>
      </w:r>
    </w:p>
  </w:endnote>
  <w:endnote w:type="continuationSeparator" w:id="0">
    <w:p w14:paraId="5FF23F35" w14:textId="77777777" w:rsidR="000D746F" w:rsidRDefault="000D746F" w:rsidP="00852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6955095"/>
      <w:docPartObj>
        <w:docPartGallery w:val="Page Numbers (Bottom of Page)"/>
        <w:docPartUnique/>
      </w:docPartObj>
    </w:sdtPr>
    <w:sdtEndPr>
      <w:rPr>
        <w:noProof/>
      </w:rPr>
    </w:sdtEndPr>
    <w:sdtContent>
      <w:p w14:paraId="4927BD27" w14:textId="4D88F59B" w:rsidR="00852963" w:rsidRDefault="0085296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5BA208" w14:textId="77777777" w:rsidR="00852963" w:rsidRDefault="008529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4ABB90" w14:textId="77777777" w:rsidR="000D746F" w:rsidRDefault="000D746F" w:rsidP="00852963">
      <w:pPr>
        <w:spacing w:after="0" w:line="240" w:lineRule="auto"/>
      </w:pPr>
      <w:r>
        <w:separator/>
      </w:r>
    </w:p>
  </w:footnote>
  <w:footnote w:type="continuationSeparator" w:id="0">
    <w:p w14:paraId="541204F2" w14:textId="77777777" w:rsidR="000D746F" w:rsidRDefault="000D746F" w:rsidP="008529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5331C"/>
    <w:multiLevelType w:val="hybridMultilevel"/>
    <w:tmpl w:val="05DE87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2361B0"/>
    <w:multiLevelType w:val="hybridMultilevel"/>
    <w:tmpl w:val="D382C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316DB9"/>
    <w:multiLevelType w:val="hybridMultilevel"/>
    <w:tmpl w:val="3160A8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C210E2"/>
    <w:multiLevelType w:val="hybridMultilevel"/>
    <w:tmpl w:val="F85C99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AC7CC8"/>
    <w:multiLevelType w:val="hybridMultilevel"/>
    <w:tmpl w:val="9480A0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C1719B"/>
    <w:multiLevelType w:val="hybridMultilevel"/>
    <w:tmpl w:val="4E4899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1EB22CC"/>
    <w:multiLevelType w:val="hybridMultilevel"/>
    <w:tmpl w:val="220CA104"/>
    <w:lvl w:ilvl="0" w:tplc="04090001">
      <w:start w:val="1"/>
      <w:numFmt w:val="bullet"/>
      <w:lvlText w:val=""/>
      <w:lvlJc w:val="left"/>
      <w:pPr>
        <w:ind w:left="796" w:hanging="360"/>
      </w:pPr>
      <w:rPr>
        <w:rFonts w:ascii="Symbol" w:hAnsi="Symbol" w:hint="default"/>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7" w15:restartNumberingAfterBreak="0">
    <w:nsid w:val="144C52F3"/>
    <w:multiLevelType w:val="hybridMultilevel"/>
    <w:tmpl w:val="87D440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A638CA"/>
    <w:multiLevelType w:val="hybridMultilevel"/>
    <w:tmpl w:val="A0C66C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67C4602"/>
    <w:multiLevelType w:val="hybridMultilevel"/>
    <w:tmpl w:val="146024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C4A7576"/>
    <w:multiLevelType w:val="hybridMultilevel"/>
    <w:tmpl w:val="0DDC0C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D613752"/>
    <w:multiLevelType w:val="hybridMultilevel"/>
    <w:tmpl w:val="FB0A62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0AE5BA5"/>
    <w:multiLevelType w:val="hybridMultilevel"/>
    <w:tmpl w:val="FFFACA24"/>
    <w:lvl w:ilvl="0" w:tplc="04090001">
      <w:start w:val="1"/>
      <w:numFmt w:val="bullet"/>
      <w:lvlText w:val=""/>
      <w:lvlJc w:val="left"/>
      <w:pPr>
        <w:ind w:left="851" w:hanging="360"/>
      </w:pPr>
      <w:rPr>
        <w:rFonts w:ascii="Symbol" w:hAnsi="Symbol" w:hint="default"/>
      </w:rPr>
    </w:lvl>
    <w:lvl w:ilvl="1" w:tplc="04090003" w:tentative="1">
      <w:start w:val="1"/>
      <w:numFmt w:val="bullet"/>
      <w:lvlText w:val="o"/>
      <w:lvlJc w:val="left"/>
      <w:pPr>
        <w:ind w:left="1571" w:hanging="360"/>
      </w:pPr>
      <w:rPr>
        <w:rFonts w:ascii="Courier New" w:hAnsi="Courier New" w:cs="Courier New" w:hint="default"/>
      </w:rPr>
    </w:lvl>
    <w:lvl w:ilvl="2" w:tplc="04090005" w:tentative="1">
      <w:start w:val="1"/>
      <w:numFmt w:val="bullet"/>
      <w:lvlText w:val=""/>
      <w:lvlJc w:val="left"/>
      <w:pPr>
        <w:ind w:left="2291" w:hanging="360"/>
      </w:pPr>
      <w:rPr>
        <w:rFonts w:ascii="Wingdings" w:hAnsi="Wingdings" w:hint="default"/>
      </w:rPr>
    </w:lvl>
    <w:lvl w:ilvl="3" w:tplc="04090001" w:tentative="1">
      <w:start w:val="1"/>
      <w:numFmt w:val="bullet"/>
      <w:lvlText w:val=""/>
      <w:lvlJc w:val="left"/>
      <w:pPr>
        <w:ind w:left="3011" w:hanging="360"/>
      </w:pPr>
      <w:rPr>
        <w:rFonts w:ascii="Symbol" w:hAnsi="Symbol" w:hint="default"/>
      </w:rPr>
    </w:lvl>
    <w:lvl w:ilvl="4" w:tplc="04090003" w:tentative="1">
      <w:start w:val="1"/>
      <w:numFmt w:val="bullet"/>
      <w:lvlText w:val="o"/>
      <w:lvlJc w:val="left"/>
      <w:pPr>
        <w:ind w:left="3731" w:hanging="360"/>
      </w:pPr>
      <w:rPr>
        <w:rFonts w:ascii="Courier New" w:hAnsi="Courier New" w:cs="Courier New" w:hint="default"/>
      </w:rPr>
    </w:lvl>
    <w:lvl w:ilvl="5" w:tplc="04090005" w:tentative="1">
      <w:start w:val="1"/>
      <w:numFmt w:val="bullet"/>
      <w:lvlText w:val=""/>
      <w:lvlJc w:val="left"/>
      <w:pPr>
        <w:ind w:left="4451" w:hanging="360"/>
      </w:pPr>
      <w:rPr>
        <w:rFonts w:ascii="Wingdings" w:hAnsi="Wingdings" w:hint="default"/>
      </w:rPr>
    </w:lvl>
    <w:lvl w:ilvl="6" w:tplc="04090001" w:tentative="1">
      <w:start w:val="1"/>
      <w:numFmt w:val="bullet"/>
      <w:lvlText w:val=""/>
      <w:lvlJc w:val="left"/>
      <w:pPr>
        <w:ind w:left="5171" w:hanging="360"/>
      </w:pPr>
      <w:rPr>
        <w:rFonts w:ascii="Symbol" w:hAnsi="Symbol" w:hint="default"/>
      </w:rPr>
    </w:lvl>
    <w:lvl w:ilvl="7" w:tplc="04090003" w:tentative="1">
      <w:start w:val="1"/>
      <w:numFmt w:val="bullet"/>
      <w:lvlText w:val="o"/>
      <w:lvlJc w:val="left"/>
      <w:pPr>
        <w:ind w:left="5891" w:hanging="360"/>
      </w:pPr>
      <w:rPr>
        <w:rFonts w:ascii="Courier New" w:hAnsi="Courier New" w:cs="Courier New" w:hint="default"/>
      </w:rPr>
    </w:lvl>
    <w:lvl w:ilvl="8" w:tplc="04090005" w:tentative="1">
      <w:start w:val="1"/>
      <w:numFmt w:val="bullet"/>
      <w:lvlText w:val=""/>
      <w:lvlJc w:val="left"/>
      <w:pPr>
        <w:ind w:left="6611" w:hanging="360"/>
      </w:pPr>
      <w:rPr>
        <w:rFonts w:ascii="Wingdings" w:hAnsi="Wingdings" w:hint="default"/>
      </w:rPr>
    </w:lvl>
  </w:abstractNum>
  <w:abstractNum w:abstractNumId="13" w15:restartNumberingAfterBreak="0">
    <w:nsid w:val="27E11E26"/>
    <w:multiLevelType w:val="hybridMultilevel"/>
    <w:tmpl w:val="AF42F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587410"/>
    <w:multiLevelType w:val="hybridMultilevel"/>
    <w:tmpl w:val="D03C2E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E7B6FE2"/>
    <w:multiLevelType w:val="hybridMultilevel"/>
    <w:tmpl w:val="B9DEE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2253B9"/>
    <w:multiLevelType w:val="hybridMultilevel"/>
    <w:tmpl w:val="69ECE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D61031"/>
    <w:multiLevelType w:val="hybridMultilevel"/>
    <w:tmpl w:val="B2340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2D2FFF"/>
    <w:multiLevelType w:val="hybridMultilevel"/>
    <w:tmpl w:val="F7AAE9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124504F"/>
    <w:multiLevelType w:val="hybridMultilevel"/>
    <w:tmpl w:val="6CE29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3AD056C"/>
    <w:multiLevelType w:val="hybridMultilevel"/>
    <w:tmpl w:val="7DEA1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424539"/>
    <w:multiLevelType w:val="hybridMultilevel"/>
    <w:tmpl w:val="DE54DC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93C4BE2"/>
    <w:multiLevelType w:val="hybridMultilevel"/>
    <w:tmpl w:val="E2AED1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2363B6F"/>
    <w:multiLevelType w:val="hybridMultilevel"/>
    <w:tmpl w:val="7E40F1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339694D"/>
    <w:multiLevelType w:val="hybridMultilevel"/>
    <w:tmpl w:val="031214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7924C1C"/>
    <w:multiLevelType w:val="hybridMultilevel"/>
    <w:tmpl w:val="3022F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4B741F"/>
    <w:multiLevelType w:val="hybridMultilevel"/>
    <w:tmpl w:val="1DFA6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4111E2"/>
    <w:multiLevelType w:val="hybridMultilevel"/>
    <w:tmpl w:val="A4D2A2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D71769C"/>
    <w:multiLevelType w:val="hybridMultilevel"/>
    <w:tmpl w:val="2B4EB4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D775BF2"/>
    <w:multiLevelType w:val="hybridMultilevel"/>
    <w:tmpl w:val="36746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150109"/>
    <w:multiLevelType w:val="multilevel"/>
    <w:tmpl w:val="DC02D77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5F1E41A7"/>
    <w:multiLevelType w:val="hybridMultilevel"/>
    <w:tmpl w:val="6C7C6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4CF289D"/>
    <w:multiLevelType w:val="hybridMultilevel"/>
    <w:tmpl w:val="7F9883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78058D2"/>
    <w:multiLevelType w:val="hybridMultilevel"/>
    <w:tmpl w:val="A18C1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86C578E"/>
    <w:multiLevelType w:val="hybridMultilevel"/>
    <w:tmpl w:val="39B688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B026E82"/>
    <w:multiLevelType w:val="hybridMultilevel"/>
    <w:tmpl w:val="73B0B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0E2803"/>
    <w:multiLevelType w:val="hybridMultilevel"/>
    <w:tmpl w:val="4C98F9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D065B25"/>
    <w:multiLevelType w:val="hybridMultilevel"/>
    <w:tmpl w:val="CFE2B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D70F1C"/>
    <w:multiLevelType w:val="hybridMultilevel"/>
    <w:tmpl w:val="96B636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F2364C2"/>
    <w:multiLevelType w:val="hybridMultilevel"/>
    <w:tmpl w:val="DEDEAA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FB415C7"/>
    <w:multiLevelType w:val="hybridMultilevel"/>
    <w:tmpl w:val="C00869B2"/>
    <w:lvl w:ilvl="0" w:tplc="04090001">
      <w:start w:val="1"/>
      <w:numFmt w:val="bullet"/>
      <w:lvlText w:val=""/>
      <w:lvlJc w:val="left"/>
      <w:pPr>
        <w:ind w:left="541" w:hanging="360"/>
      </w:pPr>
      <w:rPr>
        <w:rFonts w:ascii="Symbol" w:hAnsi="Symbol" w:hint="default"/>
      </w:rPr>
    </w:lvl>
    <w:lvl w:ilvl="1" w:tplc="04090003" w:tentative="1">
      <w:start w:val="1"/>
      <w:numFmt w:val="bullet"/>
      <w:lvlText w:val="o"/>
      <w:lvlJc w:val="left"/>
      <w:pPr>
        <w:ind w:left="1261" w:hanging="360"/>
      </w:pPr>
      <w:rPr>
        <w:rFonts w:ascii="Courier New" w:hAnsi="Courier New" w:cs="Courier New" w:hint="default"/>
      </w:rPr>
    </w:lvl>
    <w:lvl w:ilvl="2" w:tplc="04090005" w:tentative="1">
      <w:start w:val="1"/>
      <w:numFmt w:val="bullet"/>
      <w:lvlText w:val=""/>
      <w:lvlJc w:val="left"/>
      <w:pPr>
        <w:ind w:left="1981" w:hanging="360"/>
      </w:pPr>
      <w:rPr>
        <w:rFonts w:ascii="Wingdings" w:hAnsi="Wingdings" w:hint="default"/>
      </w:rPr>
    </w:lvl>
    <w:lvl w:ilvl="3" w:tplc="04090001" w:tentative="1">
      <w:start w:val="1"/>
      <w:numFmt w:val="bullet"/>
      <w:lvlText w:val=""/>
      <w:lvlJc w:val="left"/>
      <w:pPr>
        <w:ind w:left="2701" w:hanging="360"/>
      </w:pPr>
      <w:rPr>
        <w:rFonts w:ascii="Symbol" w:hAnsi="Symbol" w:hint="default"/>
      </w:rPr>
    </w:lvl>
    <w:lvl w:ilvl="4" w:tplc="04090003" w:tentative="1">
      <w:start w:val="1"/>
      <w:numFmt w:val="bullet"/>
      <w:lvlText w:val="o"/>
      <w:lvlJc w:val="left"/>
      <w:pPr>
        <w:ind w:left="3421" w:hanging="360"/>
      </w:pPr>
      <w:rPr>
        <w:rFonts w:ascii="Courier New" w:hAnsi="Courier New" w:cs="Courier New" w:hint="default"/>
      </w:rPr>
    </w:lvl>
    <w:lvl w:ilvl="5" w:tplc="04090005" w:tentative="1">
      <w:start w:val="1"/>
      <w:numFmt w:val="bullet"/>
      <w:lvlText w:val=""/>
      <w:lvlJc w:val="left"/>
      <w:pPr>
        <w:ind w:left="4141" w:hanging="360"/>
      </w:pPr>
      <w:rPr>
        <w:rFonts w:ascii="Wingdings" w:hAnsi="Wingdings" w:hint="default"/>
      </w:rPr>
    </w:lvl>
    <w:lvl w:ilvl="6" w:tplc="04090001" w:tentative="1">
      <w:start w:val="1"/>
      <w:numFmt w:val="bullet"/>
      <w:lvlText w:val=""/>
      <w:lvlJc w:val="left"/>
      <w:pPr>
        <w:ind w:left="4861" w:hanging="360"/>
      </w:pPr>
      <w:rPr>
        <w:rFonts w:ascii="Symbol" w:hAnsi="Symbol" w:hint="default"/>
      </w:rPr>
    </w:lvl>
    <w:lvl w:ilvl="7" w:tplc="04090003" w:tentative="1">
      <w:start w:val="1"/>
      <w:numFmt w:val="bullet"/>
      <w:lvlText w:val="o"/>
      <w:lvlJc w:val="left"/>
      <w:pPr>
        <w:ind w:left="5581" w:hanging="360"/>
      </w:pPr>
      <w:rPr>
        <w:rFonts w:ascii="Courier New" w:hAnsi="Courier New" w:cs="Courier New" w:hint="default"/>
      </w:rPr>
    </w:lvl>
    <w:lvl w:ilvl="8" w:tplc="04090005" w:tentative="1">
      <w:start w:val="1"/>
      <w:numFmt w:val="bullet"/>
      <w:lvlText w:val=""/>
      <w:lvlJc w:val="left"/>
      <w:pPr>
        <w:ind w:left="6301" w:hanging="360"/>
      </w:pPr>
      <w:rPr>
        <w:rFonts w:ascii="Wingdings" w:hAnsi="Wingdings" w:hint="default"/>
      </w:rPr>
    </w:lvl>
  </w:abstractNum>
  <w:abstractNum w:abstractNumId="41" w15:restartNumberingAfterBreak="0">
    <w:nsid w:val="72B901CE"/>
    <w:multiLevelType w:val="hybridMultilevel"/>
    <w:tmpl w:val="CE12FF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404000B"/>
    <w:multiLevelType w:val="hybridMultilevel"/>
    <w:tmpl w:val="8326D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D5E5A69"/>
    <w:multiLevelType w:val="hybridMultilevel"/>
    <w:tmpl w:val="7AF8F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5353580">
    <w:abstractNumId w:val="42"/>
  </w:num>
  <w:num w:numId="2" w16cid:durableId="202208699">
    <w:abstractNumId w:val="22"/>
  </w:num>
  <w:num w:numId="3" w16cid:durableId="1516111201">
    <w:abstractNumId w:val="4"/>
  </w:num>
  <w:num w:numId="4" w16cid:durableId="372119463">
    <w:abstractNumId w:val="5"/>
  </w:num>
  <w:num w:numId="5" w16cid:durableId="1526554662">
    <w:abstractNumId w:val="31"/>
  </w:num>
  <w:num w:numId="6" w16cid:durableId="173618805">
    <w:abstractNumId w:val="35"/>
  </w:num>
  <w:num w:numId="7" w16cid:durableId="25714504">
    <w:abstractNumId w:val="11"/>
  </w:num>
  <w:num w:numId="8" w16cid:durableId="45565842">
    <w:abstractNumId w:val="41"/>
  </w:num>
  <w:num w:numId="9" w16cid:durableId="1619795245">
    <w:abstractNumId w:val="39"/>
  </w:num>
  <w:num w:numId="10" w16cid:durableId="788815829">
    <w:abstractNumId w:val="21"/>
  </w:num>
  <w:num w:numId="11" w16cid:durableId="432820140">
    <w:abstractNumId w:val="17"/>
  </w:num>
  <w:num w:numId="12" w16cid:durableId="1918443047">
    <w:abstractNumId w:val="43"/>
  </w:num>
  <w:num w:numId="13" w16cid:durableId="756707141">
    <w:abstractNumId w:val="3"/>
  </w:num>
  <w:num w:numId="14" w16cid:durableId="1876193386">
    <w:abstractNumId w:val="26"/>
  </w:num>
  <w:num w:numId="15" w16cid:durableId="1542017546">
    <w:abstractNumId w:val="2"/>
  </w:num>
  <w:num w:numId="16" w16cid:durableId="908812210">
    <w:abstractNumId w:val="40"/>
  </w:num>
  <w:num w:numId="17" w16cid:durableId="1682511284">
    <w:abstractNumId w:val="20"/>
  </w:num>
  <w:num w:numId="18" w16cid:durableId="1820032041">
    <w:abstractNumId w:val="6"/>
  </w:num>
  <w:num w:numId="19" w16cid:durableId="1199048841">
    <w:abstractNumId w:val="8"/>
  </w:num>
  <w:num w:numId="20" w16cid:durableId="2030402411">
    <w:abstractNumId w:val="7"/>
  </w:num>
  <w:num w:numId="21" w16cid:durableId="855535720">
    <w:abstractNumId w:val="9"/>
  </w:num>
  <w:num w:numId="22" w16cid:durableId="641542348">
    <w:abstractNumId w:val="32"/>
  </w:num>
  <w:num w:numId="23" w16cid:durableId="118038630">
    <w:abstractNumId w:val="12"/>
  </w:num>
  <w:num w:numId="24" w16cid:durableId="936014454">
    <w:abstractNumId w:val="27"/>
  </w:num>
  <w:num w:numId="25" w16cid:durableId="657266927">
    <w:abstractNumId w:val="14"/>
  </w:num>
  <w:num w:numId="26" w16cid:durableId="839084516">
    <w:abstractNumId w:val="10"/>
  </w:num>
  <w:num w:numId="27" w16cid:durableId="964698621">
    <w:abstractNumId w:val="15"/>
  </w:num>
  <w:num w:numId="28" w16cid:durableId="1683776224">
    <w:abstractNumId w:val="33"/>
  </w:num>
  <w:num w:numId="29" w16cid:durableId="1314487448">
    <w:abstractNumId w:val="30"/>
  </w:num>
  <w:num w:numId="30" w16cid:durableId="1394812013">
    <w:abstractNumId w:val="16"/>
  </w:num>
  <w:num w:numId="31" w16cid:durableId="94910820">
    <w:abstractNumId w:val="37"/>
  </w:num>
  <w:num w:numId="32" w16cid:durableId="698121990">
    <w:abstractNumId w:val="25"/>
  </w:num>
  <w:num w:numId="33" w16cid:durableId="96948205">
    <w:abstractNumId w:val="0"/>
  </w:num>
  <w:num w:numId="34" w16cid:durableId="2091341048">
    <w:abstractNumId w:val="38"/>
  </w:num>
  <w:num w:numId="35" w16cid:durableId="1821119944">
    <w:abstractNumId w:val="18"/>
  </w:num>
  <w:num w:numId="36" w16cid:durableId="1893954970">
    <w:abstractNumId w:val="36"/>
  </w:num>
  <w:num w:numId="37" w16cid:durableId="1003582397">
    <w:abstractNumId w:val="28"/>
  </w:num>
  <w:num w:numId="38" w16cid:durableId="1350831621">
    <w:abstractNumId w:val="1"/>
  </w:num>
  <w:num w:numId="39" w16cid:durableId="749890986">
    <w:abstractNumId w:val="23"/>
  </w:num>
  <w:num w:numId="40" w16cid:durableId="912618024">
    <w:abstractNumId w:val="13"/>
  </w:num>
  <w:num w:numId="41" w16cid:durableId="959190659">
    <w:abstractNumId w:val="29"/>
  </w:num>
  <w:num w:numId="42" w16cid:durableId="1407024461">
    <w:abstractNumId w:val="24"/>
  </w:num>
  <w:num w:numId="43" w16cid:durableId="501547452">
    <w:abstractNumId w:val="19"/>
  </w:num>
  <w:num w:numId="44" w16cid:durableId="58977307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E83"/>
    <w:rsid w:val="00000025"/>
    <w:rsid w:val="00002829"/>
    <w:rsid w:val="0001083D"/>
    <w:rsid w:val="00013D47"/>
    <w:rsid w:val="0002559A"/>
    <w:rsid w:val="00027679"/>
    <w:rsid w:val="000343FD"/>
    <w:rsid w:val="00034F0F"/>
    <w:rsid w:val="00046CA1"/>
    <w:rsid w:val="00046F48"/>
    <w:rsid w:val="000511DE"/>
    <w:rsid w:val="00064310"/>
    <w:rsid w:val="000706CE"/>
    <w:rsid w:val="00071EDF"/>
    <w:rsid w:val="00073589"/>
    <w:rsid w:val="00075D4F"/>
    <w:rsid w:val="0007723F"/>
    <w:rsid w:val="00077433"/>
    <w:rsid w:val="000811E2"/>
    <w:rsid w:val="00081E01"/>
    <w:rsid w:val="00085577"/>
    <w:rsid w:val="000A1037"/>
    <w:rsid w:val="000A1328"/>
    <w:rsid w:val="000A5E23"/>
    <w:rsid w:val="000A5FBA"/>
    <w:rsid w:val="000A6444"/>
    <w:rsid w:val="000C09AE"/>
    <w:rsid w:val="000C148F"/>
    <w:rsid w:val="000C53EC"/>
    <w:rsid w:val="000D61D5"/>
    <w:rsid w:val="000D746F"/>
    <w:rsid w:val="000E2546"/>
    <w:rsid w:val="000E38AE"/>
    <w:rsid w:val="000E439F"/>
    <w:rsid w:val="000F17CB"/>
    <w:rsid w:val="000F19F4"/>
    <w:rsid w:val="00102034"/>
    <w:rsid w:val="00104AEC"/>
    <w:rsid w:val="0010668A"/>
    <w:rsid w:val="0010704E"/>
    <w:rsid w:val="00107E01"/>
    <w:rsid w:val="00112CE0"/>
    <w:rsid w:val="00120265"/>
    <w:rsid w:val="00120955"/>
    <w:rsid w:val="0012667F"/>
    <w:rsid w:val="00127E4E"/>
    <w:rsid w:val="001363B3"/>
    <w:rsid w:val="00141A66"/>
    <w:rsid w:val="001425BE"/>
    <w:rsid w:val="001430F3"/>
    <w:rsid w:val="00145E63"/>
    <w:rsid w:val="00147666"/>
    <w:rsid w:val="00151440"/>
    <w:rsid w:val="00160E1F"/>
    <w:rsid w:val="00161098"/>
    <w:rsid w:val="00163EB3"/>
    <w:rsid w:val="0018154B"/>
    <w:rsid w:val="001833EC"/>
    <w:rsid w:val="00186376"/>
    <w:rsid w:val="00186F65"/>
    <w:rsid w:val="00191881"/>
    <w:rsid w:val="0019653E"/>
    <w:rsid w:val="001A398A"/>
    <w:rsid w:val="001A6E15"/>
    <w:rsid w:val="001A7FE9"/>
    <w:rsid w:val="001B2EE8"/>
    <w:rsid w:val="001B49BC"/>
    <w:rsid w:val="001C2F97"/>
    <w:rsid w:val="001D659E"/>
    <w:rsid w:val="001D7D2B"/>
    <w:rsid w:val="001F6FD6"/>
    <w:rsid w:val="002065B2"/>
    <w:rsid w:val="0020661C"/>
    <w:rsid w:val="00210544"/>
    <w:rsid w:val="002128EF"/>
    <w:rsid w:val="00230314"/>
    <w:rsid w:val="00231358"/>
    <w:rsid w:val="002340E7"/>
    <w:rsid w:val="002375CD"/>
    <w:rsid w:val="00252A5B"/>
    <w:rsid w:val="00253B69"/>
    <w:rsid w:val="00257CA8"/>
    <w:rsid w:val="00260D11"/>
    <w:rsid w:val="00267C52"/>
    <w:rsid w:val="00276F3C"/>
    <w:rsid w:val="00283042"/>
    <w:rsid w:val="00290739"/>
    <w:rsid w:val="00294DA2"/>
    <w:rsid w:val="002957A7"/>
    <w:rsid w:val="002A14CD"/>
    <w:rsid w:val="002A1866"/>
    <w:rsid w:val="002B021F"/>
    <w:rsid w:val="002C0399"/>
    <w:rsid w:val="002C4C22"/>
    <w:rsid w:val="002D53CB"/>
    <w:rsid w:val="002F0440"/>
    <w:rsid w:val="002F7048"/>
    <w:rsid w:val="00304FBF"/>
    <w:rsid w:val="003159E2"/>
    <w:rsid w:val="00323FAF"/>
    <w:rsid w:val="0032570B"/>
    <w:rsid w:val="00330225"/>
    <w:rsid w:val="00332B4F"/>
    <w:rsid w:val="00333F75"/>
    <w:rsid w:val="003360FC"/>
    <w:rsid w:val="00353272"/>
    <w:rsid w:val="003536B6"/>
    <w:rsid w:val="00362989"/>
    <w:rsid w:val="003729BD"/>
    <w:rsid w:val="0037756D"/>
    <w:rsid w:val="00381A76"/>
    <w:rsid w:val="00387323"/>
    <w:rsid w:val="00392D64"/>
    <w:rsid w:val="00394DC9"/>
    <w:rsid w:val="003A428D"/>
    <w:rsid w:val="003B1EEE"/>
    <w:rsid w:val="003B2CB5"/>
    <w:rsid w:val="003B3087"/>
    <w:rsid w:val="003B5B85"/>
    <w:rsid w:val="003B751D"/>
    <w:rsid w:val="003D6396"/>
    <w:rsid w:val="003D6B96"/>
    <w:rsid w:val="003D7DE1"/>
    <w:rsid w:val="003E1B08"/>
    <w:rsid w:val="003E4E06"/>
    <w:rsid w:val="003E7363"/>
    <w:rsid w:val="003E7F64"/>
    <w:rsid w:val="003F74B5"/>
    <w:rsid w:val="003F7F3F"/>
    <w:rsid w:val="004043C6"/>
    <w:rsid w:val="00404BEF"/>
    <w:rsid w:val="004057EF"/>
    <w:rsid w:val="00410ED5"/>
    <w:rsid w:val="004214C8"/>
    <w:rsid w:val="00432970"/>
    <w:rsid w:val="004373B0"/>
    <w:rsid w:val="004465D4"/>
    <w:rsid w:val="00457E25"/>
    <w:rsid w:val="00457E46"/>
    <w:rsid w:val="00462219"/>
    <w:rsid w:val="00470CFA"/>
    <w:rsid w:val="004752BA"/>
    <w:rsid w:val="00480E3D"/>
    <w:rsid w:val="00481E26"/>
    <w:rsid w:val="00483FF9"/>
    <w:rsid w:val="00492496"/>
    <w:rsid w:val="004952AD"/>
    <w:rsid w:val="004B2577"/>
    <w:rsid w:val="004B26A0"/>
    <w:rsid w:val="004C5DCA"/>
    <w:rsid w:val="004C5E69"/>
    <w:rsid w:val="004C76FF"/>
    <w:rsid w:val="004D291A"/>
    <w:rsid w:val="004E0231"/>
    <w:rsid w:val="004E37BE"/>
    <w:rsid w:val="004F1C2D"/>
    <w:rsid w:val="004F7352"/>
    <w:rsid w:val="00503349"/>
    <w:rsid w:val="00504BE8"/>
    <w:rsid w:val="0050504C"/>
    <w:rsid w:val="00510744"/>
    <w:rsid w:val="00513C78"/>
    <w:rsid w:val="005147E3"/>
    <w:rsid w:val="00523E39"/>
    <w:rsid w:val="00533405"/>
    <w:rsid w:val="0054607D"/>
    <w:rsid w:val="00550204"/>
    <w:rsid w:val="00550922"/>
    <w:rsid w:val="00553CC5"/>
    <w:rsid w:val="00560BB1"/>
    <w:rsid w:val="00567AC8"/>
    <w:rsid w:val="0057176B"/>
    <w:rsid w:val="00573474"/>
    <w:rsid w:val="005813EF"/>
    <w:rsid w:val="00582BCD"/>
    <w:rsid w:val="0059606B"/>
    <w:rsid w:val="00596E61"/>
    <w:rsid w:val="005B376A"/>
    <w:rsid w:val="005B3D43"/>
    <w:rsid w:val="005C0A27"/>
    <w:rsid w:val="005C0F8D"/>
    <w:rsid w:val="005C447D"/>
    <w:rsid w:val="005C4D0C"/>
    <w:rsid w:val="005C5198"/>
    <w:rsid w:val="005C7FD0"/>
    <w:rsid w:val="005D1511"/>
    <w:rsid w:val="005E1B08"/>
    <w:rsid w:val="005F1D2B"/>
    <w:rsid w:val="00604C09"/>
    <w:rsid w:val="00606223"/>
    <w:rsid w:val="006078CF"/>
    <w:rsid w:val="0061459C"/>
    <w:rsid w:val="0062416C"/>
    <w:rsid w:val="00631631"/>
    <w:rsid w:val="00633DFD"/>
    <w:rsid w:val="00635493"/>
    <w:rsid w:val="00640B5C"/>
    <w:rsid w:val="00640BEC"/>
    <w:rsid w:val="00641ED1"/>
    <w:rsid w:val="006424AA"/>
    <w:rsid w:val="006447B1"/>
    <w:rsid w:val="0064535C"/>
    <w:rsid w:val="006466F5"/>
    <w:rsid w:val="00646BE5"/>
    <w:rsid w:val="006474A0"/>
    <w:rsid w:val="00652260"/>
    <w:rsid w:val="00657255"/>
    <w:rsid w:val="006658FF"/>
    <w:rsid w:val="00666B2E"/>
    <w:rsid w:val="0067587D"/>
    <w:rsid w:val="00677951"/>
    <w:rsid w:val="006929DD"/>
    <w:rsid w:val="00696062"/>
    <w:rsid w:val="006A02C1"/>
    <w:rsid w:val="006A1968"/>
    <w:rsid w:val="006A59BA"/>
    <w:rsid w:val="006B13C7"/>
    <w:rsid w:val="006C18AB"/>
    <w:rsid w:val="006C291F"/>
    <w:rsid w:val="006C39F7"/>
    <w:rsid w:val="006D21A6"/>
    <w:rsid w:val="006D4C87"/>
    <w:rsid w:val="006E1E47"/>
    <w:rsid w:val="006E2CCF"/>
    <w:rsid w:val="006E5CB5"/>
    <w:rsid w:val="006E7D91"/>
    <w:rsid w:val="006F0961"/>
    <w:rsid w:val="006F2F93"/>
    <w:rsid w:val="0070199B"/>
    <w:rsid w:val="0070398C"/>
    <w:rsid w:val="00703B71"/>
    <w:rsid w:val="00705BDC"/>
    <w:rsid w:val="0070603C"/>
    <w:rsid w:val="00706B28"/>
    <w:rsid w:val="007123E8"/>
    <w:rsid w:val="0071281C"/>
    <w:rsid w:val="00714328"/>
    <w:rsid w:val="00724814"/>
    <w:rsid w:val="00730257"/>
    <w:rsid w:val="007324D9"/>
    <w:rsid w:val="007335A7"/>
    <w:rsid w:val="00742EB4"/>
    <w:rsid w:val="007613D3"/>
    <w:rsid w:val="007730CA"/>
    <w:rsid w:val="007804EE"/>
    <w:rsid w:val="007816E6"/>
    <w:rsid w:val="007869AE"/>
    <w:rsid w:val="00790BA9"/>
    <w:rsid w:val="00791E83"/>
    <w:rsid w:val="00793121"/>
    <w:rsid w:val="007936C0"/>
    <w:rsid w:val="00795380"/>
    <w:rsid w:val="007954CC"/>
    <w:rsid w:val="007A01E6"/>
    <w:rsid w:val="007A03A4"/>
    <w:rsid w:val="007A1675"/>
    <w:rsid w:val="007A289D"/>
    <w:rsid w:val="007A35ED"/>
    <w:rsid w:val="007B0691"/>
    <w:rsid w:val="007B1A5F"/>
    <w:rsid w:val="007C03CD"/>
    <w:rsid w:val="007C0677"/>
    <w:rsid w:val="007C1EE1"/>
    <w:rsid w:val="007C476D"/>
    <w:rsid w:val="007C5F86"/>
    <w:rsid w:val="007D155A"/>
    <w:rsid w:val="007D6B50"/>
    <w:rsid w:val="007E28E7"/>
    <w:rsid w:val="007E2D05"/>
    <w:rsid w:val="007F3EAB"/>
    <w:rsid w:val="007F611E"/>
    <w:rsid w:val="0081006E"/>
    <w:rsid w:val="00814CA7"/>
    <w:rsid w:val="00824AA1"/>
    <w:rsid w:val="00824B29"/>
    <w:rsid w:val="00831B34"/>
    <w:rsid w:val="00836513"/>
    <w:rsid w:val="00837057"/>
    <w:rsid w:val="00837295"/>
    <w:rsid w:val="00843C4C"/>
    <w:rsid w:val="00845376"/>
    <w:rsid w:val="00847B06"/>
    <w:rsid w:val="00852963"/>
    <w:rsid w:val="00853FF1"/>
    <w:rsid w:val="008673A8"/>
    <w:rsid w:val="00873BBC"/>
    <w:rsid w:val="00873CB6"/>
    <w:rsid w:val="00882042"/>
    <w:rsid w:val="0088300B"/>
    <w:rsid w:val="00895737"/>
    <w:rsid w:val="00895C31"/>
    <w:rsid w:val="008B05BE"/>
    <w:rsid w:val="008B49E3"/>
    <w:rsid w:val="008B53E9"/>
    <w:rsid w:val="008B5F7A"/>
    <w:rsid w:val="008C206D"/>
    <w:rsid w:val="008C5634"/>
    <w:rsid w:val="008C6222"/>
    <w:rsid w:val="008C6BDD"/>
    <w:rsid w:val="008D00C8"/>
    <w:rsid w:val="008E0F17"/>
    <w:rsid w:val="008F02FC"/>
    <w:rsid w:val="00904397"/>
    <w:rsid w:val="00916D07"/>
    <w:rsid w:val="00916D8D"/>
    <w:rsid w:val="0093247C"/>
    <w:rsid w:val="00936240"/>
    <w:rsid w:val="00941FCD"/>
    <w:rsid w:val="0094289C"/>
    <w:rsid w:val="009455CB"/>
    <w:rsid w:val="00952632"/>
    <w:rsid w:val="00954CD7"/>
    <w:rsid w:val="00957AD7"/>
    <w:rsid w:val="00964529"/>
    <w:rsid w:val="00977537"/>
    <w:rsid w:val="0098329D"/>
    <w:rsid w:val="0099016B"/>
    <w:rsid w:val="00992329"/>
    <w:rsid w:val="00997359"/>
    <w:rsid w:val="009A18A7"/>
    <w:rsid w:val="009B455F"/>
    <w:rsid w:val="009B5AE4"/>
    <w:rsid w:val="009B7AFF"/>
    <w:rsid w:val="009C3649"/>
    <w:rsid w:val="009D1AEA"/>
    <w:rsid w:val="009D3D03"/>
    <w:rsid w:val="009D426A"/>
    <w:rsid w:val="009E159A"/>
    <w:rsid w:val="009E2F7B"/>
    <w:rsid w:val="009E378A"/>
    <w:rsid w:val="009E738F"/>
    <w:rsid w:val="00A0155D"/>
    <w:rsid w:val="00A03740"/>
    <w:rsid w:val="00A06CB6"/>
    <w:rsid w:val="00A07FD8"/>
    <w:rsid w:val="00A11F84"/>
    <w:rsid w:val="00A17361"/>
    <w:rsid w:val="00A2342C"/>
    <w:rsid w:val="00A26CA0"/>
    <w:rsid w:val="00A341B6"/>
    <w:rsid w:val="00A417AA"/>
    <w:rsid w:val="00A4437B"/>
    <w:rsid w:val="00A536D5"/>
    <w:rsid w:val="00A55AB5"/>
    <w:rsid w:val="00A623B0"/>
    <w:rsid w:val="00A65D95"/>
    <w:rsid w:val="00A76A8E"/>
    <w:rsid w:val="00A8040C"/>
    <w:rsid w:val="00A9034F"/>
    <w:rsid w:val="00A91CD5"/>
    <w:rsid w:val="00A95931"/>
    <w:rsid w:val="00AA788E"/>
    <w:rsid w:val="00AB0C64"/>
    <w:rsid w:val="00AB1295"/>
    <w:rsid w:val="00AB1A4E"/>
    <w:rsid w:val="00AB48BD"/>
    <w:rsid w:val="00AB5FA7"/>
    <w:rsid w:val="00AB71FF"/>
    <w:rsid w:val="00AC1365"/>
    <w:rsid w:val="00AD0FF6"/>
    <w:rsid w:val="00AD154D"/>
    <w:rsid w:val="00AD43E8"/>
    <w:rsid w:val="00AD4A5D"/>
    <w:rsid w:val="00AD7DA8"/>
    <w:rsid w:val="00AE1B6F"/>
    <w:rsid w:val="00AE20E6"/>
    <w:rsid w:val="00AE6A7A"/>
    <w:rsid w:val="00AF0FF4"/>
    <w:rsid w:val="00AF5F48"/>
    <w:rsid w:val="00B022F8"/>
    <w:rsid w:val="00B10713"/>
    <w:rsid w:val="00B12133"/>
    <w:rsid w:val="00B16BCD"/>
    <w:rsid w:val="00B2294A"/>
    <w:rsid w:val="00B42B68"/>
    <w:rsid w:val="00B430C4"/>
    <w:rsid w:val="00B46305"/>
    <w:rsid w:val="00B54F0E"/>
    <w:rsid w:val="00B60371"/>
    <w:rsid w:val="00B63D26"/>
    <w:rsid w:val="00B6564B"/>
    <w:rsid w:val="00B6601E"/>
    <w:rsid w:val="00B67944"/>
    <w:rsid w:val="00B717A5"/>
    <w:rsid w:val="00B71D62"/>
    <w:rsid w:val="00B74CFB"/>
    <w:rsid w:val="00B8702C"/>
    <w:rsid w:val="00B90796"/>
    <w:rsid w:val="00B90ED1"/>
    <w:rsid w:val="00B91833"/>
    <w:rsid w:val="00B91AA4"/>
    <w:rsid w:val="00B9722F"/>
    <w:rsid w:val="00BA3F9B"/>
    <w:rsid w:val="00BA4534"/>
    <w:rsid w:val="00BA67DF"/>
    <w:rsid w:val="00BB0456"/>
    <w:rsid w:val="00BB49DF"/>
    <w:rsid w:val="00BB4A6F"/>
    <w:rsid w:val="00BD0DDA"/>
    <w:rsid w:val="00BD1ED3"/>
    <w:rsid w:val="00BD260F"/>
    <w:rsid w:val="00BD65EB"/>
    <w:rsid w:val="00BE16AB"/>
    <w:rsid w:val="00BE240B"/>
    <w:rsid w:val="00BE3BEB"/>
    <w:rsid w:val="00BE3E94"/>
    <w:rsid w:val="00BE5EE4"/>
    <w:rsid w:val="00BF0913"/>
    <w:rsid w:val="00BF13DE"/>
    <w:rsid w:val="00BF4DF5"/>
    <w:rsid w:val="00BF76DD"/>
    <w:rsid w:val="00C0649F"/>
    <w:rsid w:val="00C0673A"/>
    <w:rsid w:val="00C1712D"/>
    <w:rsid w:val="00C1735F"/>
    <w:rsid w:val="00C2313F"/>
    <w:rsid w:val="00C3438D"/>
    <w:rsid w:val="00C354DB"/>
    <w:rsid w:val="00C370B6"/>
    <w:rsid w:val="00C4103E"/>
    <w:rsid w:val="00C4584C"/>
    <w:rsid w:val="00C45B74"/>
    <w:rsid w:val="00C46310"/>
    <w:rsid w:val="00C46540"/>
    <w:rsid w:val="00C467D4"/>
    <w:rsid w:val="00C505A1"/>
    <w:rsid w:val="00C5065E"/>
    <w:rsid w:val="00C5495E"/>
    <w:rsid w:val="00C63A51"/>
    <w:rsid w:val="00C67FC9"/>
    <w:rsid w:val="00C705FD"/>
    <w:rsid w:val="00C7295F"/>
    <w:rsid w:val="00C7726E"/>
    <w:rsid w:val="00C8586B"/>
    <w:rsid w:val="00C9181A"/>
    <w:rsid w:val="00C9225A"/>
    <w:rsid w:val="00C92C59"/>
    <w:rsid w:val="00C93263"/>
    <w:rsid w:val="00C95979"/>
    <w:rsid w:val="00CA0473"/>
    <w:rsid w:val="00CA407C"/>
    <w:rsid w:val="00CA4655"/>
    <w:rsid w:val="00CA6D4F"/>
    <w:rsid w:val="00CB67DC"/>
    <w:rsid w:val="00CC0192"/>
    <w:rsid w:val="00CC1513"/>
    <w:rsid w:val="00CC22D1"/>
    <w:rsid w:val="00CC2B0C"/>
    <w:rsid w:val="00CC4585"/>
    <w:rsid w:val="00CE27D0"/>
    <w:rsid w:val="00CF3959"/>
    <w:rsid w:val="00CF5721"/>
    <w:rsid w:val="00D00D26"/>
    <w:rsid w:val="00D13DA3"/>
    <w:rsid w:val="00D14DB3"/>
    <w:rsid w:val="00D21416"/>
    <w:rsid w:val="00D27643"/>
    <w:rsid w:val="00D36F80"/>
    <w:rsid w:val="00D5280C"/>
    <w:rsid w:val="00D53A99"/>
    <w:rsid w:val="00D579CF"/>
    <w:rsid w:val="00D6628D"/>
    <w:rsid w:val="00D77A22"/>
    <w:rsid w:val="00D84F96"/>
    <w:rsid w:val="00D85FC9"/>
    <w:rsid w:val="00D86087"/>
    <w:rsid w:val="00D87533"/>
    <w:rsid w:val="00D87EA9"/>
    <w:rsid w:val="00D95066"/>
    <w:rsid w:val="00D96CAC"/>
    <w:rsid w:val="00D978F0"/>
    <w:rsid w:val="00D97B26"/>
    <w:rsid w:val="00DA27D0"/>
    <w:rsid w:val="00DA73E3"/>
    <w:rsid w:val="00DA7A9B"/>
    <w:rsid w:val="00DB1D6E"/>
    <w:rsid w:val="00DB20A1"/>
    <w:rsid w:val="00DB5D5E"/>
    <w:rsid w:val="00DB78C4"/>
    <w:rsid w:val="00DC08A6"/>
    <w:rsid w:val="00DC2E44"/>
    <w:rsid w:val="00DC48A6"/>
    <w:rsid w:val="00DD1A90"/>
    <w:rsid w:val="00DD47B7"/>
    <w:rsid w:val="00DD63EE"/>
    <w:rsid w:val="00DE046F"/>
    <w:rsid w:val="00DE2B9D"/>
    <w:rsid w:val="00DE4533"/>
    <w:rsid w:val="00DE5A58"/>
    <w:rsid w:val="00DE60F4"/>
    <w:rsid w:val="00DE7364"/>
    <w:rsid w:val="00DE7E57"/>
    <w:rsid w:val="00DF6F7E"/>
    <w:rsid w:val="00DF7FA9"/>
    <w:rsid w:val="00E0153D"/>
    <w:rsid w:val="00E06826"/>
    <w:rsid w:val="00E119A0"/>
    <w:rsid w:val="00E219AE"/>
    <w:rsid w:val="00E2404D"/>
    <w:rsid w:val="00E26BA2"/>
    <w:rsid w:val="00E341DE"/>
    <w:rsid w:val="00E448F1"/>
    <w:rsid w:val="00E675AA"/>
    <w:rsid w:val="00E67C97"/>
    <w:rsid w:val="00E714A8"/>
    <w:rsid w:val="00E75441"/>
    <w:rsid w:val="00E82735"/>
    <w:rsid w:val="00E83CB8"/>
    <w:rsid w:val="00E85675"/>
    <w:rsid w:val="00E94FDD"/>
    <w:rsid w:val="00E95A01"/>
    <w:rsid w:val="00E96505"/>
    <w:rsid w:val="00EA0640"/>
    <w:rsid w:val="00EA5477"/>
    <w:rsid w:val="00EB1306"/>
    <w:rsid w:val="00EC05F6"/>
    <w:rsid w:val="00EC23BD"/>
    <w:rsid w:val="00ED02EF"/>
    <w:rsid w:val="00EE2132"/>
    <w:rsid w:val="00EE77CC"/>
    <w:rsid w:val="00F00CB1"/>
    <w:rsid w:val="00F04F24"/>
    <w:rsid w:val="00F059D8"/>
    <w:rsid w:val="00F07F90"/>
    <w:rsid w:val="00F12796"/>
    <w:rsid w:val="00F21F7C"/>
    <w:rsid w:val="00F23CC3"/>
    <w:rsid w:val="00F36E47"/>
    <w:rsid w:val="00F404A0"/>
    <w:rsid w:val="00F4288B"/>
    <w:rsid w:val="00F4477E"/>
    <w:rsid w:val="00F44B67"/>
    <w:rsid w:val="00F45376"/>
    <w:rsid w:val="00F51A4F"/>
    <w:rsid w:val="00F526C6"/>
    <w:rsid w:val="00F604C5"/>
    <w:rsid w:val="00F6590A"/>
    <w:rsid w:val="00F80012"/>
    <w:rsid w:val="00F8199C"/>
    <w:rsid w:val="00F93797"/>
    <w:rsid w:val="00F9787B"/>
    <w:rsid w:val="00FA466B"/>
    <w:rsid w:val="00FA6A0F"/>
    <w:rsid w:val="00FA71D1"/>
    <w:rsid w:val="00FB2375"/>
    <w:rsid w:val="00FB2D8B"/>
    <w:rsid w:val="00FC279E"/>
    <w:rsid w:val="00FC3DB0"/>
    <w:rsid w:val="00FD23B9"/>
    <w:rsid w:val="00FE464E"/>
    <w:rsid w:val="00FF02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CAB09"/>
  <w15:docId w15:val="{B870973C-8FDA-4CAB-927F-BB24938D8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3B0"/>
  </w:style>
  <w:style w:type="paragraph" w:styleId="Heading2">
    <w:name w:val="heading 2"/>
    <w:basedOn w:val="Normal"/>
    <w:next w:val="Normal"/>
    <w:link w:val="Heading2Char"/>
    <w:uiPriority w:val="9"/>
    <w:semiHidden/>
    <w:unhideWhenUsed/>
    <w:qFormat/>
    <w:rsid w:val="003B1EE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924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91E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628D"/>
    <w:pPr>
      <w:ind w:left="720"/>
      <w:contextualSpacing/>
    </w:pPr>
  </w:style>
  <w:style w:type="character" w:styleId="Hyperlink">
    <w:name w:val="Hyperlink"/>
    <w:basedOn w:val="DefaultParagraphFont"/>
    <w:uiPriority w:val="99"/>
    <w:unhideWhenUsed/>
    <w:rsid w:val="009D3D03"/>
    <w:rPr>
      <w:color w:val="0563C1" w:themeColor="hyperlink"/>
      <w:u w:val="single"/>
    </w:rPr>
  </w:style>
  <w:style w:type="character" w:styleId="UnresolvedMention">
    <w:name w:val="Unresolved Mention"/>
    <w:basedOn w:val="DefaultParagraphFont"/>
    <w:uiPriority w:val="99"/>
    <w:semiHidden/>
    <w:unhideWhenUsed/>
    <w:rsid w:val="009D3D03"/>
    <w:rPr>
      <w:color w:val="605E5C"/>
      <w:shd w:val="clear" w:color="auto" w:fill="E1DFDD"/>
    </w:rPr>
  </w:style>
  <w:style w:type="paragraph" w:customStyle="1" w:styleId="gmail-msolistparagraph">
    <w:name w:val="gmail-msolistparagraph"/>
    <w:basedOn w:val="Normal"/>
    <w:rsid w:val="00E675AA"/>
    <w:pPr>
      <w:spacing w:before="100" w:beforeAutospacing="1" w:after="100" w:afterAutospacing="1" w:line="240" w:lineRule="auto"/>
    </w:pPr>
    <w:rPr>
      <w:rFonts w:ascii="Calibri" w:hAnsi="Calibri" w:cs="Calibri"/>
    </w:rPr>
  </w:style>
  <w:style w:type="paragraph" w:styleId="NormalWeb">
    <w:name w:val="Normal (Web)"/>
    <w:basedOn w:val="Normal"/>
    <w:uiPriority w:val="99"/>
    <w:semiHidden/>
    <w:unhideWhenUsed/>
    <w:rsid w:val="0065725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E83CB8"/>
    <w:pPr>
      <w:spacing w:after="0" w:line="240" w:lineRule="auto"/>
    </w:pPr>
  </w:style>
  <w:style w:type="paragraph" w:styleId="Header">
    <w:name w:val="header"/>
    <w:basedOn w:val="Normal"/>
    <w:link w:val="HeaderChar"/>
    <w:uiPriority w:val="99"/>
    <w:unhideWhenUsed/>
    <w:rsid w:val="008529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2963"/>
  </w:style>
  <w:style w:type="paragraph" w:styleId="Footer">
    <w:name w:val="footer"/>
    <w:basedOn w:val="Normal"/>
    <w:link w:val="FooterChar"/>
    <w:uiPriority w:val="99"/>
    <w:unhideWhenUsed/>
    <w:rsid w:val="008529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2963"/>
  </w:style>
  <w:style w:type="character" w:customStyle="1" w:styleId="redactor-invisible-space">
    <w:name w:val="redactor-invisible-space"/>
    <w:basedOn w:val="DefaultParagraphFont"/>
    <w:rsid w:val="003D6396"/>
  </w:style>
  <w:style w:type="character" w:styleId="Strong">
    <w:name w:val="Strong"/>
    <w:basedOn w:val="DefaultParagraphFont"/>
    <w:uiPriority w:val="22"/>
    <w:qFormat/>
    <w:rsid w:val="003D6396"/>
    <w:rPr>
      <w:b/>
      <w:bCs/>
    </w:rPr>
  </w:style>
  <w:style w:type="character" w:customStyle="1" w:styleId="Heading3Char">
    <w:name w:val="Heading 3 Char"/>
    <w:basedOn w:val="DefaultParagraphFont"/>
    <w:link w:val="Heading3"/>
    <w:uiPriority w:val="9"/>
    <w:semiHidden/>
    <w:rsid w:val="00492496"/>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294DA2"/>
    <w:rPr>
      <w:color w:val="954F72" w:themeColor="followedHyperlink"/>
      <w:u w:val="single"/>
    </w:rPr>
  </w:style>
  <w:style w:type="character" w:customStyle="1" w:styleId="Heading2Char">
    <w:name w:val="Heading 2 Char"/>
    <w:basedOn w:val="DefaultParagraphFont"/>
    <w:link w:val="Heading2"/>
    <w:uiPriority w:val="9"/>
    <w:semiHidden/>
    <w:rsid w:val="003B1EEE"/>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589763">
      <w:bodyDiv w:val="1"/>
      <w:marLeft w:val="0"/>
      <w:marRight w:val="0"/>
      <w:marTop w:val="0"/>
      <w:marBottom w:val="0"/>
      <w:divBdr>
        <w:top w:val="none" w:sz="0" w:space="0" w:color="auto"/>
        <w:left w:val="none" w:sz="0" w:space="0" w:color="auto"/>
        <w:bottom w:val="none" w:sz="0" w:space="0" w:color="auto"/>
        <w:right w:val="none" w:sz="0" w:space="0" w:color="auto"/>
      </w:divBdr>
    </w:div>
    <w:div w:id="135538578">
      <w:bodyDiv w:val="1"/>
      <w:marLeft w:val="0"/>
      <w:marRight w:val="0"/>
      <w:marTop w:val="0"/>
      <w:marBottom w:val="0"/>
      <w:divBdr>
        <w:top w:val="none" w:sz="0" w:space="0" w:color="auto"/>
        <w:left w:val="none" w:sz="0" w:space="0" w:color="auto"/>
        <w:bottom w:val="none" w:sz="0" w:space="0" w:color="auto"/>
        <w:right w:val="none" w:sz="0" w:space="0" w:color="auto"/>
      </w:divBdr>
    </w:div>
    <w:div w:id="222525275">
      <w:bodyDiv w:val="1"/>
      <w:marLeft w:val="0"/>
      <w:marRight w:val="0"/>
      <w:marTop w:val="0"/>
      <w:marBottom w:val="0"/>
      <w:divBdr>
        <w:top w:val="none" w:sz="0" w:space="0" w:color="auto"/>
        <w:left w:val="none" w:sz="0" w:space="0" w:color="auto"/>
        <w:bottom w:val="none" w:sz="0" w:space="0" w:color="auto"/>
        <w:right w:val="none" w:sz="0" w:space="0" w:color="auto"/>
      </w:divBdr>
    </w:div>
    <w:div w:id="235552824">
      <w:bodyDiv w:val="1"/>
      <w:marLeft w:val="0"/>
      <w:marRight w:val="0"/>
      <w:marTop w:val="0"/>
      <w:marBottom w:val="0"/>
      <w:divBdr>
        <w:top w:val="none" w:sz="0" w:space="0" w:color="auto"/>
        <w:left w:val="none" w:sz="0" w:space="0" w:color="auto"/>
        <w:bottom w:val="none" w:sz="0" w:space="0" w:color="auto"/>
        <w:right w:val="none" w:sz="0" w:space="0" w:color="auto"/>
      </w:divBdr>
    </w:div>
    <w:div w:id="420298780">
      <w:bodyDiv w:val="1"/>
      <w:marLeft w:val="0"/>
      <w:marRight w:val="0"/>
      <w:marTop w:val="0"/>
      <w:marBottom w:val="0"/>
      <w:divBdr>
        <w:top w:val="none" w:sz="0" w:space="0" w:color="auto"/>
        <w:left w:val="none" w:sz="0" w:space="0" w:color="auto"/>
        <w:bottom w:val="none" w:sz="0" w:space="0" w:color="auto"/>
        <w:right w:val="none" w:sz="0" w:space="0" w:color="auto"/>
      </w:divBdr>
    </w:div>
    <w:div w:id="460149645">
      <w:bodyDiv w:val="1"/>
      <w:marLeft w:val="0"/>
      <w:marRight w:val="0"/>
      <w:marTop w:val="0"/>
      <w:marBottom w:val="0"/>
      <w:divBdr>
        <w:top w:val="none" w:sz="0" w:space="0" w:color="auto"/>
        <w:left w:val="none" w:sz="0" w:space="0" w:color="auto"/>
        <w:bottom w:val="none" w:sz="0" w:space="0" w:color="auto"/>
        <w:right w:val="none" w:sz="0" w:space="0" w:color="auto"/>
      </w:divBdr>
    </w:div>
    <w:div w:id="525631379">
      <w:bodyDiv w:val="1"/>
      <w:marLeft w:val="0"/>
      <w:marRight w:val="0"/>
      <w:marTop w:val="0"/>
      <w:marBottom w:val="0"/>
      <w:divBdr>
        <w:top w:val="none" w:sz="0" w:space="0" w:color="auto"/>
        <w:left w:val="none" w:sz="0" w:space="0" w:color="auto"/>
        <w:bottom w:val="none" w:sz="0" w:space="0" w:color="auto"/>
        <w:right w:val="none" w:sz="0" w:space="0" w:color="auto"/>
      </w:divBdr>
    </w:div>
    <w:div w:id="647593415">
      <w:bodyDiv w:val="1"/>
      <w:marLeft w:val="0"/>
      <w:marRight w:val="0"/>
      <w:marTop w:val="0"/>
      <w:marBottom w:val="0"/>
      <w:divBdr>
        <w:top w:val="none" w:sz="0" w:space="0" w:color="auto"/>
        <w:left w:val="none" w:sz="0" w:space="0" w:color="auto"/>
        <w:bottom w:val="none" w:sz="0" w:space="0" w:color="auto"/>
        <w:right w:val="none" w:sz="0" w:space="0" w:color="auto"/>
      </w:divBdr>
      <w:divsChild>
        <w:div w:id="594823678">
          <w:marLeft w:val="0"/>
          <w:marRight w:val="0"/>
          <w:marTop w:val="0"/>
          <w:marBottom w:val="0"/>
          <w:divBdr>
            <w:top w:val="none" w:sz="0" w:space="0" w:color="auto"/>
            <w:left w:val="none" w:sz="0" w:space="0" w:color="auto"/>
            <w:bottom w:val="none" w:sz="0" w:space="0" w:color="auto"/>
            <w:right w:val="none" w:sz="0" w:space="0" w:color="auto"/>
          </w:divBdr>
          <w:divsChild>
            <w:div w:id="1133668313">
              <w:marLeft w:val="0"/>
              <w:marRight w:val="0"/>
              <w:marTop w:val="0"/>
              <w:marBottom w:val="0"/>
              <w:divBdr>
                <w:top w:val="none" w:sz="0" w:space="0" w:color="auto"/>
                <w:left w:val="none" w:sz="0" w:space="0" w:color="auto"/>
                <w:bottom w:val="none" w:sz="0" w:space="0" w:color="auto"/>
                <w:right w:val="none" w:sz="0" w:space="0" w:color="auto"/>
              </w:divBdr>
              <w:divsChild>
                <w:div w:id="320013200">
                  <w:marLeft w:val="0"/>
                  <w:marRight w:val="0"/>
                  <w:marTop w:val="0"/>
                  <w:marBottom w:val="0"/>
                  <w:divBdr>
                    <w:top w:val="none" w:sz="0" w:space="0" w:color="auto"/>
                    <w:left w:val="none" w:sz="0" w:space="0" w:color="auto"/>
                    <w:bottom w:val="none" w:sz="0" w:space="0" w:color="auto"/>
                    <w:right w:val="none" w:sz="0" w:space="0" w:color="auto"/>
                  </w:divBdr>
                  <w:divsChild>
                    <w:div w:id="1655599819">
                      <w:marLeft w:val="0"/>
                      <w:marRight w:val="0"/>
                      <w:marTop w:val="0"/>
                      <w:marBottom w:val="0"/>
                      <w:divBdr>
                        <w:top w:val="none" w:sz="0" w:space="0" w:color="auto"/>
                        <w:left w:val="none" w:sz="0" w:space="0" w:color="auto"/>
                        <w:bottom w:val="none" w:sz="0" w:space="0" w:color="auto"/>
                        <w:right w:val="none" w:sz="0" w:space="0" w:color="auto"/>
                      </w:divBdr>
                      <w:divsChild>
                        <w:div w:id="894049658">
                          <w:marLeft w:val="0"/>
                          <w:marRight w:val="0"/>
                          <w:marTop w:val="0"/>
                          <w:marBottom w:val="0"/>
                          <w:divBdr>
                            <w:top w:val="none" w:sz="0" w:space="0" w:color="auto"/>
                            <w:left w:val="none" w:sz="0" w:space="0" w:color="auto"/>
                            <w:bottom w:val="none" w:sz="0" w:space="0" w:color="auto"/>
                            <w:right w:val="none" w:sz="0" w:space="0" w:color="auto"/>
                          </w:divBdr>
                          <w:divsChild>
                            <w:div w:id="1423990909">
                              <w:marLeft w:val="0"/>
                              <w:marRight w:val="0"/>
                              <w:marTop w:val="0"/>
                              <w:marBottom w:val="0"/>
                              <w:divBdr>
                                <w:top w:val="none" w:sz="0" w:space="0" w:color="auto"/>
                                <w:left w:val="none" w:sz="0" w:space="0" w:color="auto"/>
                                <w:bottom w:val="none" w:sz="0" w:space="0" w:color="auto"/>
                                <w:right w:val="none" w:sz="0" w:space="0" w:color="auto"/>
                              </w:divBdr>
                              <w:divsChild>
                                <w:div w:id="989790680">
                                  <w:marLeft w:val="0"/>
                                  <w:marRight w:val="0"/>
                                  <w:marTop w:val="0"/>
                                  <w:marBottom w:val="0"/>
                                  <w:divBdr>
                                    <w:top w:val="none" w:sz="0" w:space="0" w:color="auto"/>
                                    <w:left w:val="none" w:sz="0" w:space="0" w:color="auto"/>
                                    <w:bottom w:val="none" w:sz="0" w:space="0" w:color="auto"/>
                                    <w:right w:val="none" w:sz="0" w:space="0" w:color="auto"/>
                                  </w:divBdr>
                                  <w:divsChild>
                                    <w:div w:id="6286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211723">
          <w:marLeft w:val="0"/>
          <w:marRight w:val="0"/>
          <w:marTop w:val="0"/>
          <w:marBottom w:val="0"/>
          <w:divBdr>
            <w:top w:val="none" w:sz="0" w:space="0" w:color="auto"/>
            <w:left w:val="none" w:sz="0" w:space="0" w:color="auto"/>
            <w:bottom w:val="none" w:sz="0" w:space="0" w:color="auto"/>
            <w:right w:val="none" w:sz="0" w:space="0" w:color="auto"/>
          </w:divBdr>
          <w:divsChild>
            <w:div w:id="988676315">
              <w:marLeft w:val="0"/>
              <w:marRight w:val="0"/>
              <w:marTop w:val="0"/>
              <w:marBottom w:val="0"/>
              <w:divBdr>
                <w:top w:val="none" w:sz="0" w:space="0" w:color="auto"/>
                <w:left w:val="none" w:sz="0" w:space="0" w:color="auto"/>
                <w:bottom w:val="none" w:sz="0" w:space="0" w:color="auto"/>
                <w:right w:val="none" w:sz="0" w:space="0" w:color="auto"/>
              </w:divBdr>
              <w:divsChild>
                <w:div w:id="351802554">
                  <w:marLeft w:val="0"/>
                  <w:marRight w:val="0"/>
                  <w:marTop w:val="0"/>
                  <w:marBottom w:val="0"/>
                  <w:divBdr>
                    <w:top w:val="none" w:sz="0" w:space="0" w:color="auto"/>
                    <w:left w:val="none" w:sz="0" w:space="0" w:color="auto"/>
                    <w:bottom w:val="none" w:sz="0" w:space="0" w:color="auto"/>
                    <w:right w:val="none" w:sz="0" w:space="0" w:color="auto"/>
                  </w:divBdr>
                  <w:divsChild>
                    <w:div w:id="239364314">
                      <w:marLeft w:val="0"/>
                      <w:marRight w:val="0"/>
                      <w:marTop w:val="0"/>
                      <w:marBottom w:val="0"/>
                      <w:divBdr>
                        <w:top w:val="none" w:sz="0" w:space="0" w:color="auto"/>
                        <w:left w:val="none" w:sz="0" w:space="0" w:color="auto"/>
                        <w:bottom w:val="none" w:sz="0" w:space="0" w:color="auto"/>
                        <w:right w:val="none" w:sz="0" w:space="0" w:color="auto"/>
                      </w:divBdr>
                      <w:divsChild>
                        <w:div w:id="251935458">
                          <w:marLeft w:val="0"/>
                          <w:marRight w:val="0"/>
                          <w:marTop w:val="0"/>
                          <w:marBottom w:val="0"/>
                          <w:divBdr>
                            <w:top w:val="none" w:sz="0" w:space="0" w:color="auto"/>
                            <w:left w:val="none" w:sz="0" w:space="0" w:color="auto"/>
                            <w:bottom w:val="none" w:sz="0" w:space="0" w:color="auto"/>
                            <w:right w:val="none" w:sz="0" w:space="0" w:color="auto"/>
                          </w:divBdr>
                          <w:divsChild>
                            <w:div w:id="1884243873">
                              <w:marLeft w:val="0"/>
                              <w:marRight w:val="0"/>
                              <w:marTop w:val="0"/>
                              <w:marBottom w:val="0"/>
                              <w:divBdr>
                                <w:top w:val="none" w:sz="0" w:space="0" w:color="auto"/>
                                <w:left w:val="none" w:sz="0" w:space="0" w:color="auto"/>
                                <w:bottom w:val="none" w:sz="0" w:space="0" w:color="auto"/>
                                <w:right w:val="none" w:sz="0" w:space="0" w:color="auto"/>
                              </w:divBdr>
                              <w:divsChild>
                                <w:div w:id="345136945">
                                  <w:marLeft w:val="0"/>
                                  <w:marRight w:val="0"/>
                                  <w:marTop w:val="0"/>
                                  <w:marBottom w:val="0"/>
                                  <w:divBdr>
                                    <w:top w:val="none" w:sz="0" w:space="0" w:color="auto"/>
                                    <w:left w:val="none" w:sz="0" w:space="0" w:color="auto"/>
                                    <w:bottom w:val="none" w:sz="0" w:space="0" w:color="auto"/>
                                    <w:right w:val="none" w:sz="0" w:space="0" w:color="auto"/>
                                  </w:divBdr>
                                  <w:divsChild>
                                    <w:div w:id="5643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3511173">
      <w:bodyDiv w:val="1"/>
      <w:marLeft w:val="0"/>
      <w:marRight w:val="0"/>
      <w:marTop w:val="0"/>
      <w:marBottom w:val="0"/>
      <w:divBdr>
        <w:top w:val="none" w:sz="0" w:space="0" w:color="auto"/>
        <w:left w:val="none" w:sz="0" w:space="0" w:color="auto"/>
        <w:bottom w:val="none" w:sz="0" w:space="0" w:color="auto"/>
        <w:right w:val="none" w:sz="0" w:space="0" w:color="auto"/>
      </w:divBdr>
    </w:div>
    <w:div w:id="783159950">
      <w:bodyDiv w:val="1"/>
      <w:marLeft w:val="0"/>
      <w:marRight w:val="0"/>
      <w:marTop w:val="0"/>
      <w:marBottom w:val="0"/>
      <w:divBdr>
        <w:top w:val="none" w:sz="0" w:space="0" w:color="auto"/>
        <w:left w:val="none" w:sz="0" w:space="0" w:color="auto"/>
        <w:bottom w:val="none" w:sz="0" w:space="0" w:color="auto"/>
        <w:right w:val="none" w:sz="0" w:space="0" w:color="auto"/>
      </w:divBdr>
    </w:div>
    <w:div w:id="981543913">
      <w:bodyDiv w:val="1"/>
      <w:marLeft w:val="0"/>
      <w:marRight w:val="0"/>
      <w:marTop w:val="0"/>
      <w:marBottom w:val="0"/>
      <w:divBdr>
        <w:top w:val="none" w:sz="0" w:space="0" w:color="auto"/>
        <w:left w:val="none" w:sz="0" w:space="0" w:color="auto"/>
        <w:bottom w:val="none" w:sz="0" w:space="0" w:color="auto"/>
        <w:right w:val="none" w:sz="0" w:space="0" w:color="auto"/>
      </w:divBdr>
    </w:div>
    <w:div w:id="1150515220">
      <w:bodyDiv w:val="1"/>
      <w:marLeft w:val="0"/>
      <w:marRight w:val="0"/>
      <w:marTop w:val="0"/>
      <w:marBottom w:val="0"/>
      <w:divBdr>
        <w:top w:val="none" w:sz="0" w:space="0" w:color="auto"/>
        <w:left w:val="none" w:sz="0" w:space="0" w:color="auto"/>
        <w:bottom w:val="none" w:sz="0" w:space="0" w:color="auto"/>
        <w:right w:val="none" w:sz="0" w:space="0" w:color="auto"/>
      </w:divBdr>
    </w:div>
    <w:div w:id="1210802281">
      <w:bodyDiv w:val="1"/>
      <w:marLeft w:val="0"/>
      <w:marRight w:val="0"/>
      <w:marTop w:val="0"/>
      <w:marBottom w:val="0"/>
      <w:divBdr>
        <w:top w:val="none" w:sz="0" w:space="0" w:color="auto"/>
        <w:left w:val="none" w:sz="0" w:space="0" w:color="auto"/>
        <w:bottom w:val="none" w:sz="0" w:space="0" w:color="auto"/>
        <w:right w:val="none" w:sz="0" w:space="0" w:color="auto"/>
      </w:divBdr>
    </w:div>
    <w:div w:id="1259487769">
      <w:bodyDiv w:val="1"/>
      <w:marLeft w:val="0"/>
      <w:marRight w:val="0"/>
      <w:marTop w:val="0"/>
      <w:marBottom w:val="0"/>
      <w:divBdr>
        <w:top w:val="none" w:sz="0" w:space="0" w:color="auto"/>
        <w:left w:val="none" w:sz="0" w:space="0" w:color="auto"/>
        <w:bottom w:val="none" w:sz="0" w:space="0" w:color="auto"/>
        <w:right w:val="none" w:sz="0" w:space="0" w:color="auto"/>
      </w:divBdr>
    </w:div>
    <w:div w:id="1406298480">
      <w:bodyDiv w:val="1"/>
      <w:marLeft w:val="0"/>
      <w:marRight w:val="0"/>
      <w:marTop w:val="0"/>
      <w:marBottom w:val="0"/>
      <w:divBdr>
        <w:top w:val="none" w:sz="0" w:space="0" w:color="auto"/>
        <w:left w:val="none" w:sz="0" w:space="0" w:color="auto"/>
        <w:bottom w:val="none" w:sz="0" w:space="0" w:color="auto"/>
        <w:right w:val="none" w:sz="0" w:space="0" w:color="auto"/>
      </w:divBdr>
    </w:div>
    <w:div w:id="1509981149">
      <w:bodyDiv w:val="1"/>
      <w:marLeft w:val="0"/>
      <w:marRight w:val="0"/>
      <w:marTop w:val="0"/>
      <w:marBottom w:val="0"/>
      <w:divBdr>
        <w:top w:val="none" w:sz="0" w:space="0" w:color="auto"/>
        <w:left w:val="none" w:sz="0" w:space="0" w:color="auto"/>
        <w:bottom w:val="none" w:sz="0" w:space="0" w:color="auto"/>
        <w:right w:val="none" w:sz="0" w:space="0" w:color="auto"/>
      </w:divBdr>
    </w:div>
    <w:div w:id="1520199689">
      <w:bodyDiv w:val="1"/>
      <w:marLeft w:val="0"/>
      <w:marRight w:val="0"/>
      <w:marTop w:val="0"/>
      <w:marBottom w:val="0"/>
      <w:divBdr>
        <w:top w:val="none" w:sz="0" w:space="0" w:color="auto"/>
        <w:left w:val="none" w:sz="0" w:space="0" w:color="auto"/>
        <w:bottom w:val="none" w:sz="0" w:space="0" w:color="auto"/>
        <w:right w:val="none" w:sz="0" w:space="0" w:color="auto"/>
      </w:divBdr>
    </w:div>
    <w:div w:id="1542280476">
      <w:bodyDiv w:val="1"/>
      <w:marLeft w:val="0"/>
      <w:marRight w:val="0"/>
      <w:marTop w:val="0"/>
      <w:marBottom w:val="0"/>
      <w:divBdr>
        <w:top w:val="none" w:sz="0" w:space="0" w:color="auto"/>
        <w:left w:val="none" w:sz="0" w:space="0" w:color="auto"/>
        <w:bottom w:val="none" w:sz="0" w:space="0" w:color="auto"/>
        <w:right w:val="none" w:sz="0" w:space="0" w:color="auto"/>
      </w:divBdr>
    </w:div>
    <w:div w:id="1762221478">
      <w:bodyDiv w:val="1"/>
      <w:marLeft w:val="0"/>
      <w:marRight w:val="0"/>
      <w:marTop w:val="0"/>
      <w:marBottom w:val="0"/>
      <w:divBdr>
        <w:top w:val="none" w:sz="0" w:space="0" w:color="auto"/>
        <w:left w:val="none" w:sz="0" w:space="0" w:color="auto"/>
        <w:bottom w:val="none" w:sz="0" w:space="0" w:color="auto"/>
        <w:right w:val="none" w:sz="0" w:space="0" w:color="auto"/>
      </w:divBdr>
    </w:div>
    <w:div w:id="1828551778">
      <w:bodyDiv w:val="1"/>
      <w:marLeft w:val="0"/>
      <w:marRight w:val="0"/>
      <w:marTop w:val="0"/>
      <w:marBottom w:val="0"/>
      <w:divBdr>
        <w:top w:val="none" w:sz="0" w:space="0" w:color="auto"/>
        <w:left w:val="none" w:sz="0" w:space="0" w:color="auto"/>
        <w:bottom w:val="none" w:sz="0" w:space="0" w:color="auto"/>
        <w:right w:val="none" w:sz="0" w:space="0" w:color="auto"/>
      </w:divBdr>
    </w:div>
    <w:div w:id="1852378735">
      <w:bodyDiv w:val="1"/>
      <w:marLeft w:val="0"/>
      <w:marRight w:val="0"/>
      <w:marTop w:val="0"/>
      <w:marBottom w:val="0"/>
      <w:divBdr>
        <w:top w:val="none" w:sz="0" w:space="0" w:color="auto"/>
        <w:left w:val="none" w:sz="0" w:space="0" w:color="auto"/>
        <w:bottom w:val="none" w:sz="0" w:space="0" w:color="auto"/>
        <w:right w:val="none" w:sz="0" w:space="0" w:color="auto"/>
      </w:divBdr>
    </w:div>
    <w:div w:id="1876194621">
      <w:bodyDiv w:val="1"/>
      <w:marLeft w:val="0"/>
      <w:marRight w:val="0"/>
      <w:marTop w:val="0"/>
      <w:marBottom w:val="0"/>
      <w:divBdr>
        <w:top w:val="none" w:sz="0" w:space="0" w:color="auto"/>
        <w:left w:val="none" w:sz="0" w:space="0" w:color="auto"/>
        <w:bottom w:val="none" w:sz="0" w:space="0" w:color="auto"/>
        <w:right w:val="none" w:sz="0" w:space="0" w:color="auto"/>
      </w:divBdr>
    </w:div>
    <w:div w:id="1877235050">
      <w:bodyDiv w:val="1"/>
      <w:marLeft w:val="0"/>
      <w:marRight w:val="0"/>
      <w:marTop w:val="0"/>
      <w:marBottom w:val="0"/>
      <w:divBdr>
        <w:top w:val="none" w:sz="0" w:space="0" w:color="auto"/>
        <w:left w:val="none" w:sz="0" w:space="0" w:color="auto"/>
        <w:bottom w:val="none" w:sz="0" w:space="0" w:color="auto"/>
        <w:right w:val="none" w:sz="0" w:space="0" w:color="auto"/>
      </w:divBdr>
    </w:div>
    <w:div w:id="1879002726">
      <w:bodyDiv w:val="1"/>
      <w:marLeft w:val="0"/>
      <w:marRight w:val="0"/>
      <w:marTop w:val="0"/>
      <w:marBottom w:val="0"/>
      <w:divBdr>
        <w:top w:val="none" w:sz="0" w:space="0" w:color="auto"/>
        <w:left w:val="none" w:sz="0" w:space="0" w:color="auto"/>
        <w:bottom w:val="none" w:sz="0" w:space="0" w:color="auto"/>
        <w:right w:val="none" w:sz="0" w:space="0" w:color="auto"/>
      </w:divBdr>
    </w:div>
    <w:div w:id="1980108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tivitycare.com/" TargetMode="External"/><Relationship Id="rId13" Type="http://schemas.openxmlformats.org/officeDocument/2006/relationships/hyperlink" Target="https://forms.office.com/r/DRaFVT0mbG" TargetMode="External"/><Relationship Id="rId18" Type="http://schemas.openxmlformats.org/officeDocument/2006/relationships/hyperlink" Target="https://triagecancer.org"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forms.office.com/r/DRaFVT0mbG" TargetMode="External"/><Relationship Id="rId12" Type="http://schemas.openxmlformats.org/officeDocument/2006/relationships/image" Target="media/image3.png"/><Relationship Id="rId17" Type="http://schemas.openxmlformats.org/officeDocument/2006/relationships/hyperlink" Target="https://triagecancer.org/webinarreg-breakingnews" TargetMode="External"/><Relationship Id="rId2" Type="http://schemas.openxmlformats.org/officeDocument/2006/relationships/styles" Target="styles.xml"/><Relationship Id="rId16" Type="http://schemas.openxmlformats.org/officeDocument/2006/relationships/hyperlink" Target="https://gnanow.org/advocates/group-florida-advocates" TargetMode="External"/><Relationship Id="rId20" Type="http://schemas.openxmlformats.org/officeDocument/2006/relationships/hyperlink" Target="https://us06web.zoom.us/j/8171430301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www.healthcareadvocatesummit.com/"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pacboard.org/pre-approved-ce-list" TargetMode="External"/><Relationship Id="rId4" Type="http://schemas.openxmlformats.org/officeDocument/2006/relationships/webSettings" Target="webSettings.xml"/><Relationship Id="rId9" Type="http://schemas.openxmlformats.org/officeDocument/2006/relationships/hyperlink" Target="mailto:mim@motivitycare.com" TargetMode="External"/><Relationship Id="rId14" Type="http://schemas.openxmlformats.org/officeDocument/2006/relationships/hyperlink" Target="https://forms.office.com/r/DRaFVT0mb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1336</TotalTime>
  <Pages>6</Pages>
  <Words>1249</Words>
  <Characters>7123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Nelson</dc:creator>
  <cp:keywords/>
  <dc:description/>
  <cp:lastModifiedBy>Janet Nelson</cp:lastModifiedBy>
  <cp:revision>12</cp:revision>
  <dcterms:created xsi:type="dcterms:W3CDTF">2025-07-15T20:05:00Z</dcterms:created>
  <dcterms:modified xsi:type="dcterms:W3CDTF">2025-07-16T18:21:00Z</dcterms:modified>
</cp:coreProperties>
</file>