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3B8D" w14:textId="77777777" w:rsidR="00C301E6" w:rsidRPr="00C301E6" w:rsidRDefault="00C301E6" w:rsidP="00C301E6">
      <w:pPr>
        <w:pStyle w:val="NormalWeb"/>
        <w:jc w:val="center"/>
        <w:rPr>
          <w:b/>
          <w:bCs/>
          <w:sz w:val="40"/>
          <w:szCs w:val="40"/>
        </w:rPr>
      </w:pPr>
      <w:r w:rsidRPr="00C301E6">
        <w:rPr>
          <w:rStyle w:val="Strong"/>
          <w:rFonts w:eastAsiaTheme="majorEastAsia"/>
          <w:b w:val="0"/>
          <w:bCs w:val="0"/>
          <w:sz w:val="40"/>
          <w:szCs w:val="40"/>
        </w:rPr>
        <w:t>THERAPEUTIC HANDS, PLLC</w:t>
      </w:r>
      <w:r w:rsidRPr="00C301E6">
        <w:rPr>
          <w:b/>
          <w:bCs/>
          <w:sz w:val="40"/>
          <w:szCs w:val="40"/>
        </w:rPr>
        <w:br/>
        <w:t>Chronic Care Management (CCM) Consent</w:t>
      </w:r>
    </w:p>
    <w:p w14:paraId="58542FD9" w14:textId="77777777" w:rsidR="00F84DDB" w:rsidRDefault="00C301E6" w:rsidP="00C301E6">
      <w:pPr>
        <w:pStyle w:val="NormalWeb"/>
      </w:pPr>
      <w:r>
        <w:t>Patient Name: _________________________</w:t>
      </w:r>
    </w:p>
    <w:p w14:paraId="760C899A" w14:textId="509752E6" w:rsidR="00C301E6" w:rsidRDefault="00C301E6" w:rsidP="00C301E6">
      <w:pPr>
        <w:pStyle w:val="NormalWeb"/>
      </w:pPr>
      <w:r>
        <w:br/>
        <w:t>DOB: _________________________</w:t>
      </w:r>
    </w:p>
    <w:p w14:paraId="4A898C53" w14:textId="77777777" w:rsidR="00F84DDB" w:rsidRDefault="00F84DDB" w:rsidP="00C301E6">
      <w:pPr>
        <w:pStyle w:val="NormalWeb"/>
      </w:pPr>
    </w:p>
    <w:p w14:paraId="5A07E309" w14:textId="77777777" w:rsidR="00C301E6" w:rsidRDefault="00C301E6" w:rsidP="00C301E6">
      <w:pPr>
        <w:pStyle w:val="NormalWeb"/>
      </w:pPr>
      <w:r>
        <w:t>I consent to receive Chronic Care Management (CCM) services from Therapeutic Hands, PLLC.</w:t>
      </w:r>
    </w:p>
    <w:p w14:paraId="7B9DC77A" w14:textId="77777777" w:rsidR="00C301E6" w:rsidRDefault="00C301E6" w:rsidP="00C301E6">
      <w:pPr>
        <w:pStyle w:val="NormalWeb"/>
      </w:pPr>
      <w:r>
        <w:t>I understand that:</w:t>
      </w:r>
    </w:p>
    <w:p w14:paraId="6EFA9325" w14:textId="77777777" w:rsidR="00C301E6" w:rsidRDefault="00C301E6" w:rsidP="00C301E6">
      <w:pPr>
        <w:pStyle w:val="NormalWeb"/>
        <w:numPr>
          <w:ilvl w:val="0"/>
          <w:numId w:val="1"/>
        </w:numPr>
      </w:pPr>
      <w:r>
        <w:t xml:space="preserve">CCM services are for patients with </w:t>
      </w:r>
      <w:r>
        <w:rPr>
          <w:rStyle w:val="Strong"/>
          <w:rFonts w:eastAsiaTheme="majorEastAsia"/>
        </w:rPr>
        <w:t>two or more chronic conditions</w:t>
      </w:r>
      <w:r>
        <w:t xml:space="preserve"> expected to last at least 12 months or until death.</w:t>
      </w:r>
    </w:p>
    <w:p w14:paraId="1DEBEE00" w14:textId="77777777" w:rsidR="00C301E6" w:rsidRDefault="00C301E6" w:rsidP="00C301E6">
      <w:pPr>
        <w:pStyle w:val="NormalWeb"/>
        <w:numPr>
          <w:ilvl w:val="0"/>
          <w:numId w:val="1"/>
        </w:numPr>
      </w:pPr>
      <w:r>
        <w:t>Services include care coordination, medication management, and communication with my healthcare team.</w:t>
      </w:r>
    </w:p>
    <w:p w14:paraId="7F163DB4" w14:textId="77777777" w:rsidR="00C301E6" w:rsidRDefault="00C301E6" w:rsidP="00C301E6">
      <w:pPr>
        <w:pStyle w:val="NormalWeb"/>
        <w:numPr>
          <w:ilvl w:val="0"/>
          <w:numId w:val="1"/>
        </w:numPr>
      </w:pPr>
      <w:r>
        <w:t xml:space="preserve">These services may be provided </w:t>
      </w:r>
      <w:r>
        <w:rPr>
          <w:rStyle w:val="Strong"/>
          <w:rFonts w:eastAsiaTheme="majorEastAsia"/>
        </w:rPr>
        <w:t>outside of face-to-face visits</w:t>
      </w:r>
      <w:r>
        <w:t>, including phone or electronic communication.</w:t>
      </w:r>
    </w:p>
    <w:p w14:paraId="134A1C14" w14:textId="77777777" w:rsidR="00C301E6" w:rsidRDefault="00C301E6" w:rsidP="00C301E6">
      <w:pPr>
        <w:pStyle w:val="NormalWeb"/>
        <w:numPr>
          <w:ilvl w:val="0"/>
          <w:numId w:val="1"/>
        </w:numPr>
      </w:pPr>
      <w:r>
        <w:t xml:space="preserve">Only </w:t>
      </w:r>
      <w:r>
        <w:rPr>
          <w:rStyle w:val="Strong"/>
          <w:rFonts w:eastAsiaTheme="majorEastAsia"/>
        </w:rPr>
        <w:t>one provider</w:t>
      </w:r>
      <w:r>
        <w:t xml:space="preserve"> can bill CCM services per calendar month.</w:t>
      </w:r>
    </w:p>
    <w:p w14:paraId="1D23DE25" w14:textId="77777777" w:rsidR="00C301E6" w:rsidRDefault="00C301E6" w:rsidP="00C301E6">
      <w:pPr>
        <w:pStyle w:val="NormalWeb"/>
        <w:numPr>
          <w:ilvl w:val="0"/>
          <w:numId w:val="1"/>
        </w:numPr>
      </w:pPr>
      <w:r>
        <w:t xml:space="preserve">I may be responsible for </w:t>
      </w:r>
      <w:r>
        <w:rPr>
          <w:rStyle w:val="Strong"/>
          <w:rFonts w:eastAsiaTheme="majorEastAsia"/>
        </w:rPr>
        <w:t>copayments, coinsurance, or deductibles</w:t>
      </w:r>
      <w:r>
        <w:t xml:space="preserve"> depending on my insurance coverage.</w:t>
      </w:r>
    </w:p>
    <w:p w14:paraId="040DF1BC" w14:textId="77777777" w:rsidR="00C301E6" w:rsidRDefault="00C301E6" w:rsidP="00C301E6">
      <w:pPr>
        <w:pStyle w:val="NormalWeb"/>
      </w:pPr>
      <w:r>
        <w:t>I authorize Therapeutic Hands, PLLC to:</w:t>
      </w:r>
    </w:p>
    <w:p w14:paraId="25FF66EE" w14:textId="77777777" w:rsidR="00C301E6" w:rsidRDefault="00C301E6" w:rsidP="00C301E6">
      <w:pPr>
        <w:pStyle w:val="NormalWeb"/>
        <w:numPr>
          <w:ilvl w:val="0"/>
          <w:numId w:val="2"/>
        </w:numPr>
      </w:pPr>
      <w:r>
        <w:t>Share my health information with other providers involved in my care</w:t>
      </w:r>
    </w:p>
    <w:p w14:paraId="521C83B0" w14:textId="77777777" w:rsidR="00C301E6" w:rsidRDefault="00C301E6" w:rsidP="00C301E6">
      <w:pPr>
        <w:pStyle w:val="NormalWeb"/>
        <w:numPr>
          <w:ilvl w:val="0"/>
          <w:numId w:val="2"/>
        </w:numPr>
      </w:pPr>
      <w:r>
        <w:t>Coordinate care on my behalf</w:t>
      </w:r>
    </w:p>
    <w:p w14:paraId="2AF4DEDD" w14:textId="77777777" w:rsidR="00C301E6" w:rsidRDefault="00C301E6" w:rsidP="00C301E6">
      <w:pPr>
        <w:pStyle w:val="NormalWeb"/>
      </w:pPr>
      <w:r>
        <w:t xml:space="preserve">I understand I may </w:t>
      </w:r>
      <w:r>
        <w:rPr>
          <w:rStyle w:val="Strong"/>
          <w:rFonts w:eastAsiaTheme="majorEastAsia"/>
        </w:rPr>
        <w:t>withdraw consent at any time</w:t>
      </w:r>
      <w:r>
        <w:t xml:space="preserve"> by notifying the practice.</w:t>
      </w:r>
    </w:p>
    <w:p w14:paraId="1AE5AF47" w14:textId="77777777" w:rsidR="00F84DDB" w:rsidRDefault="00F84DDB" w:rsidP="00C301E6">
      <w:pPr>
        <w:pStyle w:val="NormalWeb"/>
      </w:pPr>
    </w:p>
    <w:p w14:paraId="3CA9FAE4" w14:textId="77777777" w:rsidR="00F84DDB" w:rsidRDefault="00C301E6" w:rsidP="00C301E6">
      <w:pPr>
        <w:pStyle w:val="NormalWeb"/>
      </w:pPr>
      <w:r>
        <w:t>Patient Signature: _________________________ Date: __________</w:t>
      </w:r>
    </w:p>
    <w:p w14:paraId="0F169BA8" w14:textId="19D933EE" w:rsidR="00C301E6" w:rsidRDefault="00C301E6" w:rsidP="00C301E6">
      <w:pPr>
        <w:pStyle w:val="NormalWeb"/>
      </w:pPr>
      <w:r>
        <w:br/>
        <w:t>Provider Signature: ________________________ Date: __________</w:t>
      </w:r>
    </w:p>
    <w:p w14:paraId="4455CBFC" w14:textId="77777777" w:rsidR="00C11BD7" w:rsidRDefault="00C11BD7"/>
    <w:sectPr w:rsidR="00C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3EA2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16351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614804">
    <w:abstractNumId w:val="1"/>
  </w:num>
  <w:num w:numId="2" w16cid:durableId="21922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E6"/>
    <w:rsid w:val="004B56C5"/>
    <w:rsid w:val="007F4762"/>
    <w:rsid w:val="00C11B8B"/>
    <w:rsid w:val="00C11BD7"/>
    <w:rsid w:val="00C301E6"/>
    <w:rsid w:val="00C85B6E"/>
    <w:rsid w:val="00D13816"/>
    <w:rsid w:val="00E7358A"/>
    <w:rsid w:val="00F8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4E25"/>
  <w15:chartTrackingRefBased/>
  <w15:docId w15:val="{3D490108-B096-BC4E-83E0-139E8F7F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1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0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BOLDER</dc:creator>
  <cp:keywords/>
  <dc:description/>
  <cp:lastModifiedBy>TIRA BOLDER</cp:lastModifiedBy>
  <cp:revision>2</cp:revision>
  <cp:lastPrinted>2026-04-02T04:20:00Z</cp:lastPrinted>
  <dcterms:created xsi:type="dcterms:W3CDTF">2026-04-02T04:20:00Z</dcterms:created>
  <dcterms:modified xsi:type="dcterms:W3CDTF">2026-04-06T15:16:00Z</dcterms:modified>
</cp:coreProperties>
</file>