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A3E3EF" w14:textId="0A79EDAF" w:rsidR="00FF0601" w:rsidRDefault="00492F01" w:rsidP="00B37AA1">
      <w:pPr>
        <w:rPr>
          <w:b/>
          <w:bCs/>
          <w:sz w:val="28"/>
          <w:szCs w:val="28"/>
          <w:lang w:val="en-GB"/>
        </w:rPr>
      </w:pPr>
      <w:r w:rsidRPr="00FF0601">
        <w:rPr>
          <w:b/>
          <w:bCs/>
          <w:sz w:val="28"/>
          <w:szCs w:val="28"/>
          <w:lang w:val="en-GB"/>
        </w:rPr>
        <w:t xml:space="preserve"> </w:t>
      </w:r>
      <w:r w:rsidR="00FF0601" w:rsidRPr="00FF0601">
        <w:rPr>
          <w:b/>
          <w:bCs/>
          <w:sz w:val="28"/>
          <w:szCs w:val="28"/>
          <w:lang w:val="en-GB"/>
        </w:rPr>
        <w:t xml:space="preserve">‘When’, ‘if’, ‘that’ and </w:t>
      </w:r>
      <w:r w:rsidR="00002348" w:rsidRPr="00FF0601">
        <w:rPr>
          <w:b/>
          <w:bCs/>
          <w:sz w:val="28"/>
          <w:szCs w:val="28"/>
          <w:lang w:val="en-GB"/>
        </w:rPr>
        <w:t>‘</w:t>
      </w:r>
      <w:r w:rsidR="00FF0601" w:rsidRPr="00FF0601">
        <w:rPr>
          <w:b/>
          <w:bCs/>
          <w:sz w:val="28"/>
          <w:szCs w:val="28"/>
          <w:lang w:val="en-GB"/>
        </w:rPr>
        <w:t>b</w:t>
      </w:r>
      <w:r w:rsidR="00545F86" w:rsidRPr="00FF0601">
        <w:rPr>
          <w:b/>
          <w:bCs/>
          <w:sz w:val="28"/>
          <w:szCs w:val="28"/>
          <w:lang w:val="en-GB"/>
        </w:rPr>
        <w:t>ecause</w:t>
      </w:r>
      <w:r w:rsidR="00002348" w:rsidRPr="00FF0601">
        <w:rPr>
          <w:b/>
          <w:bCs/>
          <w:sz w:val="28"/>
          <w:szCs w:val="28"/>
          <w:lang w:val="en-GB"/>
        </w:rPr>
        <w:t>’</w:t>
      </w:r>
      <w:r w:rsidR="00FF0601" w:rsidRPr="00FF0601">
        <w:rPr>
          <w:b/>
          <w:bCs/>
          <w:sz w:val="28"/>
          <w:szCs w:val="28"/>
          <w:lang w:val="en-GB"/>
        </w:rPr>
        <w:t xml:space="preserve"> </w:t>
      </w:r>
      <w:r w:rsidR="00002348" w:rsidRPr="00FF0601">
        <w:rPr>
          <w:b/>
          <w:bCs/>
          <w:sz w:val="28"/>
          <w:szCs w:val="28"/>
          <w:lang w:val="en-GB"/>
        </w:rPr>
        <w:t xml:space="preserve">are </w:t>
      </w:r>
      <w:r w:rsidR="00FF0601" w:rsidRPr="00FF0601">
        <w:rPr>
          <w:b/>
          <w:bCs/>
          <w:sz w:val="28"/>
          <w:szCs w:val="28"/>
          <w:lang w:val="en-GB"/>
        </w:rPr>
        <w:t>examples of subordinating conjunctions.</w:t>
      </w:r>
    </w:p>
    <w:p w14:paraId="02A01830" w14:textId="57F29322" w:rsidR="00B628FC" w:rsidRPr="002514E1" w:rsidRDefault="00B628FC" w:rsidP="00B37AA1">
      <w:pPr>
        <w:rPr>
          <w:b/>
          <w:bCs/>
          <w:sz w:val="26"/>
          <w:szCs w:val="26"/>
          <w:lang w:val="en-GB"/>
        </w:rPr>
      </w:pPr>
      <w:r w:rsidRPr="002514E1">
        <w:rPr>
          <w:b/>
          <w:bCs/>
          <w:sz w:val="26"/>
          <w:szCs w:val="26"/>
          <w:lang w:val="en-GB"/>
        </w:rPr>
        <w:t xml:space="preserve">The other chicks love to dance </w:t>
      </w:r>
      <w:r w:rsidRPr="002514E1">
        <w:rPr>
          <w:b/>
          <w:bCs/>
          <w:color w:val="00B050"/>
          <w:sz w:val="26"/>
          <w:szCs w:val="26"/>
          <w:lang w:val="en-GB"/>
        </w:rPr>
        <w:t>when</w:t>
      </w:r>
      <w:r w:rsidRPr="002514E1">
        <w:rPr>
          <w:b/>
          <w:bCs/>
          <w:sz w:val="26"/>
          <w:szCs w:val="26"/>
          <w:lang w:val="en-GB"/>
        </w:rPr>
        <w:t xml:space="preserve"> Chuck Chick play</w:t>
      </w:r>
      <w:r w:rsidR="005A2506" w:rsidRPr="002514E1">
        <w:rPr>
          <w:b/>
          <w:bCs/>
          <w:sz w:val="26"/>
          <w:szCs w:val="26"/>
          <w:lang w:val="en-GB"/>
        </w:rPr>
        <w:t>s</w:t>
      </w:r>
      <w:r w:rsidRPr="002514E1">
        <w:rPr>
          <w:b/>
          <w:bCs/>
          <w:sz w:val="26"/>
          <w:szCs w:val="26"/>
          <w:lang w:val="en-GB"/>
        </w:rPr>
        <w:t xml:space="preserve"> his guitar. </w:t>
      </w:r>
      <w:r w:rsidRPr="002514E1">
        <w:rPr>
          <w:b/>
          <w:bCs/>
          <w:color w:val="00B050"/>
          <w:sz w:val="26"/>
          <w:szCs w:val="26"/>
          <w:lang w:val="en-GB"/>
        </w:rPr>
        <w:t xml:space="preserve">If </w:t>
      </w:r>
      <w:r w:rsidRPr="002514E1">
        <w:rPr>
          <w:b/>
          <w:bCs/>
          <w:sz w:val="26"/>
          <w:szCs w:val="26"/>
          <w:lang w:val="en-GB"/>
        </w:rPr>
        <w:t>Carlene Cow close</w:t>
      </w:r>
      <w:r w:rsidR="005A2506" w:rsidRPr="002514E1">
        <w:rPr>
          <w:b/>
          <w:bCs/>
          <w:sz w:val="26"/>
          <w:szCs w:val="26"/>
          <w:lang w:val="en-GB"/>
        </w:rPr>
        <w:t xml:space="preserve">s </w:t>
      </w:r>
      <w:r w:rsidRPr="002514E1">
        <w:rPr>
          <w:b/>
          <w:bCs/>
          <w:sz w:val="26"/>
          <w:szCs w:val="26"/>
          <w:lang w:val="en-GB"/>
        </w:rPr>
        <w:t>her curtains,</w:t>
      </w:r>
      <w:r w:rsidR="005A2506" w:rsidRPr="002514E1">
        <w:rPr>
          <w:b/>
          <w:bCs/>
          <w:sz w:val="26"/>
          <w:szCs w:val="26"/>
          <w:lang w:val="en-GB"/>
        </w:rPr>
        <w:t xml:space="preserve"> she feels more confident</w:t>
      </w:r>
      <w:r w:rsidRPr="002514E1">
        <w:rPr>
          <w:b/>
          <w:bCs/>
          <w:sz w:val="26"/>
          <w:szCs w:val="26"/>
          <w:lang w:val="en-GB"/>
        </w:rPr>
        <w:t xml:space="preserve">. Robbie Robin </w:t>
      </w:r>
      <w:r w:rsidR="005A2506" w:rsidRPr="002514E1">
        <w:rPr>
          <w:b/>
          <w:bCs/>
          <w:sz w:val="26"/>
          <w:szCs w:val="26"/>
          <w:lang w:val="en-GB"/>
        </w:rPr>
        <w:t>keeps telling</w:t>
      </w:r>
      <w:r w:rsidRPr="002514E1">
        <w:rPr>
          <w:b/>
          <w:bCs/>
          <w:sz w:val="26"/>
          <w:szCs w:val="26"/>
          <w:lang w:val="en-GB"/>
        </w:rPr>
        <w:t xml:space="preserve"> Peter Pig </w:t>
      </w:r>
      <w:r w:rsidRPr="002514E1">
        <w:rPr>
          <w:b/>
          <w:bCs/>
          <w:color w:val="00B050"/>
          <w:sz w:val="26"/>
          <w:szCs w:val="26"/>
          <w:lang w:val="en-GB"/>
        </w:rPr>
        <w:t>that</w:t>
      </w:r>
      <w:r w:rsidRPr="002514E1">
        <w:rPr>
          <w:b/>
          <w:bCs/>
          <w:sz w:val="26"/>
          <w:szCs w:val="26"/>
          <w:lang w:val="en-GB"/>
        </w:rPr>
        <w:t xml:space="preserve"> he </w:t>
      </w:r>
      <w:r w:rsidR="005A2506" w:rsidRPr="002514E1">
        <w:rPr>
          <w:b/>
          <w:bCs/>
          <w:sz w:val="26"/>
          <w:szCs w:val="26"/>
          <w:lang w:val="en-GB"/>
        </w:rPr>
        <w:t xml:space="preserve">is </w:t>
      </w:r>
      <w:r w:rsidRPr="002514E1">
        <w:rPr>
          <w:b/>
          <w:bCs/>
          <w:sz w:val="26"/>
          <w:szCs w:val="26"/>
          <w:lang w:val="en-GB"/>
        </w:rPr>
        <w:t>getting better at playing the banjo. Felix Fox want</w:t>
      </w:r>
      <w:r w:rsidR="005A2506" w:rsidRPr="002514E1">
        <w:rPr>
          <w:b/>
          <w:bCs/>
          <w:sz w:val="26"/>
          <w:szCs w:val="26"/>
          <w:lang w:val="en-GB"/>
        </w:rPr>
        <w:t xml:space="preserve">s </w:t>
      </w:r>
      <w:r w:rsidRPr="002514E1">
        <w:rPr>
          <w:b/>
          <w:bCs/>
          <w:sz w:val="26"/>
          <w:szCs w:val="26"/>
          <w:lang w:val="en-GB"/>
        </w:rPr>
        <w:t xml:space="preserve">to be in a band </w:t>
      </w:r>
      <w:r w:rsidRPr="002514E1">
        <w:rPr>
          <w:b/>
          <w:bCs/>
          <w:color w:val="00B050"/>
          <w:sz w:val="26"/>
          <w:szCs w:val="26"/>
          <w:lang w:val="en-GB"/>
        </w:rPr>
        <w:t>because</w:t>
      </w:r>
      <w:r w:rsidRPr="002514E1">
        <w:rPr>
          <w:b/>
          <w:bCs/>
          <w:sz w:val="26"/>
          <w:szCs w:val="26"/>
          <w:lang w:val="en-GB"/>
        </w:rPr>
        <w:t xml:space="preserve"> he love</w:t>
      </w:r>
      <w:r w:rsidR="005A2506" w:rsidRPr="002514E1">
        <w:rPr>
          <w:b/>
          <w:bCs/>
          <w:sz w:val="26"/>
          <w:szCs w:val="26"/>
          <w:lang w:val="en-GB"/>
        </w:rPr>
        <w:t>s</w:t>
      </w:r>
      <w:r w:rsidRPr="002514E1">
        <w:rPr>
          <w:b/>
          <w:bCs/>
          <w:sz w:val="26"/>
          <w:szCs w:val="26"/>
          <w:lang w:val="en-GB"/>
        </w:rPr>
        <w:t xml:space="preserve"> playing the violin so much.</w:t>
      </w:r>
      <w:r w:rsidR="00022478">
        <w:rPr>
          <w:b/>
          <w:bCs/>
          <w:sz w:val="26"/>
          <w:szCs w:val="26"/>
          <w:lang w:val="en-GB"/>
        </w:rPr>
        <w:t xml:space="preserve"> </w:t>
      </w:r>
      <w:r w:rsidR="00277B61">
        <w:rPr>
          <w:b/>
          <w:bCs/>
          <w:sz w:val="26"/>
          <w:szCs w:val="26"/>
          <w:lang w:val="en-GB"/>
        </w:rPr>
        <w:t xml:space="preserve">The audience cheers wildly </w:t>
      </w:r>
      <w:r w:rsidR="00277B61" w:rsidRPr="00CA498F">
        <w:rPr>
          <w:b/>
          <w:bCs/>
          <w:color w:val="00B050"/>
          <w:sz w:val="26"/>
          <w:szCs w:val="26"/>
          <w:lang w:val="en-GB"/>
        </w:rPr>
        <w:t>as</w:t>
      </w:r>
      <w:r w:rsidR="00277B61">
        <w:rPr>
          <w:b/>
          <w:bCs/>
          <w:sz w:val="26"/>
          <w:szCs w:val="26"/>
          <w:lang w:val="en-GB"/>
        </w:rPr>
        <w:t xml:space="preserve"> the band perform on stage.</w:t>
      </w:r>
    </w:p>
    <w:p w14:paraId="58F1A9A9" w14:textId="1ABBCF6F" w:rsidR="004F0312" w:rsidRPr="00CA498F" w:rsidRDefault="00F14598" w:rsidP="00B37AA1">
      <w:pPr>
        <w:rPr>
          <w:b/>
          <w:bCs/>
          <w:color w:val="FF0000"/>
          <w:sz w:val="28"/>
          <w:szCs w:val="28"/>
          <w:lang w:val="en-GB"/>
        </w:rPr>
      </w:pPr>
      <w:r w:rsidRPr="00CA498F">
        <w:rPr>
          <w:b/>
          <w:bCs/>
          <w:color w:val="FF0000"/>
          <w:sz w:val="28"/>
          <w:szCs w:val="28"/>
          <w:lang w:val="en-GB"/>
        </w:rPr>
        <w:t>C</w:t>
      </w:r>
      <w:r w:rsidR="00767B22" w:rsidRPr="00CA498F">
        <w:rPr>
          <w:b/>
          <w:bCs/>
          <w:color w:val="FF0000"/>
          <w:sz w:val="28"/>
          <w:szCs w:val="28"/>
          <w:lang w:val="en-GB"/>
        </w:rPr>
        <w:t xml:space="preserve">omplete the sentences below by choosing one of these subordinating conjunctions.   </w:t>
      </w:r>
    </w:p>
    <w:p w14:paraId="67E3099C" w14:textId="41869ABE" w:rsidR="00B37AA1" w:rsidRPr="00277B61" w:rsidRDefault="00FF0601" w:rsidP="00215698">
      <w:pPr>
        <w:jc w:val="center"/>
        <w:rPr>
          <w:b/>
          <w:bCs/>
          <w:color w:val="00B050"/>
          <w:sz w:val="32"/>
          <w:szCs w:val="32"/>
          <w:lang w:val="en-GB"/>
        </w:rPr>
      </w:pPr>
      <w:r w:rsidRPr="00277B61">
        <w:rPr>
          <w:b/>
          <w:bCs/>
          <w:color w:val="00B050"/>
          <w:sz w:val="32"/>
          <w:szCs w:val="32"/>
          <w:lang w:val="en-GB"/>
        </w:rPr>
        <w:t xml:space="preserve">when   if     that     </w:t>
      </w:r>
      <w:r w:rsidR="00545F86" w:rsidRPr="00277B61">
        <w:rPr>
          <w:b/>
          <w:bCs/>
          <w:color w:val="00B050"/>
          <w:sz w:val="32"/>
          <w:szCs w:val="32"/>
          <w:lang w:val="en-GB"/>
        </w:rPr>
        <w:t>because</w:t>
      </w:r>
      <w:r w:rsidR="00215698" w:rsidRPr="00277B61">
        <w:rPr>
          <w:b/>
          <w:bCs/>
          <w:color w:val="00B050"/>
          <w:sz w:val="32"/>
          <w:szCs w:val="32"/>
          <w:lang w:val="en-GB"/>
        </w:rPr>
        <w:t xml:space="preserve">   </w:t>
      </w:r>
      <w:r w:rsidR="00022478" w:rsidRPr="00277B61">
        <w:rPr>
          <w:b/>
          <w:bCs/>
          <w:color w:val="00B050"/>
          <w:sz w:val="32"/>
          <w:szCs w:val="32"/>
          <w:lang w:val="en-GB"/>
        </w:rPr>
        <w:t xml:space="preserve"> </w:t>
      </w:r>
      <w:r w:rsidR="00277B61" w:rsidRPr="00277B61">
        <w:rPr>
          <w:b/>
          <w:bCs/>
          <w:color w:val="00B050"/>
          <w:sz w:val="32"/>
          <w:szCs w:val="32"/>
          <w:lang w:val="en-GB"/>
        </w:rPr>
        <w:t>as</w:t>
      </w:r>
      <w:r w:rsidR="00215698" w:rsidRPr="00277B61">
        <w:rPr>
          <w:b/>
          <w:bCs/>
          <w:color w:val="00B050"/>
          <w:sz w:val="32"/>
          <w:szCs w:val="32"/>
          <w:lang w:val="en-GB"/>
        </w:rPr>
        <w:t xml:space="preserve">    </w:t>
      </w:r>
      <w:r w:rsidR="00277B61" w:rsidRPr="00277B61">
        <w:rPr>
          <w:b/>
          <w:bCs/>
          <w:color w:val="00B050"/>
          <w:sz w:val="32"/>
          <w:szCs w:val="32"/>
          <w:lang w:val="en-GB"/>
        </w:rPr>
        <w:t>while</w:t>
      </w:r>
      <w:r w:rsidR="00215698" w:rsidRPr="00277B61">
        <w:rPr>
          <w:b/>
          <w:bCs/>
          <w:color w:val="00B050"/>
          <w:sz w:val="32"/>
          <w:szCs w:val="32"/>
          <w:lang w:val="en-GB"/>
        </w:rPr>
        <w:t xml:space="preserve">       </w:t>
      </w:r>
    </w:p>
    <w:p w14:paraId="02D9CF87" w14:textId="738E0A55" w:rsidR="00204EBB" w:rsidRPr="00CA498F" w:rsidRDefault="002514E1" w:rsidP="00E347D8">
      <w:pPr>
        <w:jc w:val="center"/>
        <w:rPr>
          <w:b/>
          <w:bCs/>
          <w:i/>
          <w:iCs/>
          <w:sz w:val="26"/>
          <w:szCs w:val="26"/>
          <w:lang w:val="en-GB"/>
        </w:rPr>
      </w:pPr>
      <w:r w:rsidRPr="00CA498F">
        <w:rPr>
          <w:b/>
          <w:bCs/>
          <w:i/>
          <w:iCs/>
          <w:sz w:val="26"/>
          <w:szCs w:val="26"/>
          <w:lang w:val="en-GB"/>
        </w:rPr>
        <w:t xml:space="preserve">e.g. </w:t>
      </w:r>
      <w:r w:rsidR="00022478" w:rsidRPr="00CA498F">
        <w:rPr>
          <w:b/>
          <w:bCs/>
          <w:i/>
          <w:iCs/>
          <w:sz w:val="26"/>
          <w:szCs w:val="26"/>
          <w:lang w:val="en-GB"/>
        </w:rPr>
        <w:t>…………………..</w:t>
      </w:r>
      <w:r w:rsidR="00215698" w:rsidRPr="00CA498F">
        <w:rPr>
          <w:b/>
          <w:bCs/>
          <w:i/>
          <w:iCs/>
          <w:sz w:val="26"/>
          <w:szCs w:val="26"/>
          <w:lang w:val="en-GB"/>
        </w:rPr>
        <w:t>C</w:t>
      </w:r>
      <w:r w:rsidR="004F0312" w:rsidRPr="00CA498F">
        <w:rPr>
          <w:b/>
          <w:bCs/>
          <w:i/>
          <w:iCs/>
          <w:sz w:val="26"/>
          <w:szCs w:val="26"/>
          <w:lang w:val="en-GB"/>
        </w:rPr>
        <w:t>huck</w:t>
      </w:r>
      <w:r w:rsidR="00022478" w:rsidRPr="00CA498F">
        <w:rPr>
          <w:b/>
          <w:bCs/>
          <w:i/>
          <w:iCs/>
          <w:sz w:val="26"/>
          <w:szCs w:val="26"/>
          <w:lang w:val="en-GB"/>
        </w:rPr>
        <w:t xml:space="preserve"> Chick</w:t>
      </w:r>
      <w:r w:rsidR="00277B61" w:rsidRPr="00CA498F">
        <w:rPr>
          <w:b/>
          <w:bCs/>
          <w:i/>
          <w:iCs/>
          <w:sz w:val="26"/>
          <w:szCs w:val="26"/>
          <w:lang w:val="en-GB"/>
        </w:rPr>
        <w:t xml:space="preserve"> </w:t>
      </w:r>
      <w:r w:rsidR="00022478" w:rsidRPr="00CA498F">
        <w:rPr>
          <w:b/>
          <w:bCs/>
          <w:i/>
          <w:iCs/>
          <w:sz w:val="26"/>
          <w:szCs w:val="26"/>
          <w:lang w:val="en-GB"/>
        </w:rPr>
        <w:t>keeps practising.</w:t>
      </w:r>
      <w:r w:rsidR="00277B61" w:rsidRPr="00CA498F">
        <w:rPr>
          <w:b/>
          <w:bCs/>
          <w:i/>
          <w:iCs/>
          <w:sz w:val="26"/>
          <w:szCs w:val="26"/>
          <w:lang w:val="en-GB"/>
        </w:rPr>
        <w:t xml:space="preserve">  He longs to be a famous rock star.      </w:t>
      </w:r>
      <w:r w:rsidR="00277B61" w:rsidRPr="00CA498F">
        <w:rPr>
          <w:b/>
          <w:bCs/>
          <w:i/>
          <w:iCs/>
          <w:color w:val="00B050"/>
          <w:sz w:val="26"/>
          <w:szCs w:val="26"/>
          <w:lang w:val="en-GB"/>
        </w:rPr>
        <w:t xml:space="preserve">      </w:t>
      </w:r>
      <w:r w:rsidR="00E347D8">
        <w:rPr>
          <w:b/>
          <w:bCs/>
          <w:i/>
          <w:iCs/>
          <w:color w:val="00B050"/>
          <w:sz w:val="26"/>
          <w:szCs w:val="26"/>
          <w:lang w:val="en-GB"/>
        </w:rPr>
        <w:t xml:space="preserve">            </w:t>
      </w:r>
      <w:r w:rsidR="00277B61" w:rsidRPr="00CA498F">
        <w:rPr>
          <w:b/>
          <w:bCs/>
          <w:i/>
          <w:iCs/>
          <w:color w:val="00B050"/>
          <w:sz w:val="26"/>
          <w:szCs w:val="26"/>
          <w:lang w:val="en-GB"/>
        </w:rPr>
        <w:t xml:space="preserve">   </w:t>
      </w:r>
      <w:r w:rsidR="00022478" w:rsidRPr="00CA498F">
        <w:rPr>
          <w:b/>
          <w:bCs/>
          <w:i/>
          <w:iCs/>
          <w:color w:val="00B050"/>
          <w:sz w:val="26"/>
          <w:szCs w:val="26"/>
          <w:lang w:val="en-GB"/>
        </w:rPr>
        <w:t>Chuck Chick</w:t>
      </w:r>
      <w:r w:rsidR="00277B61" w:rsidRPr="00CA498F">
        <w:rPr>
          <w:b/>
          <w:bCs/>
          <w:i/>
          <w:iCs/>
          <w:color w:val="00B050"/>
          <w:sz w:val="26"/>
          <w:szCs w:val="26"/>
          <w:lang w:val="en-GB"/>
        </w:rPr>
        <w:t xml:space="preserve"> keeps practising because he</w:t>
      </w:r>
      <w:r w:rsidR="00022478" w:rsidRPr="00CA498F">
        <w:rPr>
          <w:b/>
          <w:bCs/>
          <w:i/>
          <w:iCs/>
          <w:color w:val="00B050"/>
          <w:sz w:val="26"/>
          <w:szCs w:val="26"/>
          <w:lang w:val="en-GB"/>
        </w:rPr>
        <w:t xml:space="preserve"> longs to be a famous rock star</w:t>
      </w:r>
      <w:r w:rsidR="00277B61" w:rsidRPr="00CA498F">
        <w:rPr>
          <w:b/>
          <w:bCs/>
          <w:i/>
          <w:iCs/>
          <w:color w:val="00B050"/>
          <w:sz w:val="26"/>
          <w:szCs w:val="26"/>
          <w:lang w:val="en-GB"/>
        </w:rPr>
        <w:t>.</w:t>
      </w:r>
    </w:p>
    <w:p w14:paraId="2D668CEC" w14:textId="729AC762" w:rsidR="00A9040A" w:rsidRPr="00CA498F" w:rsidRDefault="00277B61" w:rsidP="00A9040A">
      <w:pPr>
        <w:pStyle w:val="ListParagraph"/>
        <w:numPr>
          <w:ilvl w:val="0"/>
          <w:numId w:val="4"/>
        </w:numPr>
        <w:rPr>
          <w:b/>
          <w:bCs/>
          <w:sz w:val="28"/>
          <w:szCs w:val="28"/>
          <w:lang w:val="en-GB"/>
        </w:rPr>
      </w:pPr>
      <w:r w:rsidRPr="00CA498F">
        <w:rPr>
          <w:b/>
          <w:bCs/>
          <w:sz w:val="28"/>
          <w:szCs w:val="28"/>
          <w:lang w:val="en-GB"/>
        </w:rPr>
        <w:t xml:space="preserve">Felix Fox looks through the window. </w:t>
      </w:r>
      <w:r w:rsidR="005A2506" w:rsidRPr="00CA498F">
        <w:rPr>
          <w:b/>
          <w:bCs/>
          <w:sz w:val="28"/>
          <w:szCs w:val="28"/>
          <w:lang w:val="en-GB"/>
        </w:rPr>
        <w:t xml:space="preserve">Carlene Cow </w:t>
      </w:r>
      <w:r w:rsidRPr="00CA498F">
        <w:rPr>
          <w:b/>
          <w:bCs/>
          <w:sz w:val="28"/>
          <w:szCs w:val="28"/>
          <w:lang w:val="en-GB"/>
        </w:rPr>
        <w:t>is singing.</w:t>
      </w:r>
    </w:p>
    <w:p w14:paraId="36DFF902" w14:textId="77777777" w:rsidR="00CA498F" w:rsidRPr="00CA498F" w:rsidRDefault="00CA498F" w:rsidP="00CA498F">
      <w:pPr>
        <w:pStyle w:val="ListParagraph"/>
        <w:rPr>
          <w:b/>
          <w:bCs/>
          <w:sz w:val="28"/>
          <w:szCs w:val="28"/>
          <w:lang w:val="en-GB"/>
        </w:rPr>
      </w:pPr>
    </w:p>
    <w:p w14:paraId="497F5348" w14:textId="77777777" w:rsidR="00277B61" w:rsidRPr="00CA498F" w:rsidRDefault="005A2506" w:rsidP="00277B61">
      <w:pPr>
        <w:ind w:left="360"/>
        <w:rPr>
          <w:b/>
          <w:bCs/>
          <w:sz w:val="28"/>
          <w:szCs w:val="28"/>
          <w:lang w:val="en-GB"/>
        </w:rPr>
      </w:pPr>
      <w:r w:rsidRPr="00CA498F">
        <w:rPr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F22AD1" wp14:editId="67C7750A">
                <wp:simplePos x="0" y="0"/>
                <wp:positionH relativeFrom="column">
                  <wp:posOffset>276225</wp:posOffset>
                </wp:positionH>
                <wp:positionV relativeFrom="paragraph">
                  <wp:posOffset>101925</wp:posOffset>
                </wp:positionV>
                <wp:extent cx="611372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37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1C04B4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75pt,8.05pt" to="503.1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</w:p>
    <w:p w14:paraId="2A164039" w14:textId="40C5A07F" w:rsidR="005A2506" w:rsidRPr="00CA498F" w:rsidRDefault="00277B61" w:rsidP="00277B61">
      <w:pPr>
        <w:pStyle w:val="ListParagraph"/>
        <w:numPr>
          <w:ilvl w:val="0"/>
          <w:numId w:val="4"/>
        </w:numPr>
        <w:rPr>
          <w:b/>
          <w:bCs/>
          <w:sz w:val="28"/>
          <w:szCs w:val="28"/>
          <w:lang w:val="en-GB"/>
        </w:rPr>
      </w:pPr>
      <w:r w:rsidRPr="00CA498F">
        <w:rPr>
          <w:b/>
          <w:bCs/>
          <w:sz w:val="28"/>
          <w:szCs w:val="28"/>
          <w:lang w:val="en-GB"/>
        </w:rPr>
        <w:t>Peter Pig keeps practising. He will get better at playing the banjo.</w:t>
      </w:r>
    </w:p>
    <w:p w14:paraId="364D5A0C" w14:textId="508458B9" w:rsidR="005A2506" w:rsidRPr="00E347D8" w:rsidRDefault="005A2506" w:rsidP="005A2506">
      <w:pPr>
        <w:pStyle w:val="ListParagraph"/>
        <w:rPr>
          <w:b/>
          <w:bCs/>
          <w:sz w:val="16"/>
          <w:szCs w:val="16"/>
          <w:lang w:val="en-GB"/>
        </w:rPr>
      </w:pPr>
    </w:p>
    <w:p w14:paraId="004C8D4C" w14:textId="13D55928" w:rsidR="005A2506" w:rsidRPr="00CA498F" w:rsidRDefault="005A2506" w:rsidP="005A2506">
      <w:pPr>
        <w:pStyle w:val="ListParagraph"/>
        <w:rPr>
          <w:b/>
          <w:bCs/>
          <w:sz w:val="28"/>
          <w:szCs w:val="28"/>
          <w:lang w:val="en-GB"/>
        </w:rPr>
      </w:pPr>
    </w:p>
    <w:p w14:paraId="1559762A" w14:textId="509EC865" w:rsidR="00B628FC" w:rsidRPr="00CA498F" w:rsidRDefault="005A2506" w:rsidP="00A9040A">
      <w:pPr>
        <w:pStyle w:val="ListParagraph"/>
        <w:rPr>
          <w:b/>
          <w:bCs/>
          <w:sz w:val="28"/>
          <w:szCs w:val="28"/>
          <w:lang w:val="en-GB"/>
        </w:rPr>
      </w:pPr>
      <w:r w:rsidRPr="00CA498F">
        <w:rPr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BABEAD" wp14:editId="7900A314">
                <wp:simplePos x="0" y="0"/>
                <wp:positionH relativeFrom="column">
                  <wp:posOffset>180753</wp:posOffset>
                </wp:positionH>
                <wp:positionV relativeFrom="paragraph">
                  <wp:posOffset>20556</wp:posOffset>
                </wp:positionV>
                <wp:extent cx="627321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32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FD11E5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.6pt" to="508.2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</w:p>
    <w:p w14:paraId="1CE5410C" w14:textId="2485327D" w:rsidR="00B628FC" w:rsidRPr="00CA498F" w:rsidRDefault="00CA498F" w:rsidP="00CA498F">
      <w:pPr>
        <w:pStyle w:val="ListParagraph"/>
        <w:numPr>
          <w:ilvl w:val="0"/>
          <w:numId w:val="4"/>
        </w:numPr>
        <w:jc w:val="both"/>
        <w:rPr>
          <w:b/>
          <w:bCs/>
          <w:sz w:val="28"/>
          <w:szCs w:val="28"/>
          <w:lang w:val="en-GB"/>
        </w:rPr>
      </w:pPr>
      <w:r w:rsidRPr="00CA498F">
        <w:rPr>
          <w:b/>
          <w:bCs/>
          <w:sz w:val="28"/>
          <w:szCs w:val="28"/>
          <w:lang w:val="en-GB"/>
        </w:rPr>
        <w:t>Robbie Robin tells the animals. They are being unfair and unkind to Felix Fox.</w:t>
      </w:r>
    </w:p>
    <w:p w14:paraId="076E3C79" w14:textId="77777777" w:rsidR="00767B22" w:rsidRPr="00E347D8" w:rsidRDefault="00767B22" w:rsidP="00767B22">
      <w:pPr>
        <w:pStyle w:val="ListParagraph"/>
        <w:jc w:val="both"/>
        <w:rPr>
          <w:b/>
          <w:bCs/>
          <w:sz w:val="16"/>
          <w:szCs w:val="16"/>
          <w:lang w:val="en-GB"/>
        </w:rPr>
      </w:pPr>
    </w:p>
    <w:p w14:paraId="66C80397" w14:textId="223EB5F6" w:rsidR="005A2506" w:rsidRPr="00E347D8" w:rsidRDefault="005A2506" w:rsidP="005A2506">
      <w:pPr>
        <w:pStyle w:val="ListParagraph"/>
        <w:jc w:val="both"/>
        <w:rPr>
          <w:b/>
          <w:bCs/>
          <w:sz w:val="16"/>
          <w:szCs w:val="16"/>
          <w:lang w:val="en-GB"/>
        </w:rPr>
      </w:pPr>
    </w:p>
    <w:p w14:paraId="5AD76CBE" w14:textId="0D36C638" w:rsidR="005A2506" w:rsidRPr="00CA498F" w:rsidRDefault="005A2506" w:rsidP="005A2506">
      <w:pPr>
        <w:pStyle w:val="ListParagraph"/>
        <w:jc w:val="both"/>
        <w:rPr>
          <w:b/>
          <w:bCs/>
          <w:sz w:val="28"/>
          <w:szCs w:val="28"/>
          <w:lang w:val="en-GB"/>
        </w:rPr>
      </w:pPr>
      <w:r w:rsidRPr="00CA498F">
        <w:rPr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5F0D9E" wp14:editId="06D70B86">
                <wp:simplePos x="0" y="0"/>
                <wp:positionH relativeFrom="column">
                  <wp:posOffset>180752</wp:posOffset>
                </wp:positionH>
                <wp:positionV relativeFrom="paragraph">
                  <wp:posOffset>125922</wp:posOffset>
                </wp:positionV>
                <wp:extent cx="6305107" cy="10633"/>
                <wp:effectExtent l="0" t="0" r="19685" b="2794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05107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5AAE8" id="Straight Connector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9.9pt" to="510.7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" strokecolor="#4472c4 [3204]" strokeweight=".5pt">
                <v:stroke joinstyle="miter"/>
              </v:line>
            </w:pict>
          </mc:Fallback>
        </mc:AlternateContent>
      </w:r>
    </w:p>
    <w:p w14:paraId="09980944" w14:textId="1E723A03" w:rsidR="00B628FC" w:rsidRPr="00CA498F" w:rsidRDefault="00CA498F" w:rsidP="005A2506">
      <w:pPr>
        <w:pStyle w:val="ListParagraph"/>
        <w:numPr>
          <w:ilvl w:val="0"/>
          <w:numId w:val="4"/>
        </w:numPr>
        <w:jc w:val="both"/>
        <w:rPr>
          <w:b/>
          <w:bCs/>
          <w:sz w:val="28"/>
          <w:szCs w:val="28"/>
          <w:lang w:val="en-GB"/>
        </w:rPr>
      </w:pPr>
      <w:r w:rsidRPr="00CA498F">
        <w:rPr>
          <w:b/>
          <w:bCs/>
          <w:sz w:val="28"/>
          <w:szCs w:val="28"/>
          <w:lang w:val="en-GB"/>
        </w:rPr>
        <w:t>T</w:t>
      </w:r>
      <w:r w:rsidR="005A2506" w:rsidRPr="00CA498F">
        <w:rPr>
          <w:b/>
          <w:bCs/>
          <w:sz w:val="28"/>
          <w:szCs w:val="28"/>
          <w:lang w:val="en-GB"/>
        </w:rPr>
        <w:t>he animals exclude Felix Fox.</w:t>
      </w:r>
      <w:r w:rsidRPr="00CA498F">
        <w:rPr>
          <w:b/>
          <w:bCs/>
          <w:sz w:val="28"/>
          <w:szCs w:val="28"/>
          <w:lang w:val="en-GB"/>
        </w:rPr>
        <w:t xml:space="preserve"> They are suspicious of him.</w:t>
      </w:r>
    </w:p>
    <w:p w14:paraId="04691545" w14:textId="77777777" w:rsidR="00767B22" w:rsidRPr="00CA498F" w:rsidRDefault="00767B22" w:rsidP="005A2506">
      <w:pPr>
        <w:pStyle w:val="ListParagraph"/>
        <w:jc w:val="both"/>
        <w:rPr>
          <w:b/>
          <w:bCs/>
          <w:sz w:val="28"/>
          <w:szCs w:val="28"/>
          <w:lang w:val="en-GB"/>
        </w:rPr>
      </w:pPr>
    </w:p>
    <w:p w14:paraId="72C185AE" w14:textId="3B8AB14E" w:rsidR="00CA498F" w:rsidRPr="00CA498F" w:rsidRDefault="005A2506" w:rsidP="00CA498F">
      <w:pPr>
        <w:pStyle w:val="ListParagraph"/>
        <w:jc w:val="both"/>
        <w:rPr>
          <w:b/>
          <w:bCs/>
          <w:sz w:val="28"/>
          <w:szCs w:val="28"/>
          <w:lang w:val="en-GB"/>
        </w:rPr>
      </w:pPr>
      <w:r w:rsidRPr="00CA498F">
        <w:rPr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F32ADB" wp14:editId="1597763A">
                <wp:simplePos x="0" y="0"/>
                <wp:positionH relativeFrom="column">
                  <wp:posOffset>223283</wp:posOffset>
                </wp:positionH>
                <wp:positionV relativeFrom="paragraph">
                  <wp:posOffset>71563</wp:posOffset>
                </wp:positionV>
                <wp:extent cx="6315739" cy="42530"/>
                <wp:effectExtent l="0" t="0" r="27940" b="3429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15739" cy="425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467662" id="Straight Connector 5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pt,5.65pt" to="514.9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" strokecolor="#4472c4 [3204]" strokeweight=".5pt">
                <v:stroke joinstyle="miter"/>
              </v:line>
            </w:pict>
          </mc:Fallback>
        </mc:AlternateContent>
      </w:r>
    </w:p>
    <w:p w14:paraId="7A375D2F" w14:textId="0A2FE654" w:rsidR="00CA498F" w:rsidRPr="00CA498F" w:rsidRDefault="00CA498F" w:rsidP="00CA498F">
      <w:pPr>
        <w:pStyle w:val="ListParagraph"/>
        <w:numPr>
          <w:ilvl w:val="0"/>
          <w:numId w:val="4"/>
        </w:numPr>
        <w:jc w:val="both"/>
        <w:rPr>
          <w:b/>
          <w:bCs/>
          <w:sz w:val="28"/>
          <w:szCs w:val="28"/>
          <w:lang w:val="en-GB"/>
        </w:rPr>
      </w:pPr>
      <w:r w:rsidRPr="00CA498F">
        <w:rPr>
          <w:b/>
          <w:bCs/>
          <w:sz w:val="28"/>
          <w:szCs w:val="28"/>
          <w:lang w:val="en-GB"/>
        </w:rPr>
        <w:t>The audience cheers. The Meadow Farm Band performs on stage.</w:t>
      </w:r>
    </w:p>
    <w:p w14:paraId="6AA3D60A" w14:textId="77777777" w:rsidR="00CA498F" w:rsidRPr="00CA498F" w:rsidRDefault="00CA498F" w:rsidP="00CA498F">
      <w:pPr>
        <w:pStyle w:val="ListParagraph"/>
        <w:jc w:val="both"/>
        <w:rPr>
          <w:b/>
          <w:bCs/>
          <w:sz w:val="16"/>
          <w:szCs w:val="16"/>
          <w:lang w:val="en-GB"/>
        </w:rPr>
      </w:pPr>
    </w:p>
    <w:p w14:paraId="1534AD19" w14:textId="7DE30134" w:rsidR="00CA498F" w:rsidRPr="00CA498F" w:rsidRDefault="00CA498F" w:rsidP="00CA498F">
      <w:pPr>
        <w:pStyle w:val="ListParagraph"/>
        <w:jc w:val="both"/>
        <w:rPr>
          <w:b/>
          <w:bCs/>
          <w:sz w:val="28"/>
          <w:szCs w:val="28"/>
          <w:lang w:val="en-GB"/>
        </w:rPr>
      </w:pPr>
      <w:r w:rsidRPr="00CA498F">
        <w:rPr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B22D57" wp14:editId="31E71C28">
                <wp:simplePos x="0" y="0"/>
                <wp:positionH relativeFrom="column">
                  <wp:posOffset>265813</wp:posOffset>
                </wp:positionH>
                <wp:positionV relativeFrom="paragraph">
                  <wp:posOffset>178627</wp:posOffset>
                </wp:positionV>
                <wp:extent cx="6379535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95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478FDA" id="Straight Connector 1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95pt,14.05pt" to="523.3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</w:p>
    <w:p w14:paraId="57F86798" w14:textId="30B8CFD1" w:rsidR="00B628FC" w:rsidRPr="00CA498F" w:rsidRDefault="00CA498F" w:rsidP="00CA498F">
      <w:pPr>
        <w:pStyle w:val="ListParagraph"/>
        <w:numPr>
          <w:ilvl w:val="0"/>
          <w:numId w:val="4"/>
        </w:numPr>
        <w:jc w:val="both"/>
        <w:rPr>
          <w:b/>
          <w:bCs/>
          <w:sz w:val="28"/>
          <w:szCs w:val="28"/>
          <w:lang w:val="en-GB"/>
        </w:rPr>
      </w:pPr>
      <w:r w:rsidRPr="00CA498F">
        <w:rPr>
          <w:b/>
          <w:bCs/>
          <w:sz w:val="28"/>
          <w:szCs w:val="28"/>
          <w:lang w:val="en-GB"/>
        </w:rPr>
        <w:t>We exclude people. They may feel left out.</w:t>
      </w:r>
    </w:p>
    <w:p w14:paraId="27F7D594" w14:textId="0FE5CC59" w:rsidR="00C46B5E" w:rsidRPr="00CA498F" w:rsidRDefault="00A9040A" w:rsidP="00CA498F">
      <w:pPr>
        <w:jc w:val="both"/>
        <w:rPr>
          <w:b/>
          <w:bCs/>
          <w:sz w:val="28"/>
          <w:szCs w:val="28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EA72D4" wp14:editId="7E4ED752">
                <wp:simplePos x="0" y="0"/>
                <wp:positionH relativeFrom="column">
                  <wp:posOffset>276447</wp:posOffset>
                </wp:positionH>
                <wp:positionV relativeFrom="paragraph">
                  <wp:posOffset>219858</wp:posOffset>
                </wp:positionV>
                <wp:extent cx="6305106" cy="21265"/>
                <wp:effectExtent l="0" t="0" r="19685" b="3619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05106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6771F" id="Straight Connector 6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75pt,17.3pt" to="518.2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" strokecolor="#4472c4 [3204]" strokeweight=".5pt">
                <v:stroke joinstyle="miter"/>
              </v:line>
            </w:pict>
          </mc:Fallback>
        </mc:AlternateContent>
      </w:r>
    </w:p>
    <w:p w14:paraId="5E46C850" w14:textId="28C13753" w:rsidR="002514E1" w:rsidRPr="002514E1" w:rsidRDefault="002514E1" w:rsidP="002514E1">
      <w:pPr>
        <w:pStyle w:val="ListParagraph"/>
        <w:rPr>
          <w:b/>
          <w:bCs/>
          <w:sz w:val="28"/>
          <w:szCs w:val="28"/>
          <w:lang w:val="en-GB"/>
        </w:rPr>
      </w:pPr>
    </w:p>
    <w:sectPr w:rsidR="002514E1" w:rsidRPr="002514E1" w:rsidSect="00DD2D54">
      <w:headerReference w:type="default" r:id="rId7"/>
      <w:footerReference w:type="default" r:id="rId8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6B606A" w14:textId="77777777" w:rsidR="00347B04" w:rsidRDefault="00347B04" w:rsidP="00CC22C3">
      <w:pPr>
        <w:spacing w:after="0" w:line="240" w:lineRule="auto"/>
      </w:pPr>
      <w:r>
        <w:separator/>
      </w:r>
    </w:p>
  </w:endnote>
  <w:endnote w:type="continuationSeparator" w:id="0">
    <w:p w14:paraId="21489191" w14:textId="77777777" w:rsidR="00347B04" w:rsidRDefault="00347B04" w:rsidP="00CC2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7237E" w14:textId="7D893D53" w:rsidR="007D1BDF" w:rsidRDefault="00A9040A" w:rsidP="007D1BDF">
    <w:pPr>
      <w:pStyle w:val="Footer"/>
      <w:jc w:val="center"/>
      <w:rPr>
        <w:lang w:val="en-GB"/>
      </w:rPr>
    </w:pPr>
    <w:r>
      <w:rPr>
        <w:noProof/>
      </w:rPr>
      <w:drawing>
        <wp:inline distT="0" distB="0" distL="0" distR="0" wp14:anchorId="042CCC20" wp14:editId="1B394FC3">
          <wp:extent cx="1157318" cy="1142058"/>
          <wp:effectExtent l="0" t="0" r="5080" b="127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628" cy="115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GB"/>
      </w:rPr>
      <w:t xml:space="preserve"> </w:t>
    </w:r>
    <w:r>
      <w:rPr>
        <w:noProof/>
      </w:rPr>
      <w:drawing>
        <wp:inline distT="0" distB="0" distL="0" distR="0" wp14:anchorId="1AEDFFE3" wp14:editId="2A5798AF">
          <wp:extent cx="1045301" cy="1139584"/>
          <wp:effectExtent l="0" t="0" r="2540" b="381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715" cy="11574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028B7F" w14:textId="18710D5A" w:rsidR="00A9040A" w:rsidRDefault="00A9040A" w:rsidP="007D1BDF">
    <w:pPr>
      <w:pStyle w:val="Footer"/>
      <w:jc w:val="center"/>
      <w:rPr>
        <w:lang w:val="en-GB"/>
      </w:rPr>
    </w:pPr>
    <w:hyperlink r:id="rId3" w:history="1">
      <w:r w:rsidRPr="008E0990">
        <w:rPr>
          <w:rStyle w:val="Hyperlink"/>
          <w:lang w:val="en-GB"/>
        </w:rPr>
        <w:t>www.meadowfarmbooks.net</w:t>
      </w:r>
    </w:hyperlink>
  </w:p>
  <w:p w14:paraId="602A60B9" w14:textId="77777777" w:rsidR="00A9040A" w:rsidRDefault="00A9040A" w:rsidP="007D1BDF">
    <w:pPr>
      <w:pStyle w:val="Footer"/>
      <w:jc w:val="center"/>
      <w:rPr>
        <w:lang w:val="en-GB"/>
      </w:rPr>
    </w:pPr>
  </w:p>
  <w:p w14:paraId="1D574966" w14:textId="77777777" w:rsidR="007D1BDF" w:rsidRDefault="007D1BDF" w:rsidP="007D1BDF">
    <w:pPr>
      <w:pStyle w:val="Footer"/>
      <w:jc w:val="center"/>
      <w:rPr>
        <w:lang w:val="en-GB"/>
      </w:rPr>
    </w:pPr>
  </w:p>
  <w:p w14:paraId="36641809" w14:textId="77777777" w:rsidR="007D1BDF" w:rsidRPr="007D1BDF" w:rsidRDefault="007D1BDF" w:rsidP="007D1BDF">
    <w:pPr>
      <w:pStyle w:val="Footer"/>
      <w:jc w:val="cen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6E862" w14:textId="77777777" w:rsidR="00347B04" w:rsidRDefault="00347B04" w:rsidP="00CC22C3">
      <w:pPr>
        <w:spacing w:after="0" w:line="240" w:lineRule="auto"/>
      </w:pPr>
      <w:r>
        <w:separator/>
      </w:r>
    </w:p>
  </w:footnote>
  <w:footnote w:type="continuationSeparator" w:id="0">
    <w:p w14:paraId="4D7CD2F8" w14:textId="77777777" w:rsidR="00347B04" w:rsidRDefault="00347B04" w:rsidP="00CC22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5F921" w14:textId="47794D28" w:rsidR="00CC22C3" w:rsidRPr="00CC22C3" w:rsidRDefault="00CC22C3" w:rsidP="00CC22C3">
    <w:pPr>
      <w:jc w:val="center"/>
      <w:rPr>
        <w:rFonts w:ascii="Verdana" w:hAnsi="Verdana"/>
        <w:sz w:val="28"/>
        <w:szCs w:val="28"/>
        <w:lang w:val="en-GB"/>
      </w:rPr>
    </w:pPr>
    <w:r w:rsidRPr="00CC22C3">
      <w:rPr>
        <w:rFonts w:ascii="Verdana" w:hAnsi="Verdana"/>
        <w:sz w:val="28"/>
        <w:szCs w:val="28"/>
        <w:lang w:val="en-GB"/>
      </w:rPr>
      <w:t xml:space="preserve">The Meadow </w:t>
    </w:r>
    <w:r w:rsidR="00FF0601">
      <w:rPr>
        <w:rFonts w:ascii="Verdana" w:hAnsi="Verdana"/>
        <w:sz w:val="28"/>
        <w:szCs w:val="28"/>
        <w:lang w:val="en-GB"/>
      </w:rPr>
      <w:t>Farm Band</w:t>
    </w:r>
    <w:r w:rsidR="002514E1">
      <w:rPr>
        <w:rFonts w:ascii="Verdana" w:hAnsi="Verdana"/>
        <w:sz w:val="28"/>
        <w:szCs w:val="28"/>
        <w:lang w:val="en-GB"/>
      </w:rPr>
      <w:t xml:space="preserve"> by Elizabeth Price</w:t>
    </w:r>
  </w:p>
  <w:p w14:paraId="50B7B1F8" w14:textId="55E2F069" w:rsidR="00CC22C3" w:rsidRPr="00FF0601" w:rsidRDefault="00002348" w:rsidP="00545F86">
    <w:pPr>
      <w:jc w:val="center"/>
      <w:rPr>
        <w:rFonts w:ascii="Verdana" w:hAnsi="Verdana"/>
        <w:b/>
        <w:bCs/>
        <w:color w:val="00B050"/>
        <w:sz w:val="28"/>
        <w:szCs w:val="28"/>
        <w:lang w:val="en-GB"/>
      </w:rPr>
    </w:pPr>
    <w:r w:rsidRPr="00FF0601">
      <w:rPr>
        <w:rFonts w:ascii="Verdana" w:hAnsi="Verdana"/>
        <w:b/>
        <w:bCs/>
        <w:color w:val="00B050"/>
        <w:sz w:val="28"/>
        <w:szCs w:val="28"/>
        <w:lang w:val="en-GB"/>
      </w:rPr>
      <w:t xml:space="preserve">Using </w:t>
    </w:r>
    <w:r w:rsidR="00FF0601" w:rsidRPr="00FF0601">
      <w:rPr>
        <w:rFonts w:ascii="Verdana" w:hAnsi="Verdana"/>
        <w:b/>
        <w:bCs/>
        <w:color w:val="00B050"/>
        <w:sz w:val="28"/>
        <w:szCs w:val="28"/>
        <w:lang w:val="en-GB"/>
      </w:rPr>
      <w:t>subordinating conjunctions to join sentences.</w:t>
    </w:r>
    <w:r w:rsidR="00CC22C3" w:rsidRPr="00FF0601">
      <w:rPr>
        <w:rFonts w:ascii="Verdana" w:hAnsi="Verdana"/>
        <w:b/>
        <w:bCs/>
        <w:color w:val="00B050"/>
        <w:sz w:val="28"/>
        <w:szCs w:val="28"/>
        <w:lang w:val="en-GB"/>
      </w:rPr>
      <w:t xml:space="preserve"> Yr </w:t>
    </w:r>
    <w:r w:rsidR="00A91127" w:rsidRPr="00FF0601">
      <w:rPr>
        <w:rFonts w:ascii="Verdana" w:hAnsi="Verdana"/>
        <w:b/>
        <w:bCs/>
        <w:color w:val="00B050"/>
        <w:sz w:val="28"/>
        <w:szCs w:val="28"/>
        <w:lang w:val="en-GB"/>
      </w:rPr>
      <w:t>2</w:t>
    </w:r>
    <w:r w:rsidR="00CC22C3" w:rsidRPr="00FF0601">
      <w:rPr>
        <w:rFonts w:ascii="Verdana" w:hAnsi="Verdana"/>
        <w:b/>
        <w:bCs/>
        <w:color w:val="00B050"/>
        <w:sz w:val="28"/>
        <w:szCs w:val="28"/>
        <w:lang w:val="en-GB"/>
      </w:rPr>
      <w:t xml:space="preserve"> </w:t>
    </w:r>
    <w:r w:rsidR="00CC22C3" w:rsidRPr="00FF0601">
      <w:rPr>
        <w:rFonts w:ascii="Verdana" w:hAnsi="Verdana"/>
        <w:color w:val="00B050"/>
        <w:sz w:val="28"/>
        <w:szCs w:val="28"/>
        <w:lang w:val="en-GB"/>
      </w:rPr>
      <w:t xml:space="preserve">[level </w:t>
    </w:r>
    <w:r w:rsidR="00022478">
      <w:rPr>
        <w:rFonts w:ascii="Verdana" w:hAnsi="Verdana"/>
        <w:color w:val="00B050"/>
        <w:sz w:val="28"/>
        <w:szCs w:val="28"/>
        <w:lang w:val="en-GB"/>
      </w:rPr>
      <w:t>3</w:t>
    </w:r>
    <w:r w:rsidR="00CC22C3" w:rsidRPr="00FF0601">
      <w:rPr>
        <w:rFonts w:ascii="Verdana" w:hAnsi="Verdana"/>
        <w:color w:val="00B050"/>
        <w:sz w:val="28"/>
        <w:szCs w:val="28"/>
        <w:lang w:val="en-GB"/>
      </w:rPr>
      <w:t>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FC1E25"/>
    <w:multiLevelType w:val="hybridMultilevel"/>
    <w:tmpl w:val="85C42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3C0E72"/>
    <w:multiLevelType w:val="hybridMultilevel"/>
    <w:tmpl w:val="D51297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16329"/>
    <w:multiLevelType w:val="hybridMultilevel"/>
    <w:tmpl w:val="AB882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6F2898"/>
    <w:multiLevelType w:val="hybridMultilevel"/>
    <w:tmpl w:val="5F664F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2C3"/>
    <w:rsid w:val="00002348"/>
    <w:rsid w:val="00022478"/>
    <w:rsid w:val="0005547B"/>
    <w:rsid w:val="000774CF"/>
    <w:rsid w:val="001D5D63"/>
    <w:rsid w:val="00204EBB"/>
    <w:rsid w:val="00215698"/>
    <w:rsid w:val="002459E9"/>
    <w:rsid w:val="002514E1"/>
    <w:rsid w:val="00277B61"/>
    <w:rsid w:val="002E0608"/>
    <w:rsid w:val="00305095"/>
    <w:rsid w:val="00315D67"/>
    <w:rsid w:val="00347B04"/>
    <w:rsid w:val="00492F01"/>
    <w:rsid w:val="004F0312"/>
    <w:rsid w:val="00545F86"/>
    <w:rsid w:val="00560849"/>
    <w:rsid w:val="005A2506"/>
    <w:rsid w:val="005D4842"/>
    <w:rsid w:val="00767B22"/>
    <w:rsid w:val="00786BB3"/>
    <w:rsid w:val="007D1BDF"/>
    <w:rsid w:val="0080247C"/>
    <w:rsid w:val="00A9040A"/>
    <w:rsid w:val="00A91127"/>
    <w:rsid w:val="00B37AA1"/>
    <w:rsid w:val="00B628FC"/>
    <w:rsid w:val="00C46B5E"/>
    <w:rsid w:val="00CA498F"/>
    <w:rsid w:val="00CC22C3"/>
    <w:rsid w:val="00D34FEF"/>
    <w:rsid w:val="00DD2D54"/>
    <w:rsid w:val="00E347D8"/>
    <w:rsid w:val="00F02B52"/>
    <w:rsid w:val="00F14598"/>
    <w:rsid w:val="00F31694"/>
    <w:rsid w:val="00FF0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8E0C54"/>
  <w15:chartTrackingRefBased/>
  <w15:docId w15:val="{7DFC84D5-73AF-42D0-9AC0-75E84E6D6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2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2C3"/>
  </w:style>
  <w:style w:type="paragraph" w:styleId="Footer">
    <w:name w:val="footer"/>
    <w:basedOn w:val="Normal"/>
    <w:link w:val="FooterChar"/>
    <w:uiPriority w:val="99"/>
    <w:unhideWhenUsed/>
    <w:rsid w:val="00CC2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2C3"/>
  </w:style>
  <w:style w:type="paragraph" w:styleId="ListParagraph">
    <w:name w:val="List Paragraph"/>
    <w:basedOn w:val="Normal"/>
    <w:uiPriority w:val="34"/>
    <w:qFormat/>
    <w:rsid w:val="00DD2D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1B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1BD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31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2B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B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96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eadowfarmbooks.ne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ElizabethPrice</dc:creator>
  <cp:keywords/>
  <dc:description/>
  <cp:lastModifiedBy>ElizabethPrice</cp:lastModifiedBy>
  <cp:revision>2</cp:revision>
  <cp:lastPrinted>2020-05-10T15:50:00Z</cp:lastPrinted>
  <dcterms:created xsi:type="dcterms:W3CDTF">2020-05-10T16:17:00Z</dcterms:created>
  <dcterms:modified xsi:type="dcterms:W3CDTF">2020-05-10T16:17:00Z</dcterms:modified>
</cp:coreProperties>
</file>