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762A" w14:textId="77777777" w:rsidR="00D434EC" w:rsidRDefault="00D434EC" w:rsidP="00D434EC">
      <w:pPr>
        <w:pStyle w:val="NoSpacing"/>
        <w:jc w:val="center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662A8891" wp14:editId="08C5FF5E">
            <wp:extent cx="1816735" cy="920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0FBFA" w14:textId="77777777" w:rsidR="00D434EC" w:rsidRDefault="00D434EC" w:rsidP="00225533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Wedding Contract</w:t>
      </w:r>
    </w:p>
    <w:p w14:paraId="3F5F940A" w14:textId="77777777" w:rsidR="00D434EC" w:rsidRDefault="00D434EC" w:rsidP="00D434EC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The James Shaver Woodsworth Homestead Foundation</w:t>
      </w:r>
    </w:p>
    <w:p w14:paraId="50BF24F7" w14:textId="77777777" w:rsidR="00D434EC" w:rsidRDefault="00D434EC" w:rsidP="00D434EC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450 The West Mall, Etobicoke, Ontario M9C 1E9</w:t>
      </w:r>
    </w:p>
    <w:p w14:paraId="4FF9EFB2" w14:textId="77777777" w:rsidR="001114AA" w:rsidRDefault="001114AA" w:rsidP="00D434EC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416-622-4124</w:t>
      </w:r>
    </w:p>
    <w:p w14:paraId="426D62F2" w14:textId="77777777" w:rsidR="001114AA" w:rsidRDefault="001114AA" w:rsidP="00D434EC">
      <w:pPr>
        <w:pStyle w:val="NoSpacing"/>
        <w:jc w:val="center"/>
        <w:rPr>
          <w:b/>
          <w:i/>
          <w:noProof/>
          <w:color w:val="0070C0"/>
          <w:lang w:eastAsia="en-CA"/>
        </w:rPr>
      </w:pPr>
      <w:r>
        <w:rPr>
          <w:b/>
          <w:i/>
          <w:noProof/>
          <w:lang w:eastAsia="en-CA"/>
        </w:rPr>
        <w:t xml:space="preserve">e-mail:  </w:t>
      </w:r>
      <w:hyperlink r:id="rId6" w:history="1">
        <w:r w:rsidRPr="001114AA">
          <w:rPr>
            <w:rStyle w:val="Hyperlink"/>
            <w:b/>
            <w:i/>
            <w:noProof/>
            <w:color w:val="0070C0"/>
            <w:lang w:eastAsia="en-CA"/>
          </w:rPr>
          <w:t>jswoods@bellnet.ca</w:t>
        </w:r>
      </w:hyperlink>
      <w:r>
        <w:rPr>
          <w:b/>
          <w:i/>
          <w:noProof/>
          <w:color w:val="0070C0"/>
          <w:lang w:eastAsia="en-CA"/>
        </w:rPr>
        <w:t xml:space="preserve">  </w:t>
      </w:r>
      <w:r>
        <w:rPr>
          <w:b/>
          <w:i/>
          <w:noProof/>
          <w:lang w:eastAsia="en-CA"/>
        </w:rPr>
        <w:t xml:space="preserve"> Website:  </w:t>
      </w:r>
      <w:r w:rsidRPr="001114AA">
        <w:rPr>
          <w:b/>
          <w:i/>
          <w:noProof/>
          <w:color w:val="0070C0"/>
          <w:lang w:eastAsia="en-CA"/>
        </w:rPr>
        <w:t>www.appleshaverhouse.ca</w:t>
      </w:r>
    </w:p>
    <w:p w14:paraId="7979AB3D" w14:textId="77777777" w:rsidR="001114AA" w:rsidRDefault="001114AA" w:rsidP="00D434EC">
      <w:pPr>
        <w:pStyle w:val="NoSpacing"/>
        <w:jc w:val="center"/>
        <w:rPr>
          <w:b/>
          <w:i/>
          <w:noProof/>
          <w:lang w:eastAsia="en-CA"/>
        </w:rPr>
      </w:pPr>
    </w:p>
    <w:p w14:paraId="4BAB2E62" w14:textId="77777777" w:rsidR="001114AA" w:rsidRDefault="001114AA" w:rsidP="001114AA">
      <w:pPr>
        <w:pStyle w:val="NoSpacing"/>
        <w:rPr>
          <w:b/>
          <w:noProof/>
          <w:lang w:eastAsia="en-CA"/>
        </w:rPr>
      </w:pPr>
      <w:r>
        <w:rPr>
          <w:b/>
          <w:noProof/>
          <w:lang w:eastAsia="en-CA"/>
        </w:rPr>
        <w:t>NAMES: ___________________________________________ and ____________________________________________</w:t>
      </w:r>
    </w:p>
    <w:p w14:paraId="011F3CBF" w14:textId="77777777" w:rsidR="001114AA" w:rsidRDefault="001114AA" w:rsidP="001114AA">
      <w:pPr>
        <w:pStyle w:val="NoSpacing"/>
        <w:rPr>
          <w:b/>
          <w:noProof/>
          <w:lang w:eastAsia="en-CA"/>
        </w:rPr>
      </w:pPr>
    </w:p>
    <w:p w14:paraId="266A2861" w14:textId="77777777" w:rsidR="001114AA" w:rsidRDefault="001114AA" w:rsidP="001114AA">
      <w:pPr>
        <w:pStyle w:val="NoSpacing"/>
        <w:rPr>
          <w:b/>
          <w:noProof/>
          <w:lang w:eastAsia="en-CA"/>
        </w:rPr>
      </w:pPr>
      <w:r>
        <w:rPr>
          <w:b/>
          <w:noProof/>
          <w:lang w:eastAsia="en-CA"/>
        </w:rPr>
        <w:t>Telephone: ______________________________ E-mail: ____________________________________________________</w:t>
      </w:r>
    </w:p>
    <w:p w14:paraId="519BE588" w14:textId="77777777" w:rsidR="001114AA" w:rsidRDefault="001114AA" w:rsidP="001114AA">
      <w:pPr>
        <w:pStyle w:val="NoSpacing"/>
        <w:rPr>
          <w:b/>
          <w:noProof/>
          <w:lang w:eastAsia="en-CA"/>
        </w:rPr>
      </w:pPr>
    </w:p>
    <w:p w14:paraId="64C18502" w14:textId="77777777" w:rsidR="001114AA" w:rsidRDefault="00116480" w:rsidP="001114AA">
      <w:pPr>
        <w:pStyle w:val="NoSpacing"/>
        <w:rPr>
          <w:b/>
          <w:noProof/>
          <w:lang w:eastAsia="en-CA"/>
        </w:rPr>
      </w:pPr>
      <w:r>
        <w:rPr>
          <w:b/>
          <w:noProof/>
          <w:lang w:eastAsia="en-CA"/>
        </w:rPr>
        <w:t xml:space="preserve">TOTAL WEDDING FEE (Officiant included):  </w:t>
      </w:r>
      <w:r w:rsidRPr="00116480">
        <w:rPr>
          <w:b/>
          <w:noProof/>
          <w:color w:val="0070C0"/>
          <w:lang w:eastAsia="en-CA"/>
        </w:rPr>
        <w:t>$350.00</w:t>
      </w:r>
      <w:r>
        <w:rPr>
          <w:b/>
          <w:noProof/>
          <w:lang w:eastAsia="en-CA"/>
        </w:rPr>
        <w:t xml:space="preserve"> paid in advance.  MINIMUM 3 DAY ADVANCE BOOKING.  This fee is non-refundable.  Changes of date are permitted with a minimum of 24 hours notice.</w:t>
      </w:r>
    </w:p>
    <w:p w14:paraId="6F1883C7" w14:textId="77777777" w:rsidR="00116480" w:rsidRDefault="00116480" w:rsidP="001114AA">
      <w:pPr>
        <w:pStyle w:val="NoSpacing"/>
        <w:rPr>
          <w:b/>
          <w:noProof/>
          <w:lang w:eastAsia="en-CA"/>
        </w:rPr>
      </w:pPr>
    </w:p>
    <w:p w14:paraId="1A845245" w14:textId="77777777"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Date:  __________________________</w:t>
      </w:r>
      <w:r w:rsidR="00FA7F17">
        <w:rPr>
          <w:noProof/>
          <w:sz w:val="20"/>
          <w:szCs w:val="20"/>
          <w:lang w:eastAsia="en-CA"/>
        </w:rPr>
        <w:t>_____</w:t>
      </w:r>
      <w:r>
        <w:rPr>
          <w:noProof/>
          <w:sz w:val="20"/>
          <w:szCs w:val="20"/>
          <w:lang w:eastAsia="en-CA"/>
        </w:rPr>
        <w:t xml:space="preserve">  Day:  ___________________________</w:t>
      </w:r>
      <w:r w:rsidR="00FA7F17">
        <w:rPr>
          <w:noProof/>
          <w:sz w:val="20"/>
          <w:szCs w:val="20"/>
          <w:lang w:eastAsia="en-CA"/>
        </w:rPr>
        <w:t>_____</w:t>
      </w:r>
      <w:r>
        <w:rPr>
          <w:noProof/>
          <w:sz w:val="20"/>
          <w:szCs w:val="20"/>
          <w:lang w:eastAsia="en-CA"/>
        </w:rPr>
        <w:t xml:space="preserve">  Time:_____________</w:t>
      </w:r>
    </w:p>
    <w:p w14:paraId="6154E6F9" w14:textId="77777777"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</w:p>
    <w:p w14:paraId="112DCA5B" w14:textId="77777777"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 xml:space="preserve">Marriage Licence Number: ____________________________________________  Date </w:t>
      </w:r>
      <w:r w:rsidR="00FA7F17">
        <w:rPr>
          <w:noProof/>
          <w:sz w:val="20"/>
          <w:szCs w:val="20"/>
          <w:lang w:eastAsia="en-CA"/>
        </w:rPr>
        <w:t>of Issue: ______________</w:t>
      </w:r>
    </w:p>
    <w:p w14:paraId="24B8CE1E" w14:textId="77777777"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</w:p>
    <w:p w14:paraId="60C80C32" w14:textId="77777777"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Total Paid: _____________  Receipt Number:  ______________________________  Date: __________________</w:t>
      </w:r>
      <w:r w:rsidR="00FA7F17">
        <w:rPr>
          <w:noProof/>
          <w:sz w:val="20"/>
          <w:szCs w:val="20"/>
          <w:lang w:eastAsia="en-CA"/>
        </w:rPr>
        <w:t>_</w:t>
      </w:r>
    </w:p>
    <w:p w14:paraId="7588B5F3" w14:textId="77777777"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</w:p>
    <w:p w14:paraId="18B918AD" w14:textId="1DB62FE3" w:rsidR="00116480" w:rsidRDefault="00116480" w:rsidP="001114AA">
      <w:pPr>
        <w:pStyle w:val="NoSpacing"/>
        <w:rPr>
          <w:b/>
          <w:noProof/>
          <w:color w:val="C00000"/>
          <w:sz w:val="20"/>
          <w:szCs w:val="20"/>
          <w:lang w:eastAsia="en-CA"/>
        </w:rPr>
      </w:pPr>
      <w:r>
        <w:rPr>
          <w:b/>
          <w:noProof/>
          <w:color w:val="C00000"/>
          <w:sz w:val="20"/>
          <w:szCs w:val="20"/>
          <w:lang w:eastAsia="en-CA"/>
        </w:rPr>
        <w:t>Our wedding room capacity is limited to 30 persons.</w:t>
      </w:r>
      <w:r w:rsidR="00FE266B">
        <w:rPr>
          <w:b/>
          <w:noProof/>
          <w:color w:val="C00000"/>
          <w:sz w:val="20"/>
          <w:szCs w:val="20"/>
          <w:lang w:eastAsia="en-CA"/>
        </w:rPr>
        <w:t xml:space="preserve"> Number of guests (including the wedding party _______</w:t>
      </w:r>
    </w:p>
    <w:p w14:paraId="0FF45FD2" w14:textId="77777777" w:rsidR="00116480" w:rsidRDefault="00116480" w:rsidP="001114AA">
      <w:pPr>
        <w:pStyle w:val="NoSpacing"/>
        <w:rPr>
          <w:b/>
          <w:noProof/>
          <w:color w:val="C00000"/>
          <w:sz w:val="20"/>
          <w:szCs w:val="20"/>
          <w:lang w:eastAsia="en-CA"/>
        </w:rPr>
      </w:pPr>
    </w:p>
    <w:p w14:paraId="2D0CACE5" w14:textId="2D1BA33E" w:rsidR="00630094" w:rsidRDefault="00EF6C22" w:rsidP="001114AA">
      <w:pPr>
        <w:pStyle w:val="NoSpacing"/>
        <w:rPr>
          <w:b/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lang w:eastAsia="en-CA"/>
        </w:rPr>
        <w:t>An</w:t>
      </w:r>
      <w:r w:rsidR="00630094">
        <w:rPr>
          <w:b/>
          <w:noProof/>
          <w:sz w:val="20"/>
          <w:szCs w:val="20"/>
          <w:lang w:eastAsia="en-CA"/>
        </w:rPr>
        <w:t xml:space="preserve"> </w:t>
      </w:r>
      <w:r w:rsidR="00116480">
        <w:rPr>
          <w:b/>
          <w:noProof/>
          <w:sz w:val="20"/>
          <w:szCs w:val="20"/>
          <w:lang w:eastAsia="en-CA"/>
        </w:rPr>
        <w:t>ONTARIO MARRIAGE LICENCE</w:t>
      </w:r>
      <w:r w:rsidR="00630094">
        <w:rPr>
          <w:b/>
          <w:noProof/>
          <w:sz w:val="20"/>
          <w:szCs w:val="20"/>
          <w:lang w:eastAsia="en-CA"/>
        </w:rPr>
        <w:t xml:space="preserve"> must be </w:t>
      </w:r>
      <w:r>
        <w:rPr>
          <w:b/>
          <w:noProof/>
          <w:sz w:val="20"/>
          <w:szCs w:val="20"/>
          <w:lang w:eastAsia="en-CA"/>
        </w:rPr>
        <w:t>obtained in order to be married</w:t>
      </w:r>
      <w:r w:rsidR="00630094">
        <w:rPr>
          <w:b/>
          <w:noProof/>
          <w:sz w:val="20"/>
          <w:szCs w:val="20"/>
          <w:lang w:eastAsia="en-CA"/>
        </w:rPr>
        <w:t xml:space="preserve"> AND</w:t>
      </w:r>
      <w:r>
        <w:rPr>
          <w:b/>
          <w:noProof/>
          <w:sz w:val="20"/>
          <w:szCs w:val="20"/>
          <w:lang w:eastAsia="en-CA"/>
        </w:rPr>
        <w:t xml:space="preserve"> presented</w:t>
      </w:r>
      <w:r w:rsidR="00630094">
        <w:rPr>
          <w:b/>
          <w:noProof/>
          <w:sz w:val="20"/>
          <w:szCs w:val="20"/>
          <w:lang w:eastAsia="en-CA"/>
        </w:rPr>
        <w:t xml:space="preserve"> to the Officiant prior to the ceremony on your wedding day.</w:t>
      </w:r>
      <w:r>
        <w:rPr>
          <w:b/>
          <w:noProof/>
          <w:sz w:val="20"/>
          <w:szCs w:val="20"/>
          <w:lang w:eastAsia="en-CA"/>
        </w:rPr>
        <w:t xml:space="preserve">  You must provide the licence number to us prior to your wedding date.</w:t>
      </w:r>
    </w:p>
    <w:p w14:paraId="5A518A1B" w14:textId="77777777" w:rsidR="00630094" w:rsidRDefault="00630094" w:rsidP="001114AA">
      <w:pPr>
        <w:pStyle w:val="NoSpacing"/>
        <w:rPr>
          <w:b/>
          <w:noProof/>
          <w:sz w:val="20"/>
          <w:szCs w:val="20"/>
          <w:lang w:eastAsia="en-CA"/>
        </w:rPr>
      </w:pPr>
    </w:p>
    <w:p w14:paraId="052C2180" w14:textId="77777777" w:rsidR="00116480" w:rsidRDefault="00630094" w:rsidP="001114AA">
      <w:pPr>
        <w:pStyle w:val="NoSpacing"/>
        <w:rPr>
          <w:i/>
          <w:noProof/>
          <w:sz w:val="20"/>
          <w:szCs w:val="20"/>
          <w:lang w:eastAsia="en-CA"/>
        </w:rPr>
      </w:pPr>
      <w:r>
        <w:rPr>
          <w:i/>
          <w:noProof/>
          <w:sz w:val="16"/>
          <w:szCs w:val="16"/>
          <w:lang w:eastAsia="en-CA"/>
        </w:rPr>
        <w:t xml:space="preserve">Marriage Licences in Toronto are available at North York/Toronto Civic Centre by appointment only.  In Toronto, call  </w:t>
      </w:r>
      <w:r>
        <w:rPr>
          <w:b/>
          <w:noProof/>
          <w:sz w:val="16"/>
          <w:szCs w:val="16"/>
          <w:lang w:eastAsia="en-CA"/>
        </w:rPr>
        <w:t>416-392-7036</w:t>
      </w:r>
      <w:r w:rsidR="00116480">
        <w:rPr>
          <w:b/>
          <w:noProof/>
          <w:sz w:val="20"/>
          <w:szCs w:val="20"/>
          <w:lang w:eastAsia="en-CA"/>
        </w:rPr>
        <w:t xml:space="preserve"> </w:t>
      </w:r>
      <w:r>
        <w:rPr>
          <w:b/>
          <w:noProof/>
          <w:sz w:val="20"/>
          <w:szCs w:val="20"/>
          <w:lang w:eastAsia="en-CA"/>
        </w:rPr>
        <w:t xml:space="preserve"> </w:t>
      </w:r>
      <w:r>
        <w:rPr>
          <w:i/>
          <w:noProof/>
          <w:sz w:val="20"/>
          <w:szCs w:val="20"/>
          <w:lang w:eastAsia="en-CA"/>
        </w:rPr>
        <w:t xml:space="preserve">or refer to </w:t>
      </w:r>
      <w:hyperlink r:id="rId7" w:history="1">
        <w:r w:rsidRPr="006B54A0">
          <w:rPr>
            <w:rStyle w:val="Hyperlink"/>
            <w:i/>
            <w:noProof/>
            <w:sz w:val="20"/>
            <w:szCs w:val="20"/>
            <w:lang w:eastAsia="en-CA"/>
          </w:rPr>
          <w:t>https://www.toronto.ca/services-payments/venues-facilities-bookings/getting</w:t>
        </w:r>
      </w:hyperlink>
      <w:r>
        <w:rPr>
          <w:i/>
          <w:noProof/>
          <w:sz w:val="20"/>
          <w:szCs w:val="20"/>
          <w:lang w:eastAsia="en-CA"/>
        </w:rPr>
        <w:t xml:space="preserve"> married/step-1-applying for a marriage licence</w:t>
      </w:r>
    </w:p>
    <w:p w14:paraId="090DF05D" w14:textId="77777777" w:rsidR="00630094" w:rsidRDefault="00630094" w:rsidP="001114AA">
      <w:pPr>
        <w:pStyle w:val="NoSpacing"/>
        <w:rPr>
          <w:i/>
          <w:noProof/>
          <w:sz w:val="20"/>
          <w:szCs w:val="20"/>
          <w:lang w:eastAsia="en-CA"/>
        </w:rPr>
      </w:pPr>
    </w:p>
    <w:p w14:paraId="76CAD07C" w14:textId="77777777" w:rsidR="00630094" w:rsidRPr="00630094" w:rsidRDefault="00630094" w:rsidP="003A0D47">
      <w:pPr>
        <w:pStyle w:val="NoSpacing"/>
        <w:numPr>
          <w:ilvl w:val="0"/>
          <w:numId w:val="1"/>
        </w:numPr>
        <w:rPr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u w:val="single"/>
          <w:lang w:eastAsia="en-CA"/>
        </w:rPr>
        <w:t>Two</w:t>
      </w:r>
      <w:r w:rsidR="003A0D47">
        <w:rPr>
          <w:b/>
          <w:noProof/>
          <w:sz w:val="20"/>
          <w:szCs w:val="20"/>
          <w:u w:val="single"/>
          <w:lang w:eastAsia="en-CA"/>
        </w:rPr>
        <w:t xml:space="preserve"> </w:t>
      </w:r>
      <w:r>
        <w:rPr>
          <w:b/>
          <w:noProof/>
          <w:sz w:val="20"/>
          <w:szCs w:val="20"/>
          <w:u w:val="single"/>
          <w:lang w:eastAsia="en-CA"/>
        </w:rPr>
        <w:t xml:space="preserve">(2) witnesses </w:t>
      </w:r>
      <w:r>
        <w:rPr>
          <w:b/>
          <w:noProof/>
          <w:sz w:val="20"/>
          <w:szCs w:val="20"/>
          <w:lang w:eastAsia="en-CA"/>
        </w:rPr>
        <w:t xml:space="preserve"> are required.  Must be 18 years of age or older with valid ID, if asked.</w:t>
      </w:r>
    </w:p>
    <w:p w14:paraId="5DAD27CC" w14:textId="77777777" w:rsidR="00A8441A" w:rsidRDefault="00630094" w:rsidP="00630094">
      <w:pPr>
        <w:pStyle w:val="NoSpacing"/>
        <w:numPr>
          <w:ilvl w:val="0"/>
          <w:numId w:val="1"/>
        </w:numPr>
        <w:rPr>
          <w:b/>
          <w:noProof/>
          <w:sz w:val="20"/>
          <w:szCs w:val="20"/>
          <w:lang w:eastAsia="en-CA"/>
        </w:rPr>
      </w:pPr>
      <w:r w:rsidRPr="00630094">
        <w:rPr>
          <w:b/>
          <w:noProof/>
          <w:sz w:val="20"/>
          <w:szCs w:val="20"/>
          <w:lang w:eastAsia="en-CA"/>
        </w:rPr>
        <w:t xml:space="preserve">The </w:t>
      </w:r>
      <w:r>
        <w:rPr>
          <w:b/>
          <w:noProof/>
          <w:sz w:val="20"/>
          <w:szCs w:val="20"/>
          <w:lang w:eastAsia="en-CA"/>
        </w:rPr>
        <w:t>following items are NOT PERMITTED:</w:t>
      </w:r>
    </w:p>
    <w:p w14:paraId="56DC9599" w14:textId="77777777" w:rsidR="00630094" w:rsidRDefault="00A8441A" w:rsidP="0077630B">
      <w:pPr>
        <w:pStyle w:val="NoSpacing"/>
        <w:numPr>
          <w:ilvl w:val="0"/>
          <w:numId w:val="1"/>
        </w:numPr>
        <w:ind w:left="1080"/>
        <w:rPr>
          <w:noProof/>
          <w:sz w:val="20"/>
          <w:szCs w:val="20"/>
          <w:lang w:eastAsia="en-CA"/>
        </w:rPr>
      </w:pPr>
      <w:r w:rsidRPr="00A8441A">
        <w:rPr>
          <w:noProof/>
          <w:sz w:val="20"/>
          <w:szCs w:val="20"/>
          <w:lang w:eastAsia="en-CA"/>
        </w:rPr>
        <w:t>(a)  Throwing of confetti, flower petals, rice, string, or blowing</w:t>
      </w:r>
      <w:r>
        <w:rPr>
          <w:noProof/>
          <w:sz w:val="20"/>
          <w:szCs w:val="20"/>
          <w:lang w:eastAsia="en-CA"/>
        </w:rPr>
        <w:t xml:space="preserve"> soap bubbles inside the house</w:t>
      </w:r>
      <w:r w:rsidRPr="00BB02B0">
        <w:rPr>
          <w:b/>
          <w:noProof/>
          <w:sz w:val="20"/>
          <w:szCs w:val="20"/>
          <w:lang w:eastAsia="en-CA"/>
        </w:rPr>
        <w:t xml:space="preserve">. </w:t>
      </w:r>
      <w:r w:rsidR="00BB02B0" w:rsidRPr="00BB02B0">
        <w:rPr>
          <w:b/>
          <w:noProof/>
          <w:sz w:val="20"/>
          <w:szCs w:val="20"/>
          <w:lang w:eastAsia="en-CA"/>
        </w:rPr>
        <w:t>No</w:t>
      </w:r>
      <w:r w:rsidR="00BB02B0">
        <w:rPr>
          <w:noProof/>
          <w:sz w:val="20"/>
          <w:szCs w:val="20"/>
          <w:lang w:eastAsia="en-CA"/>
        </w:rPr>
        <w:t xml:space="preserve"> confetti, rice or strings indoors </w:t>
      </w:r>
      <w:r w:rsidR="00BB02B0" w:rsidRPr="00BB02B0">
        <w:rPr>
          <w:noProof/>
          <w:sz w:val="20"/>
          <w:szCs w:val="20"/>
          <w:u w:val="single"/>
          <w:lang w:eastAsia="en-CA"/>
        </w:rPr>
        <w:t>or</w:t>
      </w:r>
      <w:r w:rsidR="00BB02B0">
        <w:rPr>
          <w:noProof/>
          <w:sz w:val="20"/>
          <w:szCs w:val="20"/>
          <w:lang w:eastAsia="en-CA"/>
        </w:rPr>
        <w:t xml:space="preserve"> outside. </w:t>
      </w:r>
      <w:r>
        <w:rPr>
          <w:noProof/>
          <w:sz w:val="20"/>
          <w:szCs w:val="20"/>
          <w:lang w:eastAsia="en-CA"/>
        </w:rPr>
        <w:t xml:space="preserve"> Flowers can be carried and/or </w:t>
      </w:r>
      <w:r w:rsidR="0082567E">
        <w:rPr>
          <w:noProof/>
          <w:sz w:val="20"/>
          <w:szCs w:val="20"/>
          <w:lang w:eastAsia="en-CA"/>
        </w:rPr>
        <w:t>worn by the wedding party and guests.</w:t>
      </w:r>
    </w:p>
    <w:p w14:paraId="6763FC46" w14:textId="77777777" w:rsidR="00A8441A" w:rsidRDefault="00A8441A" w:rsidP="0077630B">
      <w:pPr>
        <w:pStyle w:val="NoSpacing"/>
        <w:numPr>
          <w:ilvl w:val="0"/>
          <w:numId w:val="1"/>
        </w:numPr>
        <w:ind w:left="1080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(b)  ALCOHOL</w:t>
      </w:r>
    </w:p>
    <w:p w14:paraId="01D206A4" w14:textId="77777777" w:rsidR="00A8441A" w:rsidRDefault="00A8441A" w:rsidP="0077630B">
      <w:pPr>
        <w:pStyle w:val="NoSpacing"/>
        <w:numPr>
          <w:ilvl w:val="0"/>
          <w:numId w:val="1"/>
        </w:numPr>
        <w:ind w:left="1080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(c)  SMOKING IN THE HOUSE (Smoking is allowed outdoors and all cigarette/cigars butts should be safely disposed in the can provided on the side porch.</w:t>
      </w:r>
    </w:p>
    <w:p w14:paraId="715562B2" w14:textId="77777777" w:rsidR="00A8441A" w:rsidRDefault="00A8441A" w:rsidP="0077630B">
      <w:pPr>
        <w:pStyle w:val="NoSpacing"/>
        <w:numPr>
          <w:ilvl w:val="0"/>
          <w:numId w:val="1"/>
        </w:numPr>
        <w:ind w:left="1080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(d)  ACCESS TO THE SECOND FLOOR (PRIVATE OFFICES)</w:t>
      </w:r>
    </w:p>
    <w:p w14:paraId="73B82B71" w14:textId="77777777" w:rsidR="00A8441A" w:rsidRDefault="00A8441A" w:rsidP="00FA7F17">
      <w:pPr>
        <w:pStyle w:val="NoSpacing"/>
        <w:numPr>
          <w:ilvl w:val="0"/>
          <w:numId w:val="1"/>
        </w:numPr>
        <w:jc w:val="both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Photography and videos are allowed during the time alloted for the ceremony.</w:t>
      </w:r>
    </w:p>
    <w:p w14:paraId="7B678AA7" w14:textId="77777777" w:rsidR="00FA7F17" w:rsidRDefault="00FA7F17" w:rsidP="00FA7F17">
      <w:pPr>
        <w:pStyle w:val="NoSpacing"/>
        <w:ind w:left="284"/>
        <w:rPr>
          <w:noProof/>
          <w:sz w:val="20"/>
          <w:szCs w:val="20"/>
          <w:lang w:eastAsia="en-CA"/>
        </w:rPr>
      </w:pPr>
    </w:p>
    <w:p w14:paraId="6877401A" w14:textId="77777777" w:rsidR="00FA7F17" w:rsidRDefault="00FA7F17" w:rsidP="00FA7F17">
      <w:pPr>
        <w:pStyle w:val="NoSpacing"/>
        <w:ind w:left="284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It is understood that both applicants agree to accept the terms and conditions set out in this agreement.</w:t>
      </w:r>
    </w:p>
    <w:p w14:paraId="41E30AE6" w14:textId="77777777" w:rsidR="00FA7F17" w:rsidRDefault="00FA7F17" w:rsidP="00FA7F17">
      <w:pPr>
        <w:pStyle w:val="NoSpacing"/>
        <w:ind w:left="284"/>
        <w:rPr>
          <w:noProof/>
          <w:sz w:val="20"/>
          <w:szCs w:val="20"/>
          <w:lang w:eastAsia="en-CA"/>
        </w:rPr>
      </w:pPr>
    </w:p>
    <w:p w14:paraId="3E25F125" w14:textId="77777777" w:rsidR="00FA7F17" w:rsidRDefault="00FA7F17" w:rsidP="00FA7F17">
      <w:pPr>
        <w:pStyle w:val="NoSpacing"/>
        <w:ind w:left="284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I authorize the employees of JSWHF (Applewood) to photograph my spouse and I for the purpose of publicity and advertising in print or electronically.  Yes _______  No _______</w:t>
      </w:r>
    </w:p>
    <w:p w14:paraId="50A0FF3E" w14:textId="77777777" w:rsidR="00FA7F17" w:rsidRDefault="00FA7F17" w:rsidP="00FA7F17">
      <w:pPr>
        <w:pStyle w:val="NoSpacing"/>
        <w:ind w:left="284"/>
        <w:rPr>
          <w:noProof/>
          <w:sz w:val="20"/>
          <w:szCs w:val="20"/>
          <w:lang w:eastAsia="en-CA"/>
        </w:rPr>
      </w:pPr>
    </w:p>
    <w:p w14:paraId="4B6CCF74" w14:textId="77777777"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lang w:eastAsia="en-CA"/>
        </w:rPr>
        <w:t>Name (Print): _____________________________ Signature:  _____________________________  Date:  ___________________</w:t>
      </w:r>
    </w:p>
    <w:p w14:paraId="285F7E7E" w14:textId="77777777"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</w:p>
    <w:p w14:paraId="72846A15" w14:textId="77777777"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lang w:eastAsia="en-CA"/>
        </w:rPr>
        <w:t>Please answer this survey question.  How did you find us?  Friend ________  Internet ________  Licensing Office ____________</w:t>
      </w:r>
    </w:p>
    <w:p w14:paraId="5CE69E50" w14:textId="77777777"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</w:p>
    <w:p w14:paraId="1654587A" w14:textId="77777777"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lang w:eastAsia="en-CA"/>
        </w:rPr>
        <w:t>Other (</w:t>
      </w:r>
      <w:r w:rsidR="00CB6C74">
        <w:rPr>
          <w:b/>
          <w:noProof/>
          <w:sz w:val="20"/>
          <w:szCs w:val="20"/>
          <w:lang w:eastAsia="en-CA"/>
        </w:rPr>
        <w:t xml:space="preserve">details </w:t>
      </w:r>
      <w:r>
        <w:rPr>
          <w:b/>
          <w:noProof/>
          <w:sz w:val="20"/>
          <w:szCs w:val="20"/>
          <w:lang w:eastAsia="en-CA"/>
        </w:rPr>
        <w:t>please</w:t>
      </w:r>
      <w:r w:rsidR="00CB6C74">
        <w:rPr>
          <w:b/>
          <w:noProof/>
          <w:sz w:val="20"/>
          <w:szCs w:val="20"/>
          <w:lang w:eastAsia="en-CA"/>
        </w:rPr>
        <w:t>)</w:t>
      </w:r>
      <w:r>
        <w:rPr>
          <w:b/>
          <w:noProof/>
          <w:sz w:val="20"/>
          <w:szCs w:val="20"/>
          <w:lang w:eastAsia="en-CA"/>
        </w:rPr>
        <w:t xml:space="preserve">  ____________________________________________________________________________________</w:t>
      </w:r>
    </w:p>
    <w:p w14:paraId="3CD30C00" w14:textId="77777777"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</w:p>
    <w:p w14:paraId="07802103" w14:textId="77777777" w:rsidR="00FA7F17" w:rsidRP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lang w:eastAsia="en-CA"/>
        </w:rPr>
        <w:t>THANK YOU FOR CHOOSING APPLEWOOD.</w:t>
      </w:r>
    </w:p>
    <w:p w14:paraId="13CE233D" w14:textId="77777777" w:rsidR="00A8441A" w:rsidRPr="00A8441A" w:rsidRDefault="00A8441A" w:rsidP="0077630B">
      <w:pPr>
        <w:pStyle w:val="NoSpacing"/>
        <w:rPr>
          <w:noProof/>
          <w:sz w:val="20"/>
          <w:szCs w:val="20"/>
          <w:lang w:eastAsia="en-CA"/>
        </w:rPr>
      </w:pPr>
    </w:p>
    <w:sectPr w:rsidR="00A8441A" w:rsidRPr="00A8441A" w:rsidSect="00D434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66DFD"/>
    <w:multiLevelType w:val="hybridMultilevel"/>
    <w:tmpl w:val="6C32301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8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4EC"/>
    <w:rsid w:val="00085845"/>
    <w:rsid w:val="001114AA"/>
    <w:rsid w:val="00116480"/>
    <w:rsid w:val="00225533"/>
    <w:rsid w:val="003A0D47"/>
    <w:rsid w:val="00630094"/>
    <w:rsid w:val="0077630B"/>
    <w:rsid w:val="0082567E"/>
    <w:rsid w:val="00A8441A"/>
    <w:rsid w:val="00BB02B0"/>
    <w:rsid w:val="00CB6C74"/>
    <w:rsid w:val="00D434EC"/>
    <w:rsid w:val="00D81053"/>
    <w:rsid w:val="00EF6C22"/>
    <w:rsid w:val="00FA7F17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FC5C"/>
  <w15:docId w15:val="{1036BAC9-6F5F-479A-89EB-88D3D8A5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34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1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ronto.ca/services-payments/venues-facilities-bookings/get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woods@bellnet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Deb Tait</cp:lastModifiedBy>
  <cp:revision>2</cp:revision>
  <cp:lastPrinted>2023-01-21T12:06:00Z</cp:lastPrinted>
  <dcterms:created xsi:type="dcterms:W3CDTF">2023-03-24T16:08:00Z</dcterms:created>
  <dcterms:modified xsi:type="dcterms:W3CDTF">2023-03-24T16:08:00Z</dcterms:modified>
</cp:coreProperties>
</file>