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rtl w:val="0"/>
        </w:rPr>
        <w:t xml:space="preserve">Release of Liability </w:t>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Read Carefully - This Affects Your Legal Rights</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exchange for participation in the activity of:  Any and all physical activity on the property (volleyball, basketball, team practices, private instruction, sports clinics, party games and activities, etc.) organized by Arden United Methodist Church, of 4464 Arden Nollville Rd, Martinsburg, West Virginia, 25403 and/or use of the property, facilities, and services of Arden United Methodist Church, I agree for myself (and/or minor if applicable) to the following</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b w:val="1"/>
          <w:rtl w:val="0"/>
        </w:rPr>
        <w:t xml:space="preserve">Agreement To Follow Directions.</w:t>
      </w:r>
      <w:r w:rsidDel="00000000" w:rsidR="00000000" w:rsidRPr="00000000">
        <w:rPr>
          <w:rtl w:val="0"/>
        </w:rPr>
        <w:t xml:space="preserve">  I agree to observe and obey all posted rules and warnings, and further agree to follow any oral instructions given by activity directors, employees, and/or representatives of Arden United Methodist Church.  </w:t>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Assumption of the Risks and Release.</w:t>
      </w:r>
      <w:r w:rsidDel="00000000" w:rsidR="00000000" w:rsidRPr="00000000">
        <w:rPr>
          <w:rtl w:val="0"/>
        </w:rPr>
        <w:t xml:space="preserve">  I recognize that there are certain inherent risks associated with the above-described activity and I assume full responsibility for personal injury to myself (and/or minor if applicable), and further release and discharge Arden United Methodist Church for injury, loss, or damage arising from my use of or presence upon the facilities of Arden United Methodist Church.  </w:t>
      </w:r>
    </w:p>
    <w:p w:rsidR="00000000" w:rsidDel="00000000" w:rsidP="00000000" w:rsidRDefault="00000000" w:rsidRPr="00000000" w14:paraId="00000009">
      <w:pPr>
        <w:numPr>
          <w:ilvl w:val="0"/>
          <w:numId w:val="1"/>
        </w:numPr>
        <w:ind w:left="720" w:hanging="360"/>
        <w:rPr>
          <w:b w:val="1"/>
        </w:rPr>
      </w:pPr>
      <w:r w:rsidDel="00000000" w:rsidR="00000000" w:rsidRPr="00000000">
        <w:rPr>
          <w:b w:val="1"/>
          <w:rtl w:val="0"/>
        </w:rPr>
        <w:t xml:space="preserve">Indemnification.</w:t>
      </w:r>
      <w:r w:rsidDel="00000000" w:rsidR="00000000" w:rsidRPr="00000000">
        <w:rPr>
          <w:rtl w:val="0"/>
        </w:rPr>
        <w:t xml:space="preserve">  I agree to indemnify and defend Arden United Methodist Church against all claims, causes of action, damages, judgements, costs, or expenses, including attorney fees and other litigation costs, which may in any way arise from use of or presence upon the facilities of Arden United Methodist Church. </w:t>
      </w:r>
    </w:p>
    <w:p w:rsidR="00000000" w:rsidDel="00000000" w:rsidP="00000000" w:rsidRDefault="00000000" w:rsidRPr="00000000" w14:paraId="0000000A">
      <w:pPr>
        <w:numPr>
          <w:ilvl w:val="0"/>
          <w:numId w:val="1"/>
        </w:numPr>
        <w:ind w:left="720" w:hanging="360"/>
        <w:rPr>
          <w:u w:val="none"/>
        </w:rPr>
      </w:pPr>
      <w:r w:rsidDel="00000000" w:rsidR="00000000" w:rsidRPr="00000000">
        <w:rPr>
          <w:b w:val="1"/>
          <w:rtl w:val="0"/>
        </w:rPr>
        <w:t xml:space="preserve">Fees</w:t>
      </w:r>
      <w:r w:rsidDel="00000000" w:rsidR="00000000" w:rsidRPr="00000000">
        <w:rPr>
          <w:rtl w:val="0"/>
        </w:rPr>
        <w:t xml:space="preserve">.  I agree to pay for all damages to the facilities of Arden United Methodist Church caused by any negligent, reckless, or willful actions caused by myself (and/or minor if applicable).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Applicable Law</w:t>
      </w:r>
      <w:r w:rsidDel="00000000" w:rsidR="00000000" w:rsidRPr="00000000">
        <w:rPr>
          <w:rtl w:val="0"/>
        </w:rPr>
        <w:t xml:space="preserve">.  Any legal or equitable claim that may arise from participation in the above shall be resolved under West Virginia law.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Consent.  I __________________________________________________________, </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consent to the participation of _______________________________(minor if applicable)</w:t>
      </w:r>
    </w:p>
    <w:p w:rsidR="00000000" w:rsidDel="00000000" w:rsidP="00000000" w:rsidRDefault="00000000" w:rsidRPr="00000000" w14:paraId="00000011">
      <w:pPr>
        <w:rPr>
          <w:b w:val="1"/>
        </w:rPr>
      </w:pPr>
      <w:r w:rsidDel="00000000" w:rsidR="00000000" w:rsidRPr="00000000">
        <w:rPr>
          <w:b w:val="1"/>
          <w:rtl w:val="0"/>
        </w:rPr>
        <w:t xml:space="preserve">And agree on behalf of the above minor to all or the terms and conditions of this agreement.  By signing this Release of Liability, I represent that I have legal authority over the above minor.    </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I HAVE READ THIS DOCUMENT AND UNDERSTAND IT.  I FURTHER UNDERSTAND THAT BY SIGNING THIS RELEASE, I VOLUNTARILY SURRENDER CERTAIN LEGAL RIGHTS. </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_____________________________________          Date: ______________________</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