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7F793" w14:textId="77777777" w:rsidR="00237BD1" w:rsidRDefault="00237BD1">
      <w:r>
        <w:t xml:space="preserve">Bridgepoint Civic Association (BPA) Meeting </w:t>
      </w:r>
    </w:p>
    <w:p w14:paraId="5FFAD7B6" w14:textId="29E83FE9" w:rsidR="00237BD1" w:rsidRDefault="00237BD1">
      <w:r>
        <w:t xml:space="preserve">Minutes </w:t>
      </w:r>
      <w:r w:rsidR="006C01DD">
        <w:t>October 5</w:t>
      </w:r>
      <w:r>
        <w:t xml:space="preserve">, 2020 </w:t>
      </w:r>
    </w:p>
    <w:p w14:paraId="01C62071" w14:textId="7003E203" w:rsidR="00237BD1" w:rsidRDefault="00237BD1">
      <w:r>
        <w:t>6:0</w:t>
      </w:r>
      <w:r w:rsidR="006C01DD">
        <w:t>3</w:t>
      </w:r>
      <w:r>
        <w:t xml:space="preserve"> p.m. </w:t>
      </w:r>
    </w:p>
    <w:p w14:paraId="0888159D" w14:textId="61F63CEE" w:rsidR="00237BD1" w:rsidRDefault="00237BD1">
      <w:r>
        <w:t xml:space="preserve">Darby </w:t>
      </w:r>
      <w:proofErr w:type="spellStart"/>
      <w:r>
        <w:t>Theilen</w:t>
      </w:r>
      <w:proofErr w:type="spellEnd"/>
      <w:r>
        <w:t>, President of BPA, called the meeting to order at 6:0</w:t>
      </w:r>
      <w:r w:rsidR="006C01DD">
        <w:t>3</w:t>
      </w:r>
      <w:r>
        <w:t xml:space="preserve"> p.m. on </w:t>
      </w:r>
      <w:r w:rsidR="006C01DD">
        <w:t>October 5</w:t>
      </w:r>
      <w:r>
        <w:t xml:space="preserve">, 2020. Darby asked if everyone had a chance to review the last meeting minutes on our Bridgepoint website and asked if anyone had any changes. No one had changes. </w:t>
      </w:r>
      <w:r w:rsidR="006C01DD">
        <w:t>Scott Taylor</w:t>
      </w:r>
      <w:r>
        <w:t xml:space="preserve"> made the motion to accept the minutes from the last meeting as written, </w:t>
      </w:r>
      <w:r w:rsidR="006C01DD">
        <w:t>Monica Stanley</w:t>
      </w:r>
      <w:r>
        <w:t xml:space="preserve"> seconded. Motion carried. </w:t>
      </w:r>
      <w:r w:rsidR="006C01DD">
        <w:t xml:space="preserve">(no opposition) </w:t>
      </w:r>
    </w:p>
    <w:p w14:paraId="2B0B9B9C" w14:textId="77777777" w:rsidR="00237BD1" w:rsidRDefault="00237BD1">
      <w:r w:rsidRPr="00237BD1">
        <w:rPr>
          <w:u w:val="single"/>
        </w:rPr>
        <w:t>Treasurer’s Report by Scott Taylor, Treasurer of BPA</w:t>
      </w:r>
      <w:r>
        <w:t xml:space="preserve"> </w:t>
      </w:r>
    </w:p>
    <w:p w14:paraId="1FEB843E" w14:textId="207DBB60" w:rsidR="00237BD1" w:rsidRDefault="00237BD1">
      <w:r>
        <w:t xml:space="preserve">Treasurer’s Report was available for each resident to view. </w:t>
      </w:r>
      <w:r w:rsidR="006C01DD">
        <w:t>Kevin Clark</w:t>
      </w:r>
      <w:r>
        <w:t xml:space="preserve"> made a motion to accept the Treasurer’s Report, </w:t>
      </w:r>
      <w:r w:rsidR="006C01DD">
        <w:t xml:space="preserve">Kris </w:t>
      </w:r>
      <w:proofErr w:type="spellStart"/>
      <w:r w:rsidR="006C01DD">
        <w:t>Knobles</w:t>
      </w:r>
      <w:proofErr w:type="spellEnd"/>
      <w:r>
        <w:t xml:space="preserve"> seconded the motion.</w:t>
      </w:r>
      <w:r w:rsidR="006C01DD">
        <w:t xml:space="preserve"> </w:t>
      </w:r>
      <w:r>
        <w:t xml:space="preserve"> Motion carried. </w:t>
      </w:r>
      <w:r w:rsidR="006C01DD">
        <w:t xml:space="preserve">(no opposition) </w:t>
      </w:r>
    </w:p>
    <w:p w14:paraId="24E87B79" w14:textId="77777777" w:rsidR="00237BD1" w:rsidRDefault="00237BD1">
      <w:r w:rsidRPr="00237BD1">
        <w:rPr>
          <w:u w:val="single"/>
        </w:rPr>
        <w:t xml:space="preserve">Architectural Committee Meeting (ACC) – Dan </w:t>
      </w:r>
      <w:proofErr w:type="spellStart"/>
      <w:r w:rsidRPr="00237BD1">
        <w:rPr>
          <w:u w:val="single"/>
        </w:rPr>
        <w:t>Narsh</w:t>
      </w:r>
      <w:proofErr w:type="spellEnd"/>
      <w:r>
        <w:t xml:space="preserve"> </w:t>
      </w:r>
    </w:p>
    <w:p w14:paraId="625A4380" w14:textId="101379CE" w:rsidR="00745E69" w:rsidRDefault="006C01DD">
      <w:r>
        <w:t xml:space="preserve">Dan </w:t>
      </w:r>
      <w:proofErr w:type="spellStart"/>
      <w:r>
        <w:t>Narsh</w:t>
      </w:r>
      <w:proofErr w:type="spellEnd"/>
      <w:r>
        <w:t xml:space="preserve"> presented a brief summary of the ACC projects within the neighborhood. </w:t>
      </w:r>
    </w:p>
    <w:p w14:paraId="56349E8A" w14:textId="6258ED03" w:rsidR="006C01DD" w:rsidRDefault="006C01DD">
      <w:pPr>
        <w:rPr>
          <w:u w:val="single"/>
        </w:rPr>
      </w:pPr>
      <w:r w:rsidRPr="006C01DD">
        <w:rPr>
          <w:u w:val="single"/>
        </w:rPr>
        <w:t>New Business</w:t>
      </w:r>
    </w:p>
    <w:p w14:paraId="088970F2" w14:textId="5F5598A6" w:rsidR="006C01DD" w:rsidRDefault="006C01DD">
      <w:r>
        <w:t xml:space="preserve">Darby </w:t>
      </w:r>
      <w:proofErr w:type="spellStart"/>
      <w:r>
        <w:t>Theilen</w:t>
      </w:r>
      <w:proofErr w:type="spellEnd"/>
      <w:r>
        <w:t xml:space="preserve"> presented all dates for future neighborhood meetings. Lorraine May questioned the timing of the October nominating meeting. </w:t>
      </w:r>
      <w:r w:rsidR="003D2D7C">
        <w:t xml:space="preserve">Darby explained that bylaws for the neighborhood were to serve as guidelines to govern the neighborhood and that the meeting date for nominations could be held in October vs. November. </w:t>
      </w:r>
    </w:p>
    <w:p w14:paraId="71CDF31D" w14:textId="0CA5D24A" w:rsidR="003D2D7C" w:rsidRDefault="003D2D7C">
      <w:r>
        <w:t>The purpose for the meeting was explained by Darby. (The purpose for this meeting was to vote on the approval for the use of funds to combine the 1978 and 1996 deed restrictions into one cohesive document. Previously the members of the neighborhood voted on several amendments that they would like to see added to the deed restrictions but</w:t>
      </w:r>
      <w:r w:rsidR="00243D81">
        <w:t xml:space="preserve"> these were not being added or voted on at this time. This meeting was strictly for the approval of funds to pay the neighborhood lawyer to combine the restrictions.) </w:t>
      </w:r>
    </w:p>
    <w:p w14:paraId="50812B23" w14:textId="61613546" w:rsidR="00243D81" w:rsidRDefault="00243D81">
      <w:r>
        <w:t xml:space="preserve">Sally expressed her concerns and informed the neighborhood that she retained an attorney to review the appropriateness of the combination of the restrictions. </w:t>
      </w:r>
    </w:p>
    <w:p w14:paraId="6945A454" w14:textId="30599E99" w:rsidR="00243D81" w:rsidRDefault="00243D81">
      <w:r>
        <w:t xml:space="preserve">Mike McDaniel questioned the amount already spent on the attorney thus far (approximately $1800 with a cap of $5000 arranged by Darby </w:t>
      </w:r>
      <w:proofErr w:type="spellStart"/>
      <w:r>
        <w:t>Theilen</w:t>
      </w:r>
      <w:proofErr w:type="spellEnd"/>
      <w:r>
        <w:t>).</w:t>
      </w:r>
    </w:p>
    <w:p w14:paraId="7926282C" w14:textId="254F19CB" w:rsidR="00243D81" w:rsidRDefault="00243D81">
      <w:r>
        <w:t xml:space="preserve">Multiple residents questioned the need for a vote on spending as well as the percentage requirements for a motion to pass. </w:t>
      </w:r>
    </w:p>
    <w:p w14:paraId="3B620B4B" w14:textId="65A34CE4" w:rsidR="00243D81" w:rsidRDefault="00243D81">
      <w:r>
        <w:t xml:space="preserve">Per bylaws, Darby explained the legality of the meeting and votes. Mr. Dunn and Mrs. May expressed concern for the legality of the meeting and asked that their concerns be noted in the official minutes. </w:t>
      </w:r>
    </w:p>
    <w:p w14:paraId="44C9BBF1" w14:textId="769C2CEA" w:rsidR="00243D81" w:rsidRDefault="00243D81">
      <w:r>
        <w:t xml:space="preserve">Robert Taylor, Chair of the Deed Restriction Committee and ACC member attempted to calm the crowd and explain the need for a combination of the restrictions as well as a need for the 10/5/2020 meeting. </w:t>
      </w:r>
    </w:p>
    <w:p w14:paraId="6073FBE6" w14:textId="6CBC5A7E" w:rsidR="00243D81" w:rsidRDefault="00243D81">
      <w:r>
        <w:t xml:space="preserve">Pete Peterson questioned </w:t>
      </w:r>
      <w:r w:rsidR="00841AF3">
        <w:t xml:space="preserve">wrongdoings of </w:t>
      </w:r>
      <w:r>
        <w:t xml:space="preserve">the previous </w:t>
      </w:r>
      <w:r w:rsidR="00841AF3">
        <w:t xml:space="preserve">lawyer. </w:t>
      </w:r>
    </w:p>
    <w:p w14:paraId="10E892A1" w14:textId="44515C12" w:rsidR="00841AF3" w:rsidRDefault="00841AF3">
      <w:r>
        <w:lastRenderedPageBreak/>
        <w:t xml:space="preserve">Multiple residents questioned how the deed restriction changes will impact them and questioned what the board was attempting to “sneak in on them”. It was at this time that the meeting began to get loud and out of control of board members. </w:t>
      </w:r>
    </w:p>
    <w:p w14:paraId="0A2171D3" w14:textId="13C32598" w:rsidR="00841AF3" w:rsidRDefault="00841AF3">
      <w:r>
        <w:t xml:space="preserve">After agreeing to send out paper voting ballots, and scheduling a meeting for 10/12 at the Mink building, Scott Taylor made a motion for the meeting to adjourn, the motion was seconded and the meeting was adjourned. </w:t>
      </w:r>
    </w:p>
    <w:p w14:paraId="7F9569AA" w14:textId="77777777" w:rsidR="00841AF3" w:rsidRDefault="00841AF3"/>
    <w:p w14:paraId="669D3F76" w14:textId="50B7EF3E" w:rsidR="00243D81" w:rsidRPr="006C01DD" w:rsidRDefault="00243D81">
      <w:r>
        <w:t xml:space="preserve"> </w:t>
      </w:r>
    </w:p>
    <w:sectPr w:rsidR="00243D81" w:rsidRPr="006C01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BD1"/>
    <w:rsid w:val="00237BD1"/>
    <w:rsid w:val="00243D81"/>
    <w:rsid w:val="003D2D7C"/>
    <w:rsid w:val="006C01DD"/>
    <w:rsid w:val="007066CB"/>
    <w:rsid w:val="00745E69"/>
    <w:rsid w:val="00841AF3"/>
    <w:rsid w:val="00F5246D"/>
    <w:rsid w:val="00FF4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A9C78"/>
  <w15:chartTrackingRefBased/>
  <w15:docId w15:val="{8F99E8BE-444C-40AD-85B8-FF756B54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STANLEY</dc:creator>
  <cp:keywords/>
  <dc:description/>
  <cp:lastModifiedBy>BILLY STANLEY</cp:lastModifiedBy>
  <cp:revision>3</cp:revision>
  <dcterms:created xsi:type="dcterms:W3CDTF">2020-10-03T17:54:00Z</dcterms:created>
  <dcterms:modified xsi:type="dcterms:W3CDTF">2020-10-03T17:57:00Z</dcterms:modified>
</cp:coreProperties>
</file>