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27" w:rsidRDefault="008D6C27">
      <w:pPr>
        <w:rPr>
          <w:rFonts w:cs="Arial"/>
        </w:rPr>
      </w:pPr>
      <w:r>
        <w:rPr>
          <w:rFonts w:cs="Arial"/>
        </w:rPr>
        <w:t>Caregiver Job</w:t>
      </w:r>
    </w:p>
    <w:p w:rsidR="005144B4" w:rsidRDefault="008D6C27">
      <w:pPr>
        <w:rPr>
          <w:rFonts w:cs="Arial"/>
        </w:rPr>
      </w:pPr>
      <w:proofErr w:type="spellStart"/>
      <w:r>
        <w:rPr>
          <w:rFonts w:cs="Arial"/>
        </w:rPr>
        <w:t>Sima</w:t>
      </w:r>
      <w:proofErr w:type="spellEnd"/>
      <w:r>
        <w:rPr>
          <w:rFonts w:cs="Arial"/>
        </w:rPr>
        <w:t xml:space="preserve"> Health Care is</w:t>
      </w:r>
      <w:r w:rsidR="00BD7439">
        <w:rPr>
          <w:rFonts w:cs="Arial"/>
        </w:rPr>
        <w:t xml:space="preserve"> in search of an experienced and compassionate Caregiver who understands the importance of meeting the needs of clients while helping them maintain a high quality of life. We are looking for a committed individual who has impeccable communication skills and is able to problem solve on the spot. Our Caregivers have a reputation for being cheerful and receptive as they administer care to our clients, and we are seeking someone who would be a great fit with our team</w:t>
      </w:r>
      <w:r w:rsidR="00307B5E">
        <w:rPr>
          <w:rFonts w:cs="Arial"/>
        </w:rPr>
        <w:t xml:space="preserve"> to work at the DTA/DTT, Clients Homes/community, </w:t>
      </w:r>
      <w:proofErr w:type="gramStart"/>
      <w:r w:rsidR="00307B5E">
        <w:rPr>
          <w:rFonts w:cs="Arial"/>
        </w:rPr>
        <w:t>Group</w:t>
      </w:r>
      <w:proofErr w:type="gramEnd"/>
      <w:r w:rsidR="00307B5E">
        <w:rPr>
          <w:rFonts w:cs="Arial"/>
        </w:rPr>
        <w:t xml:space="preserve"> Home</w:t>
      </w:r>
      <w:r w:rsidR="00BD7439">
        <w:rPr>
          <w:rFonts w:cs="Arial"/>
        </w:rPr>
        <w:t>.</w:t>
      </w:r>
    </w:p>
    <w:p w:rsidR="00BD7439" w:rsidRPr="00BD7439" w:rsidRDefault="00BD7439" w:rsidP="00BD7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" name="Picture 1" descr="https://pixel-geo.prfct.co/cs/?partnerId=m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el-geo.prfct.co/cs/?partnerId=mr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" name="Picture 2" descr="https://pixel-geo.prfct.co/cs/?partnerId=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xel-geo.prfct.co/cs/?partnerId=ya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3" name="Picture 3" descr="https://pixel-geo.prfct.co/cs/?partnerId=o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xel-geo.prfct.co/cs/?partnerId=opx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4" name="Picture 4" descr="https://pixel-geo.prfct.co/cs/?partnerId=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xel-geo.prfct.co/cs/?partnerId=pu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5" name="Picture 5" descr="https://pixel-geo.prfct.co/seg/?add=1467240,1467241,1467242,1467243,1467244,597059&amp;source=js_tag&amp;a_id=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xel-geo.prfct.co/seg/?add=1467240,1467241,1467242,1467243,1467244,597059&amp;source=js_tag&amp;a_id=344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6" name="Picture 6" descr="https://secure.adnxs.com/seg?t=2&amp;add=59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ecure.adnxs.com/seg?t=2&amp;add=5970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7" name="Picture 7" descr="https://secure.adnxs.com/seg?t=2&amp;add=1467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cure.adnxs.com/seg?t=2&amp;add=14672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8" name="Picture 8" descr="https://secure.adnxs.com/seg?t=2&amp;add=1467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ecure.adnxs.com/seg?t=2&amp;add=14672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9" name="Picture 9" descr="https://secure.adnxs.com/seg?t=2&amp;add=1467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ecure.adnxs.com/seg?t=2&amp;add=14672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" name="Picture 10" descr="https://secure.adnxs.com/seg?t=2&amp;add=1467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ecure.adnxs.com/seg?t=2&amp;add=14672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D62" w:rsidRPr="007B7D62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6pt;height:.6pt"/>
        </w:pict>
      </w:r>
    </w:p>
    <w:p w:rsidR="00BD7439" w:rsidRPr="00BD7439" w:rsidRDefault="00BD7439" w:rsidP="00BD7439">
      <w:pPr>
        <w:spacing w:after="230" w:line="240" w:lineRule="auto"/>
        <w:outlineLvl w:val="3"/>
        <w:rPr>
          <w:rFonts w:ascii="Helvetica" w:eastAsia="Times New Roman" w:hAnsi="Helvetica" w:cs="Arial"/>
          <w:color w:val="2164F3"/>
          <w:sz w:val="23"/>
          <w:szCs w:val="23"/>
        </w:rPr>
      </w:pPr>
      <w:r w:rsidRPr="00BD7439">
        <w:rPr>
          <w:rFonts w:ascii="Helvetica" w:eastAsia="Times New Roman" w:hAnsi="Helvetica" w:cs="Arial"/>
          <w:color w:val="2164F3"/>
          <w:sz w:val="23"/>
          <w:szCs w:val="23"/>
        </w:rPr>
        <w:t>Caregiver responsibilities</w:t>
      </w:r>
    </w:p>
    <w:p w:rsidR="00BD7439" w:rsidRPr="00BD7439" w:rsidRDefault="00BD7439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>Assist clients with personal care, including dressing, mobility, administering medication</w:t>
      </w:r>
      <w:r>
        <w:rPr>
          <w:rFonts w:ascii="Helvetica" w:eastAsia="Times New Roman" w:hAnsi="Helvetica" w:cs="Arial"/>
          <w:color w:val="484848"/>
          <w:sz w:val="21"/>
          <w:szCs w:val="21"/>
        </w:rPr>
        <w:t xml:space="preserve"> (if trained on Med </w:t>
      </w:r>
      <w:proofErr w:type="spellStart"/>
      <w:r>
        <w:rPr>
          <w:rFonts w:ascii="Helvetica" w:eastAsia="Times New Roman" w:hAnsi="Helvetica" w:cs="Arial"/>
          <w:color w:val="484848"/>
          <w:sz w:val="21"/>
          <w:szCs w:val="21"/>
        </w:rPr>
        <w:t>Admin’tn</w:t>
      </w:r>
      <w:proofErr w:type="spellEnd"/>
      <w:r>
        <w:rPr>
          <w:rFonts w:ascii="Helvetica" w:eastAsia="Times New Roman" w:hAnsi="Helvetica" w:cs="Arial"/>
          <w:color w:val="484848"/>
          <w:sz w:val="21"/>
          <w:szCs w:val="21"/>
        </w:rPr>
        <w:t>)</w:t>
      </w: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 xml:space="preserve">, personal hygiene, eating and transporting to doctor’s appointments </w:t>
      </w:r>
    </w:p>
    <w:p w:rsidR="00BD7439" w:rsidRPr="00BD7439" w:rsidRDefault="00BD7439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>Maintain open communication b</w:t>
      </w:r>
      <w:r>
        <w:rPr>
          <w:rFonts w:ascii="Helvetica" w:eastAsia="Times New Roman" w:hAnsi="Helvetica" w:cs="Arial"/>
          <w:color w:val="484848"/>
          <w:sz w:val="21"/>
          <w:szCs w:val="21"/>
        </w:rPr>
        <w:t xml:space="preserve">etween families and </w:t>
      </w:r>
      <w:proofErr w:type="spellStart"/>
      <w:r>
        <w:rPr>
          <w:rFonts w:ascii="Helvetica" w:eastAsia="Times New Roman" w:hAnsi="Helvetica" w:cs="Arial"/>
          <w:color w:val="484848"/>
          <w:sz w:val="21"/>
          <w:szCs w:val="21"/>
        </w:rPr>
        <w:t>Sima</w:t>
      </w:r>
      <w:proofErr w:type="spellEnd"/>
      <w:r>
        <w:rPr>
          <w:rFonts w:ascii="Helvetica" w:eastAsia="Times New Roman" w:hAnsi="Helvetica" w:cs="Arial"/>
          <w:color w:val="484848"/>
          <w:sz w:val="21"/>
          <w:szCs w:val="21"/>
        </w:rPr>
        <w:t xml:space="preserve"> Health Care regarding client</w:t>
      </w: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 xml:space="preserve"> </w:t>
      </w:r>
    </w:p>
    <w:p w:rsidR="00BD7439" w:rsidRPr="00BD7439" w:rsidRDefault="00BD7439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>
        <w:rPr>
          <w:rFonts w:ascii="Helvetica" w:eastAsia="Times New Roman" w:hAnsi="Helvetica" w:cs="Arial"/>
          <w:color w:val="484848"/>
          <w:sz w:val="21"/>
          <w:szCs w:val="21"/>
        </w:rPr>
        <w:t xml:space="preserve">Document and report services provided to client </w:t>
      </w: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 xml:space="preserve"> </w:t>
      </w:r>
    </w:p>
    <w:p w:rsidR="00BD7439" w:rsidRPr="00BD7439" w:rsidRDefault="00BD7439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 xml:space="preserve">Ensure highest client safety and well-being </w:t>
      </w:r>
    </w:p>
    <w:p w:rsidR="00BD7439" w:rsidRDefault="00BD7439"/>
    <w:p w:rsidR="00BD7439" w:rsidRPr="00BD7439" w:rsidRDefault="00BD7439" w:rsidP="00BD7439">
      <w:pPr>
        <w:spacing w:after="230" w:line="240" w:lineRule="auto"/>
        <w:outlineLvl w:val="3"/>
        <w:rPr>
          <w:rFonts w:ascii="Helvetica" w:eastAsia="Times New Roman" w:hAnsi="Helvetica" w:cs="Arial"/>
          <w:color w:val="2164F3"/>
          <w:sz w:val="23"/>
          <w:szCs w:val="23"/>
        </w:rPr>
      </w:pPr>
      <w:r w:rsidRPr="00BD7439">
        <w:rPr>
          <w:rFonts w:ascii="Helvetica" w:eastAsia="Times New Roman" w:hAnsi="Helvetica" w:cs="Arial"/>
          <w:color w:val="2164F3"/>
          <w:sz w:val="23"/>
          <w:szCs w:val="23"/>
        </w:rPr>
        <w:t>Caregiver skills</w:t>
      </w:r>
    </w:p>
    <w:p w:rsidR="00BD7439" w:rsidRPr="00BD7439" w:rsidRDefault="00BD7439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 xml:space="preserve">High school diploma required (college degree preferred) </w:t>
      </w:r>
    </w:p>
    <w:p w:rsidR="00BD7439" w:rsidRPr="00BD7439" w:rsidRDefault="00BD7439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>Current a</w:t>
      </w:r>
      <w:r w:rsidR="008D6C27">
        <w:rPr>
          <w:rFonts w:ascii="Helvetica" w:eastAsia="Times New Roman" w:hAnsi="Helvetica" w:cs="Arial"/>
          <w:color w:val="484848"/>
          <w:sz w:val="21"/>
          <w:szCs w:val="21"/>
        </w:rPr>
        <w:t xml:space="preserve">nd valid fingerprint </w:t>
      </w: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 xml:space="preserve"> </w:t>
      </w:r>
    </w:p>
    <w:p w:rsidR="00BD7439" w:rsidRPr="00BD7439" w:rsidRDefault="00BD7439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 xml:space="preserve">Current and valid first aid and CPR certification </w:t>
      </w:r>
    </w:p>
    <w:p w:rsidR="00BD7439" w:rsidRPr="00BD7439" w:rsidRDefault="00BD7439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>Extensive expe</w:t>
      </w:r>
      <w:r>
        <w:rPr>
          <w:rFonts w:ascii="Helvetica" w:eastAsia="Times New Roman" w:hAnsi="Helvetica" w:cs="Arial"/>
          <w:color w:val="484848"/>
          <w:sz w:val="21"/>
          <w:szCs w:val="21"/>
        </w:rPr>
        <w:t>rience</w:t>
      </w:r>
      <w:r w:rsidR="008D6C27">
        <w:rPr>
          <w:rFonts w:ascii="Helvetica" w:eastAsia="Times New Roman" w:hAnsi="Helvetica" w:cs="Arial"/>
          <w:color w:val="484848"/>
          <w:sz w:val="21"/>
          <w:szCs w:val="21"/>
        </w:rPr>
        <w:t xml:space="preserve"> </w:t>
      </w:r>
      <w:r w:rsidR="008D6C27" w:rsidRPr="00BD7439">
        <w:rPr>
          <w:rFonts w:ascii="Helvetica" w:eastAsia="Times New Roman" w:hAnsi="Helvetica" w:cs="Arial"/>
          <w:color w:val="484848"/>
          <w:sz w:val="21"/>
          <w:szCs w:val="21"/>
        </w:rPr>
        <w:t>and knowledge</w:t>
      </w:r>
      <w:r>
        <w:rPr>
          <w:rFonts w:ascii="Helvetica" w:eastAsia="Times New Roman" w:hAnsi="Helvetica" w:cs="Arial"/>
          <w:color w:val="484848"/>
          <w:sz w:val="21"/>
          <w:szCs w:val="21"/>
        </w:rPr>
        <w:t xml:space="preserve"> working with the developmental disable clients</w:t>
      </w:r>
    </w:p>
    <w:p w:rsidR="00BD7439" w:rsidRPr="00BD7439" w:rsidRDefault="00BD7439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 xml:space="preserve">Impeccable written and oral communication skills </w:t>
      </w:r>
    </w:p>
    <w:p w:rsidR="00BD7439" w:rsidRDefault="00BD7439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 xml:space="preserve">Ability to problem solve quickly </w:t>
      </w:r>
    </w:p>
    <w:p w:rsidR="008D6C27" w:rsidRDefault="008D6C27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>
        <w:rPr>
          <w:rFonts w:ascii="Helvetica" w:eastAsia="Times New Roman" w:hAnsi="Helvetica" w:cs="Arial"/>
          <w:color w:val="484848"/>
          <w:sz w:val="21"/>
          <w:szCs w:val="21"/>
        </w:rPr>
        <w:t>Current driver’s License/ state Id</w:t>
      </w:r>
    </w:p>
    <w:p w:rsidR="008D6C27" w:rsidRPr="00BD7439" w:rsidRDefault="008D6C27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>
        <w:rPr>
          <w:rFonts w:ascii="Helvetica" w:eastAsia="Times New Roman" w:hAnsi="Helvetica" w:cs="Arial"/>
          <w:color w:val="484848"/>
          <w:sz w:val="21"/>
          <w:szCs w:val="21"/>
        </w:rPr>
        <w:t>Ability to drive DTA van (If you are to work with the DTA)</w:t>
      </w:r>
    </w:p>
    <w:p w:rsidR="00BD7439" w:rsidRPr="00BD7439" w:rsidRDefault="00BD7439" w:rsidP="00BD7439">
      <w:pPr>
        <w:spacing w:after="336" w:line="240" w:lineRule="auto"/>
        <w:ind w:left="605"/>
        <w:rPr>
          <w:rFonts w:ascii="Helvetica" w:eastAsia="Times New Roman" w:hAnsi="Helvetica" w:cs="Arial"/>
          <w:color w:val="484848"/>
          <w:sz w:val="21"/>
          <w:szCs w:val="21"/>
        </w:rPr>
      </w:pPr>
      <w:r w:rsidRPr="00BD7439">
        <w:rPr>
          <w:rFonts w:ascii="Helvetica" w:eastAsia="Times New Roman" w:hAnsi="Helvetica" w:cs="Arial"/>
          <w:color w:val="484848"/>
          <w:sz w:val="21"/>
          <w:szCs w:val="21"/>
        </w:rPr>
        <w:t xml:space="preserve">Nursing background an asset </w:t>
      </w:r>
    </w:p>
    <w:p w:rsidR="00237D3A" w:rsidRDefault="00237D3A" w:rsidP="00237D3A">
      <w:pPr>
        <w:shd w:val="clear" w:color="auto" w:fill="E4EBF1"/>
        <w:spacing w:before="276" w:after="276" w:line="384" w:lineRule="atLeast"/>
        <w:rPr>
          <w:rFonts w:ascii="Times New Roman" w:eastAsia="Times New Roman" w:hAnsi="Times New Roman" w:cs="Times New Roman"/>
          <w:b/>
          <w:bCs/>
          <w:color w:val="110F0D"/>
          <w:sz w:val="15"/>
        </w:rPr>
      </w:pPr>
    </w:p>
    <w:p w:rsidR="00237D3A" w:rsidRPr="00237D3A" w:rsidRDefault="00237D3A" w:rsidP="00237D3A">
      <w:pPr>
        <w:shd w:val="clear" w:color="auto" w:fill="E4EBF1"/>
        <w:spacing w:before="276" w:after="276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r w:rsidRPr="00237D3A">
        <w:rPr>
          <w:rFonts w:ascii="Times New Roman" w:eastAsia="Times New Roman" w:hAnsi="Times New Roman" w:cs="Times New Roman"/>
          <w:b/>
          <w:bCs/>
          <w:color w:val="110F0D"/>
          <w:sz w:val="15"/>
        </w:rPr>
        <w:lastRenderedPageBreak/>
        <w:t>Positions Available </w:t>
      </w:r>
    </w:p>
    <w:p w:rsidR="00237D3A" w:rsidRPr="00237D3A" w:rsidRDefault="00237D3A" w:rsidP="00237D3A">
      <w:pPr>
        <w:shd w:val="clear" w:color="auto" w:fill="E4EBF1"/>
        <w:spacing w:before="276" w:after="276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r w:rsidRPr="00237D3A">
        <w:rPr>
          <w:rFonts w:ascii="Times New Roman" w:eastAsia="Times New Roman" w:hAnsi="Times New Roman" w:cs="Times New Roman"/>
          <w:b/>
          <w:bCs/>
          <w:color w:val="110F0D"/>
          <w:sz w:val="15"/>
        </w:rPr>
        <w:t>HCBS Provider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> (Attendant Care / Habilitation / Respite</w:t>
      </w:r>
      <w:proofErr w:type="gramStart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>)–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Provides in-home care for children and adults.  Positions are part-time with the opportunity to work with more than one individual.  Positions are available all over the valley! (Surprise, Avondale, Apache Junction, Gilbert, Scottsdale, Anthem, etc</w:t>
      </w:r>
      <w:proofErr w:type="gramStart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>! )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Come be a part of our family!</w:t>
      </w:r>
    </w:p>
    <w:p w:rsidR="00237D3A" w:rsidRPr="00237D3A" w:rsidRDefault="00237D3A" w:rsidP="00237D3A">
      <w:pPr>
        <w:shd w:val="clear" w:color="auto" w:fill="E4EBF1"/>
        <w:spacing w:before="276" w:after="276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r w:rsidRPr="00237D3A">
        <w:rPr>
          <w:rFonts w:ascii="Times New Roman" w:eastAsia="Times New Roman" w:hAnsi="Times New Roman" w:cs="Times New Roman"/>
          <w:b/>
          <w:bCs/>
          <w:color w:val="110F0D"/>
          <w:sz w:val="15"/>
        </w:rPr>
        <w:t>DTA Staff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- Staff in this program are responsible for daily care and supervision of participants.   Responsibilities may include behavior management and assisting with daily living skills</w:t>
      </w:r>
      <w:r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, Transporting clients from Home to DTA and back to Home and also to outdoor activities, 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>. This is a full-time position for morning and afternoon hours.  </w:t>
      </w:r>
    </w:p>
    <w:p w:rsidR="00237D3A" w:rsidRPr="00237D3A" w:rsidRDefault="00237D3A" w:rsidP="00237D3A">
      <w:pPr>
        <w:shd w:val="clear" w:color="auto" w:fill="E4EBF1"/>
        <w:spacing w:before="276" w:after="276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r w:rsidRPr="00237D3A">
        <w:rPr>
          <w:rFonts w:ascii="Times New Roman" w:eastAsia="Times New Roman" w:hAnsi="Times New Roman" w:cs="Times New Roman"/>
          <w:b/>
          <w:bCs/>
          <w:color w:val="110F0D"/>
          <w:sz w:val="15"/>
        </w:rPr>
        <w:t>Group Home Staff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- staff are responsible for the care and supervision of individuals living in a group home.  Assistance includes helping with ADL's (daily living skills), behavior management, cooking and cleaning. Hours include weekends, evening shifts and/or over night shifts</w:t>
      </w:r>
      <w:r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and transporting clients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>.</w:t>
      </w:r>
    </w:p>
    <w:p w:rsidR="00237D3A" w:rsidRPr="00237D3A" w:rsidRDefault="007B7D62" w:rsidP="00237D3A">
      <w:pPr>
        <w:shd w:val="clear" w:color="auto" w:fill="E4EBF1"/>
        <w:spacing w:before="240" w:after="240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r w:rsidRPr="007B7D62">
        <w:rPr>
          <w:rFonts w:ascii="Times New Roman" w:eastAsia="Times New Roman" w:hAnsi="Times New Roman" w:cs="Times New Roman"/>
          <w:color w:val="110F0D"/>
          <w:sz w:val="15"/>
          <w:szCs w:val="15"/>
        </w:rPr>
        <w:pict>
          <v:rect id="_x0000_i1026" style="width:0;height:.6pt" o:hralign="center" o:hrstd="t" o:hr="t" fillcolor="#a0a0a0" stroked="f"/>
        </w:pict>
      </w:r>
    </w:p>
    <w:p w:rsidR="00237D3A" w:rsidRPr="00237D3A" w:rsidRDefault="00237D3A" w:rsidP="00237D3A">
      <w:pPr>
        <w:shd w:val="clear" w:color="auto" w:fill="E4EBF1"/>
        <w:spacing w:before="276" w:after="276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r w:rsidRPr="00237D3A">
        <w:rPr>
          <w:rFonts w:ascii="Times New Roman" w:eastAsia="Times New Roman" w:hAnsi="Times New Roman" w:cs="Times New Roman"/>
          <w:b/>
          <w:bCs/>
          <w:color w:val="110F0D"/>
          <w:sz w:val="15"/>
        </w:rPr>
        <w:t>Qualifications</w:t>
      </w:r>
    </w:p>
    <w:p w:rsidR="00237D3A" w:rsidRPr="00237D3A" w:rsidRDefault="00237D3A" w:rsidP="00237D3A">
      <w:pPr>
        <w:shd w:val="clear" w:color="auto" w:fill="E4EBF1"/>
        <w:spacing w:after="0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proofErr w:type="gramStart"/>
      <w:r w:rsidRPr="00237D3A">
        <w:rPr>
          <w:rFonts w:ascii="Times New Roman" w:eastAsia="Times New Roman" w:hAnsi="Symbol" w:cs="Times New Roman"/>
          <w:color w:val="110F0D"/>
          <w:sz w:val="15"/>
          <w:szCs w:val="15"/>
        </w:rPr>
        <w:t>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 Must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be 18+ years old for HCBS, 21+ years old for DTA/GH</w:t>
      </w:r>
    </w:p>
    <w:p w:rsidR="00237D3A" w:rsidRPr="00237D3A" w:rsidRDefault="00237D3A" w:rsidP="00237D3A">
      <w:pPr>
        <w:shd w:val="clear" w:color="auto" w:fill="E4EBF1"/>
        <w:spacing w:after="0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proofErr w:type="gramStart"/>
      <w:r w:rsidRPr="00237D3A">
        <w:rPr>
          <w:rFonts w:ascii="Times New Roman" w:eastAsia="Times New Roman" w:hAnsi="Symbol" w:cs="Times New Roman"/>
          <w:color w:val="110F0D"/>
          <w:sz w:val="15"/>
          <w:szCs w:val="15"/>
        </w:rPr>
        <w:t>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 Have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High School Diploma or GED</w:t>
      </w:r>
    </w:p>
    <w:p w:rsidR="00237D3A" w:rsidRPr="00237D3A" w:rsidRDefault="00237D3A" w:rsidP="00237D3A">
      <w:pPr>
        <w:shd w:val="clear" w:color="auto" w:fill="E4EBF1"/>
        <w:spacing w:after="0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proofErr w:type="gramStart"/>
      <w:r w:rsidRPr="00237D3A">
        <w:rPr>
          <w:rFonts w:ascii="Times New Roman" w:eastAsia="Times New Roman" w:hAnsi="Symbol" w:cs="Times New Roman"/>
          <w:color w:val="110F0D"/>
          <w:sz w:val="15"/>
          <w:szCs w:val="15"/>
        </w:rPr>
        <w:t>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 Criminal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Background and Fingerprint</w:t>
      </w:r>
    </w:p>
    <w:p w:rsidR="00237D3A" w:rsidRPr="00237D3A" w:rsidRDefault="00237D3A" w:rsidP="00237D3A">
      <w:pPr>
        <w:shd w:val="clear" w:color="auto" w:fill="E4EBF1"/>
        <w:spacing w:after="0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proofErr w:type="gramStart"/>
      <w:r w:rsidRPr="00237D3A">
        <w:rPr>
          <w:rFonts w:ascii="Times New Roman" w:eastAsia="Times New Roman" w:hAnsi="Symbol" w:cs="Times New Roman"/>
          <w:color w:val="110F0D"/>
          <w:sz w:val="15"/>
          <w:szCs w:val="15"/>
        </w:rPr>
        <w:t>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 Clearance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Check</w:t>
      </w:r>
    </w:p>
    <w:p w:rsidR="00237D3A" w:rsidRPr="00237D3A" w:rsidRDefault="00237D3A" w:rsidP="00237D3A">
      <w:pPr>
        <w:shd w:val="clear" w:color="auto" w:fill="E4EBF1"/>
        <w:spacing w:after="0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proofErr w:type="gramStart"/>
      <w:r w:rsidRPr="00237D3A">
        <w:rPr>
          <w:rFonts w:ascii="Times New Roman" w:eastAsia="Times New Roman" w:hAnsi="Symbol" w:cs="Times New Roman"/>
          <w:color w:val="110F0D"/>
          <w:sz w:val="15"/>
          <w:szCs w:val="15"/>
        </w:rPr>
        <w:t>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 Valid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AZ driver's license</w:t>
      </w:r>
    </w:p>
    <w:p w:rsidR="00237D3A" w:rsidRPr="00237D3A" w:rsidRDefault="00237D3A" w:rsidP="00237D3A">
      <w:pPr>
        <w:shd w:val="clear" w:color="auto" w:fill="E4EBF1"/>
        <w:spacing w:after="0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proofErr w:type="gramStart"/>
      <w:r w:rsidRPr="00237D3A">
        <w:rPr>
          <w:rFonts w:ascii="Times New Roman" w:eastAsia="Times New Roman" w:hAnsi="Symbol" w:cs="Times New Roman"/>
          <w:color w:val="110F0D"/>
          <w:sz w:val="15"/>
          <w:szCs w:val="15"/>
        </w:rPr>
        <w:t>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 Clean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39 month MVR</w:t>
      </w:r>
    </w:p>
    <w:p w:rsidR="00237D3A" w:rsidRPr="00237D3A" w:rsidRDefault="00237D3A" w:rsidP="00237D3A">
      <w:pPr>
        <w:shd w:val="clear" w:color="auto" w:fill="E4EBF1"/>
        <w:spacing w:after="0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proofErr w:type="gramStart"/>
      <w:r w:rsidRPr="00237D3A">
        <w:rPr>
          <w:rFonts w:ascii="Times New Roman" w:eastAsia="Times New Roman" w:hAnsi="Symbol" w:cs="Times New Roman"/>
          <w:color w:val="110F0D"/>
          <w:sz w:val="15"/>
          <w:szCs w:val="15"/>
        </w:rPr>
        <w:t>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 Reliable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transportation is vital</w:t>
      </w:r>
    </w:p>
    <w:p w:rsidR="00237D3A" w:rsidRPr="00237D3A" w:rsidRDefault="00237D3A" w:rsidP="00237D3A">
      <w:pPr>
        <w:shd w:val="clear" w:color="auto" w:fill="E4EBF1"/>
        <w:spacing w:after="0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proofErr w:type="gramStart"/>
      <w:r w:rsidRPr="00237D3A">
        <w:rPr>
          <w:rFonts w:ascii="Times New Roman" w:eastAsia="Times New Roman" w:hAnsi="Symbol" w:cs="Times New Roman"/>
          <w:color w:val="110F0D"/>
          <w:sz w:val="15"/>
          <w:szCs w:val="15"/>
        </w:rPr>
        <w:t>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 Proof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of auto insurance - HCBS</w:t>
      </w:r>
    </w:p>
    <w:p w:rsidR="00237D3A" w:rsidRPr="00237D3A" w:rsidRDefault="00237D3A" w:rsidP="00237D3A">
      <w:pPr>
        <w:shd w:val="clear" w:color="auto" w:fill="E4EBF1"/>
        <w:spacing w:after="0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proofErr w:type="gramStart"/>
      <w:r w:rsidRPr="00237D3A">
        <w:rPr>
          <w:rFonts w:ascii="Times New Roman" w:eastAsia="Times New Roman" w:hAnsi="Symbol" w:cs="Times New Roman"/>
          <w:color w:val="110F0D"/>
          <w:sz w:val="15"/>
          <w:szCs w:val="15"/>
        </w:rPr>
        <w:t>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 Current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Vehicle Registration - HCBS</w:t>
      </w:r>
    </w:p>
    <w:p w:rsidR="00237D3A" w:rsidRPr="00237D3A" w:rsidRDefault="00237D3A" w:rsidP="00237D3A">
      <w:pPr>
        <w:shd w:val="clear" w:color="auto" w:fill="E4EBF1"/>
        <w:spacing w:after="0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proofErr w:type="gramStart"/>
      <w:r w:rsidRPr="00237D3A">
        <w:rPr>
          <w:rFonts w:ascii="Times New Roman" w:eastAsia="Times New Roman" w:hAnsi="Symbol" w:cs="Times New Roman"/>
          <w:color w:val="110F0D"/>
          <w:sz w:val="15"/>
          <w:szCs w:val="15"/>
        </w:rPr>
        <w:t>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 Current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Certifications (CPR, First Aid, DCW, CIT I &amp; II/ Prevention and Support, and Article 9) WELCOME, but not required. </w:t>
      </w:r>
    </w:p>
    <w:p w:rsidR="00237D3A" w:rsidRDefault="00237D3A" w:rsidP="00237D3A">
      <w:pPr>
        <w:shd w:val="clear" w:color="auto" w:fill="E4EBF1"/>
        <w:spacing w:after="0" w:line="384" w:lineRule="atLeast"/>
        <w:rPr>
          <w:rFonts w:ascii="Times New Roman" w:eastAsia="Times New Roman" w:hAnsi="Times New Roman" w:cs="Times New Roman"/>
          <w:b/>
          <w:bCs/>
          <w:color w:val="110F0D"/>
          <w:sz w:val="15"/>
        </w:rPr>
      </w:pPr>
      <w:proofErr w:type="gramStart"/>
      <w:r w:rsidRPr="00237D3A">
        <w:rPr>
          <w:rFonts w:ascii="Times New Roman" w:eastAsia="Times New Roman" w:hAnsi="Symbol" w:cs="Times New Roman"/>
          <w:color w:val="110F0D"/>
          <w:sz w:val="15"/>
          <w:szCs w:val="15"/>
        </w:rPr>
        <w:t>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 Experience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 in Group Homes, DTA's, or HCBS is a plus</w:t>
      </w:r>
      <w:r>
        <w:rPr>
          <w:rFonts w:ascii="Times New Roman" w:eastAsia="Times New Roman" w:hAnsi="Times New Roman" w:cs="Times New Roman"/>
          <w:color w:val="110F0D"/>
          <w:sz w:val="15"/>
          <w:szCs w:val="15"/>
        </w:rPr>
        <w:t>.</w:t>
      </w:r>
    </w:p>
    <w:p w:rsidR="00237D3A" w:rsidRPr="00237D3A" w:rsidRDefault="00237D3A" w:rsidP="00237D3A">
      <w:pPr>
        <w:shd w:val="clear" w:color="auto" w:fill="E4EBF1"/>
        <w:spacing w:before="276" w:after="276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proofErr w:type="gramStart"/>
      <w:r w:rsidRPr="00237D3A">
        <w:rPr>
          <w:rFonts w:ascii="Times New Roman" w:eastAsia="Times New Roman" w:hAnsi="Times New Roman" w:cs="Times New Roman"/>
          <w:b/>
          <w:bCs/>
          <w:color w:val="110F0D"/>
          <w:sz w:val="15"/>
        </w:rPr>
        <w:t>How to Apply</w:t>
      </w:r>
      <w:r w:rsidRPr="00237D3A">
        <w:rPr>
          <w:rFonts w:ascii="Times New Roman" w:eastAsia="Times New Roman" w:hAnsi="Times New Roman" w:cs="Times New Roman"/>
          <w:b/>
          <w:bCs/>
          <w:color w:val="110F0D"/>
          <w:sz w:val="15"/>
          <w:szCs w:val="15"/>
        </w:rPr>
        <w:br/>
      </w:r>
      <w:r>
        <w:rPr>
          <w:rFonts w:ascii="Times New Roman" w:eastAsia="Times New Roman" w:hAnsi="Times New Roman" w:cs="Times New Roman"/>
          <w:color w:val="110F0D"/>
          <w:sz w:val="15"/>
          <w:szCs w:val="15"/>
        </w:rPr>
        <w:t xml:space="preserve">Call, </w:t>
      </w:r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>email or come in to our main office and fill out an application.</w:t>
      </w:r>
      <w:proofErr w:type="gramEnd"/>
      <w:r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> </w:t>
      </w:r>
      <w:r w:rsidRPr="00237D3A">
        <w:rPr>
          <w:rFonts w:ascii="Times New Roman" w:eastAsia="Times New Roman" w:hAnsi="Times New Roman" w:cs="Times New Roman"/>
          <w:b/>
          <w:bCs/>
          <w:color w:val="110F0D"/>
          <w:sz w:val="15"/>
        </w:rPr>
        <w:t xml:space="preserve"> Need a Job Application?</w:t>
      </w:r>
    </w:p>
    <w:p w:rsidR="00237D3A" w:rsidRPr="00237D3A" w:rsidRDefault="007B7D62" w:rsidP="00237D3A">
      <w:pPr>
        <w:shd w:val="clear" w:color="auto" w:fill="E4EBF1"/>
        <w:spacing w:before="276" w:after="276" w:line="384" w:lineRule="atLeast"/>
        <w:rPr>
          <w:rFonts w:ascii="Times New Roman" w:eastAsia="Times New Roman" w:hAnsi="Times New Roman" w:cs="Times New Roman"/>
          <w:color w:val="110F0D"/>
          <w:sz w:val="15"/>
          <w:szCs w:val="15"/>
        </w:rPr>
      </w:pPr>
      <w:hyperlink r:id="rId8" w:history="1">
        <w:r w:rsidR="00237D3A" w:rsidRPr="00237D3A">
          <w:rPr>
            <w:rFonts w:ascii="Times New Roman" w:eastAsia="Times New Roman" w:hAnsi="Times New Roman" w:cs="Times New Roman"/>
            <w:color w:val="BD8400"/>
            <w:sz w:val="15"/>
          </w:rPr>
          <w:t xml:space="preserve">Download </w:t>
        </w:r>
        <w:r w:rsidR="00237D3A">
          <w:rPr>
            <w:rFonts w:ascii="Times New Roman" w:eastAsia="Times New Roman" w:hAnsi="Times New Roman" w:cs="Times New Roman"/>
            <w:color w:val="BD8400"/>
            <w:sz w:val="15"/>
          </w:rPr>
          <w:t xml:space="preserve"> Application </w:t>
        </w:r>
        <w:r w:rsidR="00237D3A" w:rsidRPr="00237D3A">
          <w:rPr>
            <w:rFonts w:ascii="Times New Roman" w:eastAsia="Times New Roman" w:hAnsi="Times New Roman" w:cs="Times New Roman"/>
            <w:color w:val="BD8400"/>
            <w:sz w:val="15"/>
          </w:rPr>
          <w:t>here</w:t>
        </w:r>
        <w:r w:rsidR="00237D3A" w:rsidRPr="00237D3A">
          <w:rPr>
            <w:rFonts w:ascii="Times New Roman" w:eastAsia="Times New Roman" w:hAnsi="Times New Roman" w:cs="Times New Roman"/>
            <w:color w:val="BD8400"/>
            <w:sz w:val="15"/>
            <w:szCs w:val="15"/>
          </w:rPr>
          <w:br/>
        </w:r>
      </w:hyperlink>
      <w:r w:rsidR="00237D3A" w:rsidRPr="00237D3A">
        <w:rPr>
          <w:rFonts w:ascii="Times New Roman" w:eastAsia="Times New Roman" w:hAnsi="Times New Roman" w:cs="Times New Roman"/>
          <w:color w:val="110F0D"/>
          <w:sz w:val="15"/>
          <w:szCs w:val="15"/>
        </w:rPr>
        <w:t>Fill out and fax to 623-780-5692 today!</w:t>
      </w:r>
    </w:p>
    <w:p w:rsidR="00BD7439" w:rsidRDefault="00BD7439" w:rsidP="00237D3A">
      <w:pPr>
        <w:ind w:firstLine="720"/>
      </w:pPr>
    </w:p>
    <w:sectPr w:rsidR="00BD7439" w:rsidSect="0051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7439"/>
    <w:rsid w:val="00237D3A"/>
    <w:rsid w:val="002E7AE7"/>
    <w:rsid w:val="00307B5E"/>
    <w:rsid w:val="004D50C9"/>
    <w:rsid w:val="005144B4"/>
    <w:rsid w:val="007B7D62"/>
    <w:rsid w:val="00832659"/>
    <w:rsid w:val="008D6C27"/>
    <w:rsid w:val="00916D7C"/>
    <w:rsid w:val="00BD7439"/>
    <w:rsid w:val="00D0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B4"/>
  </w:style>
  <w:style w:type="paragraph" w:styleId="Heading4">
    <w:name w:val="heading 4"/>
    <w:basedOn w:val="Normal"/>
    <w:link w:val="Heading4Char"/>
    <w:uiPriority w:val="9"/>
    <w:qFormat/>
    <w:rsid w:val="00BD7439"/>
    <w:pPr>
      <w:spacing w:after="230" w:line="240" w:lineRule="auto"/>
      <w:outlineLvl w:val="3"/>
    </w:pPr>
    <w:rPr>
      <w:rFonts w:ascii="Helvetica" w:eastAsia="Times New Roman" w:hAnsi="Helvetica" w:cs="Times New Roman"/>
      <w:color w:val="2164F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3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D7439"/>
    <w:rPr>
      <w:rFonts w:ascii="Helvetica" w:eastAsia="Times New Roman" w:hAnsi="Helvetica" w:cs="Times New Roman"/>
      <w:color w:val="2164F3"/>
      <w:sz w:val="23"/>
      <w:szCs w:val="23"/>
    </w:rPr>
  </w:style>
  <w:style w:type="character" w:styleId="Hyperlink">
    <w:name w:val="Hyperlink"/>
    <w:basedOn w:val="DefaultParagraphFont"/>
    <w:uiPriority w:val="99"/>
    <w:semiHidden/>
    <w:unhideWhenUsed/>
    <w:rsid w:val="00237D3A"/>
    <w:rPr>
      <w:strike w:val="0"/>
      <w:dstrike w:val="0"/>
      <w:color w:val="BD84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37D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7D3A"/>
    <w:pPr>
      <w:spacing w:before="276" w:after="27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762">
                          <w:marLeft w:val="0"/>
                          <w:marRight w:val="0"/>
                          <w:marTop w:val="276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CCCCCC"/>
                            <w:right w:val="none" w:sz="0" w:space="0" w:color="auto"/>
                          </w:divBdr>
                          <w:divsChild>
                            <w:div w:id="18847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9600">
                                  <w:marLeft w:val="-115"/>
                                  <w:marRight w:val="-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01971">
                          <w:marLeft w:val="0"/>
                          <w:marRight w:val="0"/>
                          <w:marTop w:val="276"/>
                          <w:marBottom w:val="276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CCCCCC"/>
                            <w:right w:val="none" w:sz="0" w:space="0" w:color="auto"/>
                          </w:divBdr>
                          <w:divsChild>
                            <w:div w:id="159393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39862">
                                  <w:marLeft w:val="-115"/>
                                  <w:marRight w:val="-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4913">
          <w:marLeft w:val="0"/>
          <w:marRight w:val="0"/>
          <w:marTop w:val="0"/>
          <w:marBottom w:val="0"/>
          <w:divBdr>
            <w:top w:val="single" w:sz="2" w:space="0" w:color="FFAA00"/>
            <w:left w:val="single" w:sz="2" w:space="0" w:color="FFAA00"/>
            <w:bottom w:val="single" w:sz="2" w:space="0" w:color="FFAA00"/>
            <w:right w:val="single" w:sz="2" w:space="0" w:color="FFAA00"/>
          </w:divBdr>
          <w:divsChild>
            <w:div w:id="626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03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89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8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6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36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03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537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1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401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4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4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onangelswings.com/s/OAW-application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2021-03-28T15:15:00Z</dcterms:created>
  <dcterms:modified xsi:type="dcterms:W3CDTF">2021-03-28T15:15:00Z</dcterms:modified>
</cp:coreProperties>
</file>