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EFAA4">
      <w:pPr>
        <w:pStyle w:val="4"/>
        <w:spacing w:before="102" w:line="192" w:lineRule="auto"/>
        <w:ind w:left="2479"/>
        <w:outlineLvl w:val="0"/>
        <w:rPr>
          <w:sz w:val="35"/>
          <w:szCs w:val="35"/>
        </w:rPr>
      </w:pPr>
      <w:r>
        <w:rPr>
          <w:b/>
          <w:bCs/>
          <w:color w:val="1F3863"/>
          <w:spacing w:val="2"/>
          <w:sz w:val="35"/>
          <w:szCs w:val="35"/>
        </w:rPr>
        <w:t>LHC</w:t>
      </w:r>
      <w:r>
        <w:rPr>
          <w:b/>
          <w:bCs/>
          <w:color w:val="1F3863"/>
          <w:spacing w:val="28"/>
          <w:sz w:val="35"/>
          <w:szCs w:val="35"/>
        </w:rPr>
        <w:t xml:space="preserve"> </w:t>
      </w:r>
      <w:r>
        <w:rPr>
          <w:b/>
          <w:bCs/>
          <w:color w:val="1F3863"/>
          <w:spacing w:val="2"/>
          <w:sz w:val="35"/>
          <w:szCs w:val="35"/>
        </w:rPr>
        <w:t>Revenue Solutions</w:t>
      </w:r>
    </w:p>
    <w:p w14:paraId="5D31FD10">
      <w:pPr>
        <w:spacing w:line="273" w:lineRule="auto"/>
        <w:rPr>
          <w:rFonts w:ascii="Arial"/>
          <w:sz w:val="21"/>
        </w:rPr>
      </w:pPr>
    </w:p>
    <w:p w14:paraId="35FA2BD7">
      <w:pPr>
        <w:pStyle w:val="4"/>
        <w:spacing w:before="79" w:line="193" w:lineRule="auto"/>
        <w:ind w:left="2257"/>
        <w:outlineLvl w:val="1"/>
        <w:rPr>
          <w:i w:val="0"/>
          <w:iCs w:val="0"/>
          <w:sz w:val="26"/>
          <w:szCs w:val="26"/>
        </w:rPr>
      </w:pPr>
      <w:r>
        <w:rPr>
          <w:b/>
          <w:bCs/>
          <w:i w:val="0"/>
          <w:iCs w:val="0"/>
          <w:color w:val="1F3863"/>
          <w:spacing w:val="4"/>
          <w:sz w:val="26"/>
          <w:szCs w:val="26"/>
        </w:rPr>
        <w:t>Accounts Receivable &amp; Collections</w:t>
      </w:r>
    </w:p>
    <w:p w14:paraId="47E51EAC">
      <w:pPr>
        <w:spacing w:line="273" w:lineRule="auto"/>
        <w:rPr>
          <w:rFonts w:ascii="Arial"/>
          <w:sz w:val="21"/>
        </w:rPr>
      </w:pPr>
    </w:p>
    <w:p w14:paraId="0402E1B8">
      <w:pPr>
        <w:pStyle w:val="4"/>
        <w:spacing w:before="79" w:line="194" w:lineRule="auto"/>
        <w:ind w:left="15"/>
        <w:outlineLvl w:val="1"/>
        <w:rPr>
          <w:sz w:val="26"/>
          <w:szCs w:val="26"/>
        </w:rPr>
      </w:pPr>
      <w:r>
        <w:rPr>
          <w:b/>
          <w:bCs/>
          <w:color w:val="1F3863"/>
          <w:spacing w:val="4"/>
          <w:sz w:val="26"/>
          <w:szCs w:val="26"/>
        </w:rPr>
        <w:t>The Challenge</w:t>
      </w:r>
    </w:p>
    <w:p w14:paraId="449C3F9D">
      <w:pPr>
        <w:spacing w:line="269" w:lineRule="auto"/>
        <w:rPr>
          <w:rFonts w:ascii="Arial"/>
          <w:sz w:val="21"/>
        </w:rPr>
      </w:pPr>
    </w:p>
    <w:p w14:paraId="0089FF56">
      <w:pPr>
        <w:pStyle w:val="4"/>
        <w:spacing w:before="73" w:line="188" w:lineRule="auto"/>
        <w:ind w:left="21"/>
      </w:pPr>
      <w:r>
        <w:rPr>
          <w:spacing w:val="-2"/>
        </w:rPr>
        <w:t>When</w:t>
      </w:r>
      <w:r>
        <w:rPr>
          <w:spacing w:val="31"/>
        </w:rPr>
        <w:t xml:space="preserve"> </w:t>
      </w:r>
      <w:r>
        <w:rPr>
          <w:spacing w:val="-2"/>
        </w:rPr>
        <w:t>payments</w:t>
      </w:r>
      <w:r>
        <w:rPr>
          <w:spacing w:val="16"/>
          <w:w w:val="101"/>
        </w:rPr>
        <w:t xml:space="preserve"> </w:t>
      </w:r>
      <w:r>
        <w:rPr>
          <w:spacing w:val="-2"/>
        </w:rPr>
        <w:t>lag</w:t>
      </w:r>
      <w:r>
        <w:rPr>
          <w:spacing w:val="19"/>
        </w:rPr>
        <w:t xml:space="preserve"> </w:t>
      </w:r>
      <w:r>
        <w:rPr>
          <w:spacing w:val="-2"/>
        </w:rPr>
        <w:t>behind, growth stalls.</w:t>
      </w:r>
      <w:bookmarkStart w:id="0" w:name="_GoBack"/>
      <w:bookmarkEnd w:id="0"/>
    </w:p>
    <w:p w14:paraId="48956121">
      <w:pPr>
        <w:pStyle w:val="4"/>
        <w:spacing w:before="66" w:line="188" w:lineRule="auto"/>
        <w:ind w:left="25"/>
      </w:pPr>
      <w:r>
        <w:rPr>
          <w:spacing w:val="-4"/>
        </w:rPr>
        <w:t>Common</w:t>
      </w:r>
      <w:r>
        <w:rPr>
          <w:spacing w:val="33"/>
          <w:w w:val="101"/>
        </w:rPr>
        <w:t xml:space="preserve"> </w:t>
      </w:r>
      <w:r>
        <w:rPr>
          <w:spacing w:val="-4"/>
        </w:rPr>
        <w:t>pain</w:t>
      </w:r>
      <w:r>
        <w:rPr>
          <w:spacing w:val="18"/>
        </w:rPr>
        <w:t xml:space="preserve"> </w:t>
      </w:r>
      <w:r>
        <w:rPr>
          <w:spacing w:val="-4"/>
        </w:rPr>
        <w:t>points</w:t>
      </w:r>
      <w:r>
        <w:rPr>
          <w:spacing w:val="18"/>
        </w:rPr>
        <w:t xml:space="preserve"> </w:t>
      </w:r>
      <w:r>
        <w:rPr>
          <w:spacing w:val="-4"/>
        </w:rPr>
        <w:t>I</w:t>
      </w:r>
      <w:r>
        <w:rPr>
          <w:spacing w:val="19"/>
        </w:rPr>
        <w:t xml:space="preserve"> </w:t>
      </w:r>
      <w:r>
        <w:rPr>
          <w:spacing w:val="-4"/>
        </w:rPr>
        <w:t>help</w:t>
      </w:r>
      <w:r>
        <w:rPr>
          <w:spacing w:val="15"/>
          <w:w w:val="101"/>
        </w:rPr>
        <w:t xml:space="preserve"> </w:t>
      </w:r>
      <w:r>
        <w:rPr>
          <w:spacing w:val="-4"/>
        </w:rPr>
        <w:t>resolve:</w:t>
      </w:r>
    </w:p>
    <w:p w14:paraId="7987576F">
      <w:pPr>
        <w:spacing w:line="266" w:lineRule="auto"/>
        <w:rPr>
          <w:rFonts w:ascii="Arial"/>
          <w:sz w:val="21"/>
        </w:rPr>
      </w:pPr>
    </w:p>
    <w:p w14:paraId="496E1A3A">
      <w:pPr>
        <w:pStyle w:val="4"/>
        <w:spacing w:before="74" w:line="188" w:lineRule="auto"/>
        <w:ind w:left="34"/>
      </w:pPr>
      <w:r>
        <w:rPr>
          <w:spacing w:val="-1"/>
        </w:rPr>
        <w:t>1.    Aging AR</w:t>
      </w:r>
      <w:r>
        <w:rPr>
          <w:spacing w:val="18"/>
          <w:w w:val="101"/>
        </w:rPr>
        <w:t xml:space="preserve"> </w:t>
      </w:r>
      <w:r>
        <w:rPr>
          <w:spacing w:val="-1"/>
        </w:rPr>
        <w:t>reports</w:t>
      </w:r>
      <w:r>
        <w:rPr>
          <w:spacing w:val="7"/>
        </w:rPr>
        <w:t xml:space="preserve"> </w:t>
      </w:r>
      <w:r>
        <w:rPr>
          <w:spacing w:val="-1"/>
        </w:rPr>
        <w:t>with</w:t>
      </w:r>
      <w:r>
        <w:rPr>
          <w:spacing w:val="17"/>
        </w:rPr>
        <w:t xml:space="preserve"> </w:t>
      </w:r>
      <w:r>
        <w:rPr>
          <w:spacing w:val="-1"/>
        </w:rPr>
        <w:t>uncoll</w:t>
      </w:r>
      <w:r>
        <w:rPr>
          <w:spacing w:val="-2"/>
        </w:rPr>
        <w:t>ected</w:t>
      </w:r>
      <w:r>
        <w:rPr>
          <w:spacing w:val="18"/>
        </w:rPr>
        <w:t xml:space="preserve"> </w:t>
      </w:r>
      <w:r>
        <w:rPr>
          <w:spacing w:val="-2"/>
        </w:rPr>
        <w:t>balances</w:t>
      </w:r>
    </w:p>
    <w:p w14:paraId="14B79936">
      <w:pPr>
        <w:pStyle w:val="4"/>
        <w:spacing w:before="63" w:line="188" w:lineRule="auto"/>
        <w:ind w:left="27"/>
      </w:pPr>
      <w:r>
        <w:rPr>
          <w:spacing w:val="-2"/>
        </w:rPr>
        <w:t>2.</w:t>
      </w:r>
      <w:r>
        <w:rPr>
          <w:spacing w:val="9"/>
        </w:rPr>
        <w:t xml:space="preserve">    </w:t>
      </w:r>
      <w:r>
        <w:rPr>
          <w:spacing w:val="-2"/>
        </w:rPr>
        <w:t>Clients</w:t>
      </w:r>
      <w:r>
        <w:rPr>
          <w:spacing w:val="14"/>
        </w:rPr>
        <w:t xml:space="preserve"> </w:t>
      </w:r>
      <w:r>
        <w:rPr>
          <w:spacing w:val="-2"/>
        </w:rPr>
        <w:t>ignoring</w:t>
      </w:r>
      <w:r>
        <w:rPr>
          <w:spacing w:val="14"/>
        </w:rPr>
        <w:t xml:space="preserve"> </w:t>
      </w:r>
      <w:r>
        <w:rPr>
          <w:spacing w:val="-2"/>
        </w:rPr>
        <w:t>invoic</w:t>
      </w:r>
      <w:r>
        <w:rPr>
          <w:spacing w:val="-3"/>
        </w:rPr>
        <w:t>es</w:t>
      </w:r>
    </w:p>
    <w:p w14:paraId="393BF113">
      <w:pPr>
        <w:pStyle w:val="4"/>
        <w:spacing w:before="62" w:line="189" w:lineRule="auto"/>
        <w:ind w:left="26"/>
      </w:pPr>
      <w:r>
        <w:rPr>
          <w:spacing w:val="-1"/>
        </w:rPr>
        <w:t>3.    Time wasted chasing</w:t>
      </w:r>
      <w:r>
        <w:rPr>
          <w:spacing w:val="32"/>
        </w:rPr>
        <w:t xml:space="preserve"> </w:t>
      </w:r>
      <w:r>
        <w:rPr>
          <w:spacing w:val="-1"/>
        </w:rPr>
        <w:t>payments</w:t>
      </w:r>
      <w:r>
        <w:rPr>
          <w:spacing w:val="16"/>
          <w:w w:val="101"/>
        </w:rPr>
        <w:t xml:space="preserve"> </w:t>
      </w:r>
      <w:r>
        <w:rPr>
          <w:spacing w:val="-1"/>
        </w:rPr>
        <w:t>instead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earning them</w:t>
      </w:r>
    </w:p>
    <w:p w14:paraId="1DD906AD">
      <w:pPr>
        <w:pStyle w:val="4"/>
        <w:spacing w:before="65" w:line="189" w:lineRule="auto"/>
        <w:ind w:left="19"/>
      </w:pPr>
      <w:r>
        <w:t>4.    Unclear follow-up</w:t>
      </w:r>
      <w:r>
        <w:rPr>
          <w:spacing w:val="7"/>
        </w:rPr>
        <w:t xml:space="preserve"> </w:t>
      </w:r>
      <w:r>
        <w:t>systems</w:t>
      </w:r>
      <w:r>
        <w:rPr>
          <w:spacing w:val="12"/>
        </w:rPr>
        <w:t xml:space="preserve"> </w:t>
      </w:r>
      <w:r>
        <w:t>or</w:t>
      </w:r>
      <w:r>
        <w:rPr>
          <w:spacing w:val="14"/>
          <w:w w:val="101"/>
        </w:rPr>
        <w:t xml:space="preserve"> </w:t>
      </w:r>
      <w:r>
        <w:t>inc</w:t>
      </w:r>
      <w:r>
        <w:rPr>
          <w:spacing w:val="-1"/>
        </w:rPr>
        <w:t>onsistent</w:t>
      </w:r>
      <w:r>
        <w:rPr>
          <w:spacing w:val="8"/>
        </w:rPr>
        <w:t xml:space="preserve"> </w:t>
      </w:r>
      <w:r>
        <w:rPr>
          <w:spacing w:val="-1"/>
        </w:rPr>
        <w:t>communication</w:t>
      </w:r>
    </w:p>
    <w:p w14:paraId="7705C053">
      <w:pPr>
        <w:spacing w:line="265" w:lineRule="auto"/>
        <w:rPr>
          <w:rFonts w:ascii="Arial"/>
          <w:sz w:val="21"/>
        </w:rPr>
      </w:pPr>
    </w:p>
    <w:p w14:paraId="11C1FA89">
      <w:pPr>
        <w:pStyle w:val="4"/>
        <w:spacing w:before="74" w:line="189" w:lineRule="auto"/>
        <w:ind w:left="34"/>
      </w:pPr>
      <w:r>
        <w:rPr>
          <w:spacing w:val="-1"/>
        </w:rPr>
        <w:t>Late</w:t>
      </w:r>
      <w:r>
        <w:rPr>
          <w:spacing w:val="15"/>
        </w:rPr>
        <w:t xml:space="preserve"> </w:t>
      </w:r>
      <w:r>
        <w:rPr>
          <w:spacing w:val="-1"/>
        </w:rPr>
        <w:t>payments don’t just</w:t>
      </w:r>
      <w:r>
        <w:rPr>
          <w:spacing w:val="16"/>
        </w:rPr>
        <w:t xml:space="preserve"> </w:t>
      </w:r>
      <w:r>
        <w:rPr>
          <w:spacing w:val="-1"/>
        </w:rPr>
        <w:t>impact cash flow</w:t>
      </w:r>
      <w:r>
        <w:rPr>
          <w:spacing w:val="17"/>
          <w:w w:val="101"/>
        </w:rPr>
        <w:t xml:space="preserve"> </w:t>
      </w:r>
      <w:r>
        <w:rPr>
          <w:spacing w:val="-1"/>
        </w:rPr>
        <w:t>— they drain your</w:t>
      </w:r>
      <w:r>
        <w:rPr>
          <w:spacing w:val="9"/>
        </w:rPr>
        <w:t xml:space="preserve"> </w:t>
      </w:r>
      <w:r>
        <w:rPr>
          <w:spacing w:val="-1"/>
        </w:rPr>
        <w:t>energy</w:t>
      </w:r>
      <w:r>
        <w:rPr>
          <w:spacing w:val="12"/>
        </w:rPr>
        <w:t xml:space="preserve"> </w:t>
      </w:r>
      <w:r>
        <w:rPr>
          <w:spacing w:val="-2"/>
        </w:rPr>
        <w:t>and your time.</w:t>
      </w:r>
    </w:p>
    <w:p w14:paraId="7B03975A">
      <w:pPr>
        <w:spacing w:line="271" w:lineRule="auto"/>
        <w:rPr>
          <w:rFonts w:ascii="Arial"/>
          <w:sz w:val="21"/>
        </w:rPr>
      </w:pPr>
    </w:p>
    <w:p w14:paraId="0442AF51">
      <w:pPr>
        <w:pStyle w:val="4"/>
        <w:spacing w:before="80" w:line="194" w:lineRule="auto"/>
        <w:ind w:left="32"/>
        <w:outlineLvl w:val="1"/>
        <w:rPr>
          <w:sz w:val="26"/>
          <w:szCs w:val="26"/>
        </w:rPr>
      </w:pPr>
      <w:r>
        <w:rPr>
          <w:b/>
          <w:bCs/>
          <w:color w:val="1F3863"/>
          <w:spacing w:val="-3"/>
          <w:sz w:val="26"/>
          <w:szCs w:val="26"/>
        </w:rPr>
        <w:t>How</w:t>
      </w:r>
      <w:r>
        <w:rPr>
          <w:b/>
          <w:bCs/>
          <w:color w:val="1F3863"/>
          <w:spacing w:val="25"/>
          <w:w w:val="101"/>
          <w:sz w:val="26"/>
          <w:szCs w:val="26"/>
        </w:rPr>
        <w:t xml:space="preserve"> </w:t>
      </w:r>
      <w:r>
        <w:rPr>
          <w:b/>
          <w:bCs/>
          <w:color w:val="1F3863"/>
          <w:spacing w:val="-3"/>
          <w:sz w:val="26"/>
          <w:szCs w:val="26"/>
        </w:rPr>
        <w:t>I</w:t>
      </w:r>
      <w:r>
        <w:rPr>
          <w:b/>
          <w:bCs/>
          <w:color w:val="1F3863"/>
          <w:spacing w:val="22"/>
          <w:w w:val="101"/>
          <w:sz w:val="26"/>
          <w:szCs w:val="26"/>
        </w:rPr>
        <w:t xml:space="preserve"> </w:t>
      </w:r>
      <w:r>
        <w:rPr>
          <w:b/>
          <w:bCs/>
          <w:color w:val="1F3863"/>
          <w:spacing w:val="-3"/>
          <w:sz w:val="26"/>
          <w:szCs w:val="26"/>
        </w:rPr>
        <w:t>Help</w:t>
      </w:r>
    </w:p>
    <w:p w14:paraId="7E727340">
      <w:pPr>
        <w:spacing w:line="269" w:lineRule="auto"/>
        <w:rPr>
          <w:rFonts w:ascii="Arial"/>
          <w:sz w:val="21"/>
        </w:rPr>
      </w:pPr>
    </w:p>
    <w:p w14:paraId="1D68444D">
      <w:pPr>
        <w:pStyle w:val="4"/>
        <w:spacing w:before="73" w:line="234" w:lineRule="auto"/>
        <w:ind w:left="32" w:right="895" w:firstLine="2"/>
      </w:pPr>
      <w:r>
        <w:rPr>
          <w:spacing w:val="-1"/>
        </w:rPr>
        <w:t>I combine structure, strategy, and</w:t>
      </w:r>
      <w:r>
        <w:rPr>
          <w:spacing w:val="8"/>
        </w:rPr>
        <w:t xml:space="preserve"> </w:t>
      </w:r>
      <w:r>
        <w:rPr>
          <w:spacing w:val="-1"/>
        </w:rPr>
        <w:t>empathy to</w:t>
      </w:r>
      <w:r>
        <w:rPr>
          <w:spacing w:val="15"/>
          <w:w w:val="101"/>
        </w:rPr>
        <w:t xml:space="preserve"> </w:t>
      </w:r>
      <w:r>
        <w:rPr>
          <w:spacing w:val="-1"/>
        </w:rPr>
        <w:t>help</w:t>
      </w:r>
      <w:r>
        <w:rPr>
          <w:spacing w:val="4"/>
        </w:rPr>
        <w:t xml:space="preserve"> </w:t>
      </w:r>
      <w:r>
        <w:rPr>
          <w:spacing w:val="-1"/>
        </w:rPr>
        <w:t>you</w:t>
      </w:r>
      <w:r>
        <w:rPr>
          <w:spacing w:val="6"/>
        </w:rPr>
        <w:t xml:space="preserve"> </w:t>
      </w:r>
      <w:r>
        <w:rPr>
          <w:spacing w:val="-1"/>
        </w:rPr>
        <w:t>get</w:t>
      </w:r>
      <w:r>
        <w:rPr>
          <w:spacing w:val="18"/>
        </w:rPr>
        <w:t xml:space="preserve"> </w:t>
      </w:r>
      <w:r>
        <w:rPr>
          <w:spacing w:val="-1"/>
        </w:rPr>
        <w:t>paid f</w:t>
      </w:r>
      <w:r>
        <w:rPr>
          <w:spacing w:val="-2"/>
        </w:rPr>
        <w:t>aster</w:t>
      </w:r>
      <w:r>
        <w:rPr>
          <w:spacing w:val="7"/>
        </w:rPr>
        <w:t xml:space="preserve"> </w:t>
      </w:r>
      <w:r>
        <w:rPr>
          <w:spacing w:val="-2"/>
        </w:rPr>
        <w:t>while</w:t>
      </w:r>
      <w:r>
        <w:t xml:space="preserve"> </w:t>
      </w:r>
      <w:r>
        <w:rPr>
          <w:spacing w:val="-1"/>
        </w:rPr>
        <w:t>preserving</w:t>
      </w:r>
      <w:r>
        <w:rPr>
          <w:spacing w:val="17"/>
        </w:rPr>
        <w:t xml:space="preserve"> </w:t>
      </w:r>
      <w:r>
        <w:rPr>
          <w:spacing w:val="-1"/>
        </w:rPr>
        <w:t>professio</w:t>
      </w:r>
      <w:r>
        <w:rPr>
          <w:spacing w:val="-2"/>
        </w:rPr>
        <w:t>nal</w:t>
      </w:r>
      <w:r>
        <w:rPr>
          <w:spacing w:val="17"/>
        </w:rPr>
        <w:t xml:space="preserve"> </w:t>
      </w:r>
      <w:r>
        <w:rPr>
          <w:spacing w:val="-2"/>
        </w:rPr>
        <w:t>relationships.</w:t>
      </w:r>
    </w:p>
    <w:p w14:paraId="28874EA3">
      <w:pPr>
        <w:pStyle w:val="4"/>
        <w:spacing w:before="294" w:line="189" w:lineRule="auto"/>
        <w:ind w:left="36"/>
      </w:pPr>
      <w:r>
        <w:rPr>
          <w:spacing w:val="-1"/>
        </w:rPr>
        <w:t xml:space="preserve">• </w:t>
      </w:r>
      <w:r>
        <w:rPr>
          <w:b/>
          <w:bCs/>
          <w:spacing w:val="-1"/>
        </w:rPr>
        <w:t>Consistent</w:t>
      </w:r>
      <w:r>
        <w:rPr>
          <w:b/>
          <w:bCs/>
          <w:spacing w:val="16"/>
          <w:w w:val="101"/>
        </w:rPr>
        <w:t xml:space="preserve"> </w:t>
      </w:r>
      <w:r>
        <w:rPr>
          <w:b/>
          <w:bCs/>
          <w:spacing w:val="-1"/>
        </w:rPr>
        <w:t>Follow-Up</w:t>
      </w:r>
      <w:r>
        <w:rPr>
          <w:b/>
          <w:bCs/>
          <w:spacing w:val="17"/>
        </w:rPr>
        <w:t xml:space="preserve"> </w:t>
      </w:r>
      <w:r>
        <w:rPr>
          <w:spacing w:val="-1"/>
        </w:rPr>
        <w:t>—</w:t>
      </w:r>
      <w:r>
        <w:rPr>
          <w:spacing w:val="20"/>
        </w:rPr>
        <w:t xml:space="preserve"> </w:t>
      </w:r>
      <w:r>
        <w:rPr>
          <w:spacing w:val="-1"/>
        </w:rPr>
        <w:t>No</w:t>
      </w:r>
      <w:r>
        <w:rPr>
          <w:spacing w:val="14"/>
          <w:w w:val="101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nvoice gets forgotten or delayed.</w:t>
      </w:r>
    </w:p>
    <w:p w14:paraId="765564C3">
      <w:pPr>
        <w:pStyle w:val="4"/>
        <w:spacing w:before="63" w:line="189" w:lineRule="auto"/>
        <w:ind w:left="36"/>
      </w:pPr>
      <w:r>
        <w:rPr>
          <w:spacing w:val="-1"/>
        </w:rPr>
        <w:t xml:space="preserve">• </w:t>
      </w:r>
      <w:r>
        <w:rPr>
          <w:b/>
          <w:bCs/>
          <w:spacing w:val="-1"/>
        </w:rPr>
        <w:t>Clear Communication</w:t>
      </w:r>
      <w:r>
        <w:rPr>
          <w:b/>
          <w:bCs/>
          <w:spacing w:val="17"/>
          <w:w w:val="101"/>
        </w:rPr>
        <w:t xml:space="preserve"> </w:t>
      </w:r>
      <w:r>
        <w:rPr>
          <w:spacing w:val="-1"/>
        </w:rPr>
        <w:t>—</w:t>
      </w:r>
      <w:r>
        <w:rPr>
          <w:spacing w:val="20"/>
        </w:rPr>
        <w:t xml:space="preserve"> </w:t>
      </w:r>
      <w:r>
        <w:rPr>
          <w:spacing w:val="-1"/>
        </w:rPr>
        <w:t>Prof</w:t>
      </w:r>
      <w:r>
        <w:rPr>
          <w:spacing w:val="-2"/>
        </w:rPr>
        <w:t>essional</w:t>
      </w:r>
      <w:r>
        <w:rPr>
          <w:spacing w:val="19"/>
          <w:w w:val="101"/>
        </w:rPr>
        <w:t xml:space="preserve"> </w:t>
      </w:r>
      <w:r>
        <w:rPr>
          <w:spacing w:val="-2"/>
        </w:rPr>
        <w:t>reminders that</w:t>
      </w:r>
      <w:r>
        <w:rPr>
          <w:spacing w:val="18"/>
        </w:rPr>
        <w:t xml:space="preserve"> </w:t>
      </w:r>
      <w:r>
        <w:rPr>
          <w:spacing w:val="-2"/>
        </w:rPr>
        <w:t>protect your</w:t>
      </w:r>
      <w:r>
        <w:rPr>
          <w:spacing w:val="17"/>
        </w:rPr>
        <w:t xml:space="preserve"> </w:t>
      </w:r>
      <w:r>
        <w:rPr>
          <w:spacing w:val="-2"/>
        </w:rPr>
        <w:t>reputation.</w:t>
      </w:r>
    </w:p>
    <w:p w14:paraId="6B65ABE5">
      <w:pPr>
        <w:pStyle w:val="4"/>
        <w:spacing w:before="63" w:line="188" w:lineRule="auto"/>
        <w:ind w:left="36"/>
      </w:pPr>
      <w:r>
        <w:rPr>
          <w:spacing w:val="-1"/>
        </w:rPr>
        <w:t xml:space="preserve">• </w:t>
      </w:r>
      <w:r>
        <w:rPr>
          <w:b/>
          <w:bCs/>
          <w:spacing w:val="-1"/>
        </w:rPr>
        <w:t>Custom Tracking Systems</w:t>
      </w:r>
      <w:r>
        <w:rPr>
          <w:b/>
          <w:bCs/>
          <w:spacing w:val="19"/>
          <w:w w:val="101"/>
        </w:rPr>
        <w:t xml:space="preserve"> </w:t>
      </w:r>
      <w:r>
        <w:rPr>
          <w:spacing w:val="-1"/>
        </w:rPr>
        <w:t>— Organized AR dashboards that</w:t>
      </w:r>
      <w:r>
        <w:rPr>
          <w:spacing w:val="9"/>
        </w:rPr>
        <w:t xml:space="preserve"> </w:t>
      </w:r>
      <w:r>
        <w:rPr>
          <w:spacing w:val="-1"/>
        </w:rPr>
        <w:t>show</w:t>
      </w:r>
      <w:r>
        <w:rPr>
          <w:spacing w:val="18"/>
          <w:w w:val="101"/>
        </w:rPr>
        <w:t xml:space="preserve"> </w:t>
      </w:r>
      <w:r>
        <w:rPr>
          <w:spacing w:val="-1"/>
        </w:rPr>
        <w:t>real-time</w:t>
      </w:r>
      <w:r>
        <w:rPr>
          <w:spacing w:val="6"/>
        </w:rPr>
        <w:t xml:space="preserve"> </w:t>
      </w:r>
      <w:r>
        <w:rPr>
          <w:spacing w:val="-1"/>
        </w:rPr>
        <w:t>stat</w:t>
      </w:r>
      <w:r>
        <w:rPr>
          <w:spacing w:val="-2"/>
        </w:rPr>
        <w:t>us.</w:t>
      </w:r>
    </w:p>
    <w:p w14:paraId="1B584672">
      <w:pPr>
        <w:pStyle w:val="4"/>
        <w:spacing w:before="62" w:line="189" w:lineRule="auto"/>
        <w:ind w:left="36"/>
      </w:pPr>
      <w:r>
        <w:rPr>
          <w:spacing w:val="-1"/>
        </w:rPr>
        <w:t xml:space="preserve">• </w:t>
      </w:r>
      <w:r>
        <w:rPr>
          <w:b/>
          <w:bCs/>
          <w:spacing w:val="-1"/>
        </w:rPr>
        <w:t>Collection with Care</w:t>
      </w:r>
      <w:r>
        <w:rPr>
          <w:b/>
          <w:bCs/>
          <w:spacing w:val="16"/>
        </w:rPr>
        <w:t xml:space="preserve"> </w:t>
      </w:r>
      <w:r>
        <w:rPr>
          <w:spacing w:val="-1"/>
        </w:rPr>
        <w:t>—</w:t>
      </w:r>
      <w:r>
        <w:rPr>
          <w:spacing w:val="19"/>
          <w:w w:val="101"/>
        </w:rPr>
        <w:t xml:space="preserve"> </w:t>
      </w:r>
      <w:r>
        <w:rPr>
          <w:spacing w:val="-1"/>
        </w:rPr>
        <w:t>Human-first approach that</w:t>
      </w:r>
      <w:r>
        <w:rPr>
          <w:spacing w:val="18"/>
        </w:rPr>
        <w:t xml:space="preserve"> </w:t>
      </w:r>
      <w:r>
        <w:rPr>
          <w:spacing w:val="-1"/>
        </w:rPr>
        <w:t>balances fi</w:t>
      </w:r>
      <w:r>
        <w:rPr>
          <w:spacing w:val="-2"/>
        </w:rPr>
        <w:t>rmness with</w:t>
      </w:r>
      <w:r>
        <w:rPr>
          <w:spacing w:val="20"/>
        </w:rPr>
        <w:t xml:space="preserve"> </w:t>
      </w:r>
      <w:r>
        <w:rPr>
          <w:spacing w:val="-2"/>
        </w:rPr>
        <w:t>respect.</w:t>
      </w:r>
    </w:p>
    <w:p w14:paraId="48FB7506">
      <w:pPr>
        <w:spacing w:line="269" w:lineRule="auto"/>
        <w:rPr>
          <w:rFonts w:ascii="Arial"/>
          <w:sz w:val="21"/>
        </w:rPr>
      </w:pPr>
    </w:p>
    <w:p w14:paraId="3BB0F3A9">
      <w:pPr>
        <w:pStyle w:val="4"/>
        <w:spacing w:before="80" w:line="194" w:lineRule="auto"/>
        <w:ind w:left="19"/>
        <w:outlineLvl w:val="1"/>
        <w:rPr>
          <w:b/>
          <w:bCs/>
          <w:color w:val="1F3863"/>
          <w:spacing w:val="2"/>
          <w:sz w:val="26"/>
          <w:szCs w:val="26"/>
        </w:rPr>
      </w:pPr>
      <w:r>
        <w:rPr>
          <w:b/>
          <w:bCs/>
          <w:color w:val="1F3863"/>
          <w:spacing w:val="2"/>
          <w:sz w:val="26"/>
          <w:szCs w:val="26"/>
        </w:rPr>
        <w:t>What You</w:t>
      </w:r>
      <w:r>
        <w:rPr>
          <w:b/>
          <w:bCs/>
          <w:color w:val="1F3863"/>
          <w:spacing w:val="21"/>
          <w:w w:val="101"/>
          <w:sz w:val="26"/>
          <w:szCs w:val="26"/>
        </w:rPr>
        <w:t xml:space="preserve"> </w:t>
      </w:r>
      <w:r>
        <w:rPr>
          <w:b/>
          <w:bCs/>
          <w:color w:val="1F3863"/>
          <w:spacing w:val="2"/>
          <w:sz w:val="26"/>
          <w:szCs w:val="26"/>
        </w:rPr>
        <w:t>Can</w:t>
      </w:r>
      <w:r>
        <w:rPr>
          <w:b/>
          <w:bCs/>
          <w:color w:val="1F3863"/>
          <w:spacing w:val="22"/>
          <w:sz w:val="26"/>
          <w:szCs w:val="26"/>
        </w:rPr>
        <w:t xml:space="preserve"> </w:t>
      </w:r>
      <w:r>
        <w:rPr>
          <w:b/>
          <w:bCs/>
          <w:color w:val="1F3863"/>
          <w:spacing w:val="2"/>
          <w:sz w:val="26"/>
          <w:szCs w:val="26"/>
        </w:rPr>
        <w:t>Expect</w:t>
      </w:r>
    </w:p>
    <w:p w14:paraId="0FF04BE1">
      <w:pPr>
        <w:pStyle w:val="4"/>
        <w:spacing w:before="80" w:line="194" w:lineRule="auto"/>
        <w:ind w:left="19"/>
        <w:outlineLvl w:val="1"/>
        <w:rPr>
          <w:b/>
          <w:bCs/>
          <w:color w:val="1F3863"/>
          <w:spacing w:val="2"/>
          <w:sz w:val="26"/>
          <w:szCs w:val="26"/>
        </w:rPr>
      </w:pPr>
    </w:p>
    <w:p w14:paraId="0B0867C1">
      <w:pPr>
        <w:pStyle w:val="4"/>
        <w:spacing w:before="17" w:line="212" w:lineRule="auto"/>
        <w:ind w:left="40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sz w:val="24"/>
          <w:szCs w:val="24"/>
        </w:rPr>
        <w:t>✔ Predictable monthly income</w:t>
      </w:r>
      <w:r>
        <w:rPr>
          <w:rFonts w:hint="default" w:ascii="Calibri" w:hAnsi="Calibri" w:eastAsia="SimSun" w:cs="Calibri"/>
          <w:sz w:val="24"/>
          <w:szCs w:val="24"/>
        </w:rPr>
        <w:br w:type="textWrapping"/>
      </w:r>
      <w:r>
        <w:rPr>
          <w:rFonts w:hint="default" w:ascii="Calibri" w:hAnsi="Calibri" w:eastAsia="SimSun" w:cs="Calibri"/>
          <w:sz w:val="24"/>
          <w:szCs w:val="24"/>
        </w:rPr>
        <w:t>✔ Shorter collection cycles</w:t>
      </w:r>
      <w:r>
        <w:rPr>
          <w:rFonts w:hint="default" w:ascii="Calibri" w:hAnsi="Calibri" w:eastAsia="SimSun" w:cs="Calibri"/>
          <w:sz w:val="24"/>
          <w:szCs w:val="24"/>
        </w:rPr>
        <w:br w:type="textWrapping"/>
      </w:r>
      <w:r>
        <w:rPr>
          <w:rFonts w:hint="default" w:ascii="Calibri" w:hAnsi="Calibri" w:eastAsia="SimSun" w:cs="Calibri"/>
          <w:sz w:val="24"/>
          <w:szCs w:val="24"/>
        </w:rPr>
        <w:t>✔ Less stress managing overdue invoices</w:t>
      </w:r>
      <w:r>
        <w:rPr>
          <w:rFonts w:hint="default" w:ascii="Calibri" w:hAnsi="Calibri" w:eastAsia="SimSun" w:cs="Calibri"/>
          <w:sz w:val="24"/>
          <w:szCs w:val="24"/>
        </w:rPr>
        <w:br w:type="textWrapping"/>
      </w:r>
      <w:r>
        <w:rPr>
          <w:rFonts w:hint="default" w:ascii="Calibri" w:hAnsi="Calibri" w:eastAsia="SimSun" w:cs="Calibri"/>
          <w:sz w:val="24"/>
          <w:szCs w:val="24"/>
        </w:rPr>
        <w:t>✔ Improved cash flow visibility</w:t>
      </w:r>
    </w:p>
    <w:p w14:paraId="5A46252B">
      <w:pPr>
        <w:spacing w:line="262" w:lineRule="auto"/>
        <w:rPr>
          <w:rFonts w:ascii="Arial"/>
          <w:sz w:val="21"/>
        </w:rPr>
      </w:pPr>
    </w:p>
    <w:p w14:paraId="31F041CB">
      <w:pPr>
        <w:pStyle w:val="4"/>
        <w:spacing w:before="80" w:line="195" w:lineRule="auto"/>
        <w:ind w:left="32"/>
        <w:outlineLvl w:val="1"/>
        <w:rPr>
          <w:sz w:val="26"/>
          <w:szCs w:val="26"/>
        </w:rPr>
      </w:pPr>
      <w:r>
        <w:rPr>
          <w:b/>
          <w:bCs/>
          <w:color w:val="1F3863"/>
          <w:spacing w:val="3"/>
          <w:sz w:val="26"/>
          <w:szCs w:val="26"/>
        </w:rPr>
        <w:t>Let’s Strengthen Your</w:t>
      </w:r>
      <w:r>
        <w:rPr>
          <w:b/>
          <w:bCs/>
          <w:color w:val="1F3863"/>
          <w:spacing w:val="33"/>
          <w:sz w:val="26"/>
          <w:szCs w:val="26"/>
        </w:rPr>
        <w:t xml:space="preserve"> </w:t>
      </w:r>
      <w:r>
        <w:rPr>
          <w:b/>
          <w:bCs/>
          <w:color w:val="1F3863"/>
          <w:spacing w:val="3"/>
          <w:sz w:val="26"/>
          <w:szCs w:val="26"/>
        </w:rPr>
        <w:t>Revenue Stream</w:t>
      </w:r>
    </w:p>
    <w:p w14:paraId="45BE3C39">
      <w:pPr>
        <w:spacing w:line="270" w:lineRule="auto"/>
        <w:rPr>
          <w:rFonts w:ascii="Arial"/>
          <w:sz w:val="21"/>
        </w:rPr>
      </w:pPr>
    </w:p>
    <w:p w14:paraId="6D8A8A4E">
      <w:pPr>
        <w:pStyle w:val="4"/>
        <w:spacing w:before="74" w:line="235" w:lineRule="auto"/>
        <w:ind w:left="22" w:right="658" w:hanging="7"/>
      </w:pPr>
      <w:r>
        <w:rPr>
          <w:spacing w:val="-1"/>
        </w:rPr>
        <w:t>Together we’ll turn overdue</w:t>
      </w:r>
      <w:r>
        <w:rPr>
          <w:spacing w:val="15"/>
        </w:rPr>
        <w:t xml:space="preserve"> </w:t>
      </w:r>
      <w:r>
        <w:rPr>
          <w:spacing w:val="-1"/>
        </w:rPr>
        <w:t>invoices</w:t>
      </w:r>
      <w:r>
        <w:rPr>
          <w:spacing w:val="14"/>
        </w:rPr>
        <w:t xml:space="preserve"> </w:t>
      </w:r>
      <w:r>
        <w:rPr>
          <w:spacing w:val="-1"/>
        </w:rPr>
        <w:t>into</w:t>
      </w:r>
      <w:r>
        <w:rPr>
          <w:spacing w:val="13"/>
        </w:rPr>
        <w:t xml:space="preserve"> </w:t>
      </w:r>
      <w:r>
        <w:rPr>
          <w:spacing w:val="-1"/>
        </w:rPr>
        <w:t>dependable</w:t>
      </w:r>
      <w:r>
        <w:rPr>
          <w:spacing w:val="14"/>
          <w:w w:val="101"/>
        </w:rPr>
        <w:t xml:space="preserve"> </w:t>
      </w:r>
      <w:r>
        <w:rPr>
          <w:spacing w:val="-1"/>
        </w:rPr>
        <w:t>income</w:t>
      </w:r>
      <w:r>
        <w:rPr>
          <w:spacing w:val="17"/>
        </w:rPr>
        <w:t xml:space="preserve"> </w:t>
      </w:r>
      <w:r>
        <w:rPr>
          <w:spacing w:val="-1"/>
        </w:rPr>
        <w:t>— smoot</w:t>
      </w:r>
      <w:r>
        <w:rPr>
          <w:spacing w:val="-2"/>
        </w:rPr>
        <w:t>hly and</w:t>
      </w:r>
      <w:r>
        <w:t xml:space="preserve"> </w:t>
      </w:r>
      <w:r>
        <w:rPr>
          <w:spacing w:val="-1"/>
        </w:rPr>
        <w:t>sustainably.</w:t>
      </w:r>
    </w:p>
    <w:p w14:paraId="056F7728">
      <w:pPr>
        <w:pStyle w:val="4"/>
        <w:spacing w:before="291" w:line="238" w:lineRule="auto"/>
        <w:ind w:left="29" w:right="170"/>
      </w:pPr>
      <w:r>
        <w:rPr>
          <w:b/>
          <w:bCs/>
          <w:spacing w:val="-2"/>
        </w:rPr>
        <w:t>Book a Cash-Flow</w:t>
      </w:r>
      <w:r>
        <w:rPr>
          <w:b/>
          <w:bCs/>
          <w:spacing w:val="18"/>
          <w:w w:val="101"/>
        </w:rPr>
        <w:t xml:space="preserve"> </w:t>
      </w:r>
      <w:r>
        <w:rPr>
          <w:b/>
          <w:bCs/>
          <w:spacing w:val="-2"/>
        </w:rPr>
        <w:t xml:space="preserve">Review </w:t>
      </w:r>
      <w:r>
        <w:rPr>
          <w:spacing w:val="-2"/>
        </w:rPr>
        <w:t>to see</w:t>
      </w:r>
      <w:r>
        <w:rPr>
          <w:spacing w:val="17"/>
        </w:rPr>
        <w:t xml:space="preserve"> </w:t>
      </w:r>
      <w:r>
        <w:rPr>
          <w:spacing w:val="-2"/>
        </w:rPr>
        <w:t>how</w:t>
      </w:r>
      <w:r>
        <w:rPr>
          <w:spacing w:val="18"/>
        </w:rPr>
        <w:t xml:space="preserve"> </w:t>
      </w:r>
      <w:r>
        <w:rPr>
          <w:spacing w:val="-2"/>
        </w:rPr>
        <w:t>I can</w:t>
      </w:r>
      <w:r>
        <w:rPr>
          <w:spacing w:val="17"/>
          <w:w w:val="101"/>
        </w:rPr>
        <w:t xml:space="preserve"> </w:t>
      </w:r>
      <w:r>
        <w:rPr>
          <w:spacing w:val="-2"/>
        </w:rPr>
        <w:t>help your</w:t>
      </w:r>
      <w:r>
        <w:rPr>
          <w:spacing w:val="19"/>
          <w:w w:val="101"/>
        </w:rPr>
        <w:t xml:space="preserve"> </w:t>
      </w:r>
      <w:r>
        <w:rPr>
          <w:spacing w:val="-2"/>
        </w:rPr>
        <w:t>business</w:t>
      </w:r>
      <w:r>
        <w:rPr>
          <w:spacing w:val="9"/>
        </w:rPr>
        <w:t xml:space="preserve"> </w:t>
      </w:r>
      <w:r>
        <w:rPr>
          <w:spacing w:val="-2"/>
        </w:rPr>
        <w:t>collect</w:t>
      </w:r>
      <w:r>
        <w:rPr>
          <w:spacing w:val="6"/>
        </w:rPr>
        <w:t xml:space="preserve"> </w:t>
      </w:r>
      <w:r>
        <w:rPr>
          <w:spacing w:val="-2"/>
        </w:rPr>
        <w:t>with</w:t>
      </w:r>
      <w:r>
        <w:rPr>
          <w:spacing w:val="10"/>
        </w:rPr>
        <w:t xml:space="preserve"> </w:t>
      </w:r>
      <w:r>
        <w:rPr>
          <w:spacing w:val="-2"/>
        </w:rPr>
        <w:t>ease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integrity.</w:t>
      </w:r>
    </w:p>
    <w:p w14:paraId="1CA4CA4B">
      <w:pPr>
        <w:spacing w:line="264" w:lineRule="auto"/>
        <w:rPr>
          <w:rFonts w:ascii="Arial"/>
          <w:sz w:val="21"/>
        </w:rPr>
      </w:pPr>
    </w:p>
    <w:p w14:paraId="4803E515">
      <w:pPr>
        <w:spacing w:line="264" w:lineRule="auto"/>
        <w:rPr>
          <w:rFonts w:ascii="Arial"/>
          <w:sz w:val="21"/>
        </w:rPr>
      </w:pPr>
    </w:p>
    <w:p w14:paraId="5BFF6AC4">
      <w:pPr>
        <w:spacing w:line="264" w:lineRule="auto"/>
        <w:rPr>
          <w:rFonts w:ascii="Arial"/>
          <w:sz w:val="21"/>
        </w:rPr>
      </w:pPr>
    </w:p>
    <w:p w14:paraId="711D6637">
      <w:pPr>
        <w:spacing w:line="264" w:lineRule="auto"/>
        <w:rPr>
          <w:rFonts w:ascii="Arial"/>
          <w:sz w:val="21"/>
        </w:rPr>
      </w:pPr>
    </w:p>
    <w:p w14:paraId="4D837002">
      <w:pPr>
        <w:spacing w:line="264" w:lineRule="auto"/>
        <w:rPr>
          <w:rFonts w:ascii="Arial"/>
          <w:sz w:val="21"/>
        </w:rPr>
      </w:pPr>
    </w:p>
    <w:p w14:paraId="5B404970">
      <w:pPr>
        <w:spacing w:line="265" w:lineRule="auto"/>
        <w:rPr>
          <w:rFonts w:ascii="Arial"/>
          <w:sz w:val="21"/>
        </w:rPr>
      </w:pPr>
    </w:p>
    <w:p w14:paraId="3130809B">
      <w:pPr>
        <w:spacing w:line="265" w:lineRule="auto"/>
        <w:rPr>
          <w:rFonts w:ascii="Arial"/>
          <w:sz w:val="21"/>
        </w:rPr>
      </w:pPr>
    </w:p>
    <w:p w14:paraId="429D3D00">
      <w:pPr>
        <w:spacing w:line="265" w:lineRule="auto"/>
        <w:rPr>
          <w:rFonts w:ascii="Arial"/>
          <w:sz w:val="21"/>
        </w:rPr>
      </w:pPr>
    </w:p>
    <w:p w14:paraId="538036EA">
      <w:pPr>
        <w:spacing w:line="265" w:lineRule="auto"/>
        <w:rPr>
          <w:rFonts w:ascii="Arial"/>
          <w:sz w:val="21"/>
        </w:rPr>
      </w:pPr>
    </w:p>
    <w:p w14:paraId="4286E4D5">
      <w:pPr>
        <w:spacing w:before="69" w:line="212" w:lineRule="auto"/>
        <w:ind w:left="21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bCs/>
          <w:spacing w:val="-4"/>
          <w:sz w:val="24"/>
          <w:szCs w:val="24"/>
        </w:rPr>
        <w:t xml:space="preserve">LHC  Revenue  Solutions    </w:t>
      </w:r>
      <w:r>
        <w:rPr>
          <w:rFonts w:ascii="Arial" w:hAnsi="Arial" w:eastAsia="Arial" w:cs="Arial"/>
          <w:spacing w:val="-4"/>
          <w:sz w:val="24"/>
          <w:szCs w:val="24"/>
        </w:rPr>
        <w:t>linaheredialc@gmail.co</w:t>
      </w:r>
      <w:r>
        <w:rPr>
          <w:rFonts w:ascii="Arial" w:hAnsi="Arial" w:eastAsia="Arial" w:cs="Arial"/>
          <w:spacing w:val="-5"/>
          <w:sz w:val="24"/>
          <w:szCs w:val="24"/>
        </w:rPr>
        <w:t>m</w:t>
      </w:r>
      <w:r>
        <w:rPr>
          <w:rFonts w:ascii="Arial" w:hAnsi="Arial" w:eastAsia="Arial" w:cs="Arial"/>
          <w:spacing w:val="21"/>
          <w:sz w:val="24"/>
          <w:szCs w:val="24"/>
        </w:rPr>
        <w:t xml:space="preserve">  </w:t>
      </w:r>
      <w:r>
        <w:rPr>
          <w:rFonts w:ascii="Arial" w:hAnsi="Arial" w:eastAsia="Arial" w:cs="Arial"/>
          <w:spacing w:val="-5"/>
          <w:sz w:val="24"/>
          <w:szCs w:val="24"/>
        </w:rPr>
        <w:t>|       862-261-2261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MS UI Gothic">
    <w:panose1 w:val="020B0600070205080204"/>
    <w:charset w:val="86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023B74A4"/>
    <w:rsid w:val="56280E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Calibri" w:hAnsi="Calibri" w:eastAsia="Calibri" w:cs="Calibri"/>
      <w:sz w:val="24"/>
      <w:szCs w:val="24"/>
      <w:lang w:val="en-US" w:eastAsia="en-US" w:bidi="ar-SA"/>
    </w:rPr>
  </w:style>
  <w:style w:type="table" w:customStyle="1" w:styleId="5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2025-11-09T16:42:00Z</dcterms:created>
  <dc:creator>google1562808890</dc:creator>
  <cp:lastModifiedBy>google1562808890</cp:lastModifiedBy>
  <dcterms:modified xsi:type="dcterms:W3CDTF">2025-11-09T21:44:25Z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2025-11-09T16:43:17Z</vt:filetime>
  </property>
  <property fmtid="{D5CDD505-2E9C-101B-9397-08002B2CF9AE}" pid="4" name="KSOProductBuildVer">
    <vt:lpwstr>1033-12.2.0.23155</vt:lpwstr>
  </property>
  <property fmtid="{D5CDD505-2E9C-101B-9397-08002B2CF9AE}" pid="5" name="ICV">
    <vt:lpwstr>E5C623F0042A48E8B25F9485B51C92E5_12</vt:lpwstr>
  </property>
</Properties>
</file>