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D735B" w14:textId="2EFC2F76"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r>
        <w:rPr>
          <w:rFonts w:ascii="inherit" w:hAnsi="inherit" w:cs="Calibri"/>
          <w:color w:val="202020"/>
          <w:sz w:val="22"/>
          <w:szCs w:val="22"/>
          <w:bdr w:val="none" w:sz="0" w:space="0" w:color="auto" w:frame="1"/>
        </w:rPr>
        <w:br/>
      </w:r>
      <w:r>
        <w:rPr>
          <w:rFonts w:ascii="inherit" w:hAnsi="inherit" w:cs="Calibri"/>
          <w:color w:val="202020"/>
          <w:sz w:val="22"/>
          <w:szCs w:val="22"/>
          <w:bdr w:val="none" w:sz="0" w:space="0" w:color="auto" w:frame="1"/>
        </w:rPr>
        <w:br/>
      </w:r>
    </w:p>
    <w:p w14:paraId="6F1BD2FA" w14:textId="52CCE6E8" w:rsidR="00FC2194" w:rsidRDefault="00D669D1" w:rsidP="00FC2194">
      <w:pPr>
        <w:pStyle w:val="xmsonormal"/>
        <w:spacing w:before="0" w:beforeAutospacing="0" w:after="0" w:afterAutospacing="0" w:line="235" w:lineRule="atLeast"/>
        <w:jc w:val="center"/>
        <w:rPr>
          <w:rFonts w:ascii="inherit" w:hAnsi="inherit" w:cs="Calibri"/>
          <w:color w:val="202020"/>
          <w:sz w:val="22"/>
          <w:szCs w:val="22"/>
          <w:bdr w:val="none" w:sz="0" w:space="0" w:color="auto" w:frame="1"/>
        </w:rPr>
      </w:pPr>
      <w:r>
        <w:rPr>
          <w:rFonts w:ascii="inherit" w:hAnsi="inherit" w:cs="Calibri"/>
          <w:color w:val="202020"/>
          <w:sz w:val="22"/>
          <w:szCs w:val="22"/>
          <w:bdr w:val="none" w:sz="0" w:space="0" w:color="auto" w:frame="1"/>
        </w:rPr>
        <w:t>LETTER FROM THE PASTOR REGARDING MARCH 29, 2020 WORSHIP</w:t>
      </w:r>
    </w:p>
    <w:p w14:paraId="3A4D909A" w14:textId="056EFF20"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42E4A480" w14:textId="0F5BD203"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r>
        <w:rPr>
          <w:rFonts w:ascii="inherit" w:hAnsi="inherit" w:cs="Calibri"/>
          <w:noProof/>
          <w:color w:val="202020"/>
          <w:sz w:val="22"/>
          <w:szCs w:val="22"/>
          <w:bdr w:val="none" w:sz="0" w:space="0" w:color="auto" w:frame="1"/>
        </w:rPr>
        <w:drawing>
          <wp:anchor distT="0" distB="0" distL="114300" distR="114300" simplePos="0" relativeHeight="251658240" behindDoc="0" locked="0" layoutInCell="1" allowOverlap="1" wp14:anchorId="201F5B6A" wp14:editId="46E001D6">
            <wp:simplePos x="0" y="0"/>
            <wp:positionH relativeFrom="column">
              <wp:posOffset>1744980</wp:posOffset>
            </wp:positionH>
            <wp:positionV relativeFrom="paragraph">
              <wp:posOffset>34290</wp:posOffset>
            </wp:positionV>
            <wp:extent cx="2287905" cy="2995930"/>
            <wp:effectExtent l="0" t="0" r="0" b="1270"/>
            <wp:wrapSquare wrapText="bothSides"/>
            <wp:docPr id="1" name="Picture 1" descr="A picture containing indoor, purple, chai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ABD3277-2F09-4604-9831-15B9033E9F67_1_105_c.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7905" cy="2995930"/>
                    </a:xfrm>
                    <a:prstGeom prst="rect">
                      <a:avLst/>
                    </a:prstGeom>
                  </pic:spPr>
                </pic:pic>
              </a:graphicData>
            </a:graphic>
            <wp14:sizeRelH relativeFrom="page">
              <wp14:pctWidth>0</wp14:pctWidth>
            </wp14:sizeRelH>
            <wp14:sizeRelV relativeFrom="page">
              <wp14:pctHeight>0</wp14:pctHeight>
            </wp14:sizeRelV>
          </wp:anchor>
        </w:drawing>
      </w:r>
      <w:r>
        <w:rPr>
          <w:rFonts w:ascii="inherit" w:hAnsi="inherit" w:cs="Calibri"/>
          <w:color w:val="202020"/>
          <w:sz w:val="22"/>
          <w:szCs w:val="22"/>
          <w:bdr w:val="none" w:sz="0" w:space="0" w:color="auto" w:frame="1"/>
        </w:rPr>
        <w:t xml:space="preserve">                       </w:t>
      </w:r>
    </w:p>
    <w:p w14:paraId="62E7C569" w14:textId="77777777"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7237420D" w14:textId="77777777"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5EC9904A" w14:textId="77777777"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311D308E" w14:textId="77777777"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0EAFD1AB" w14:textId="77777777"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70631517" w14:textId="77777777"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702628C3" w14:textId="77777777"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4EB4BC30" w14:textId="77777777"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6C6FA80A" w14:textId="1AB33900"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689E68B3" w14:textId="2023819B"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0D2FE457" w14:textId="77777777"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7EF885C4" w14:textId="77777777"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27151853" w14:textId="77777777"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5BCB7E1D" w14:textId="77777777"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4DE01491" w14:textId="77777777"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1656A8E8" w14:textId="77777777"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650131AE" w14:textId="77777777"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7E634C0C" w14:textId="77777777" w:rsidR="00FC2194"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476FEAEF" w14:textId="77777777" w:rsidR="00D669D1" w:rsidRDefault="00D669D1"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010FCEAD" w14:textId="77777777" w:rsidR="00D669D1" w:rsidRDefault="00D669D1"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7AE93EA3" w14:textId="2B94A878" w:rsidR="00FC2194" w:rsidRDefault="00FC2194" w:rsidP="00FC2194">
      <w:pPr>
        <w:pStyle w:val="xmsonormal"/>
        <w:spacing w:before="0" w:beforeAutospacing="0" w:after="0" w:afterAutospacing="0" w:line="235" w:lineRule="atLeast"/>
        <w:rPr>
          <w:rFonts w:ascii="Calibri" w:hAnsi="Calibri" w:cs="Calibri"/>
          <w:color w:val="201F1E"/>
          <w:sz w:val="22"/>
          <w:szCs w:val="22"/>
        </w:rPr>
      </w:pPr>
      <w:r>
        <w:rPr>
          <w:rFonts w:ascii="inherit" w:hAnsi="inherit" w:cs="Calibri"/>
          <w:color w:val="202020"/>
          <w:sz w:val="22"/>
          <w:szCs w:val="22"/>
          <w:bdr w:val="none" w:sz="0" w:space="0" w:color="auto" w:frame="1"/>
        </w:rPr>
        <w:t xml:space="preserve">This Sunday, March 29, 2020, we will continue worshiping physically apart while being spiritually together. I once again urge all of us to keep our Sunday morning sacred, intentional, and focused by participating in worship from home at 10:30 AM. I invite you to make use of the pdf packet which includes a worship bulletin, a hymn, a copy of the sermon manuscript, and materials for our young disciples (no age limit required!). </w:t>
      </w:r>
      <w:r>
        <w:rPr>
          <w:rFonts w:ascii="inherit" w:hAnsi="inherit" w:cs="Calibri"/>
          <w:color w:val="202020"/>
          <w:sz w:val="22"/>
          <w:szCs w:val="22"/>
          <w:bdr w:val="none" w:sz="0" w:space="0" w:color="auto" w:frame="1"/>
        </w:rPr>
        <w:t xml:space="preserve"> </w:t>
      </w:r>
      <w:r>
        <w:rPr>
          <w:rFonts w:ascii="inherit" w:hAnsi="inherit" w:cs="Calibri"/>
          <w:color w:val="202020"/>
          <w:sz w:val="22"/>
          <w:szCs w:val="22"/>
          <w:bdr w:val="none" w:sz="0" w:space="0" w:color="auto" w:frame="1"/>
        </w:rPr>
        <w:t>A recorded service will be accessible at </w:t>
      </w:r>
      <w:hyperlink r:id="rId5" w:tgtFrame="_blank" w:tooltip="Protected by Outlook: https://fpchighland.org/sermons. Click or tap to follow the link." w:history="1">
        <w:r>
          <w:rPr>
            <w:rStyle w:val="Hyperlink"/>
            <w:rFonts w:ascii="inherit" w:hAnsi="inherit" w:cs="Calibri"/>
            <w:color w:val="4472C4"/>
            <w:sz w:val="22"/>
            <w:szCs w:val="22"/>
            <w:bdr w:val="none" w:sz="0" w:space="0" w:color="auto" w:frame="1"/>
          </w:rPr>
          <w:t>https://fpchighland.org/sermons</w:t>
        </w:r>
      </w:hyperlink>
      <w:r>
        <w:rPr>
          <w:rFonts w:ascii="inherit" w:hAnsi="inherit" w:cs="Calibri"/>
          <w:color w:val="202020"/>
          <w:sz w:val="22"/>
          <w:szCs w:val="22"/>
          <w:bdr w:val="none" w:sz="0" w:space="0" w:color="auto" w:frame="1"/>
        </w:rPr>
        <w:t>, which will follow the provided bulletin. I encourage you to view this recording and participate along with it if at all possible. I also invite you to follow this link to get an idea of how the hymn goes:  </w:t>
      </w:r>
      <w:hyperlink r:id="rId6" w:tgtFrame="_blank" w:tooltip="Protected by Outlook: https://www.youtube.com/watch?v=HMart4wXsI0. Click or tap to follow the link." w:history="1">
        <w:r>
          <w:rPr>
            <w:rStyle w:val="Hyperlink"/>
            <w:rFonts w:ascii="inherit" w:hAnsi="inherit" w:cs="Calibri"/>
            <w:color w:val="4472C4"/>
            <w:sz w:val="22"/>
            <w:szCs w:val="22"/>
            <w:bdr w:val="none" w:sz="0" w:space="0" w:color="auto" w:frame="1"/>
          </w:rPr>
          <w:t>https://www.youtube.com/watch?v=HMart4wXsI0</w:t>
        </w:r>
      </w:hyperlink>
      <w:r>
        <w:rPr>
          <w:rFonts w:ascii="inherit" w:hAnsi="inherit" w:cs="Calibri"/>
          <w:color w:val="4472C4"/>
          <w:sz w:val="22"/>
          <w:szCs w:val="22"/>
          <w:bdr w:val="none" w:sz="0" w:space="0" w:color="auto" w:frame="1"/>
        </w:rPr>
        <w:t>.</w:t>
      </w:r>
    </w:p>
    <w:p w14:paraId="2A61EC23" w14:textId="77777777" w:rsidR="00D669D1"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r>
        <w:rPr>
          <w:rFonts w:ascii="Calibri" w:hAnsi="Calibri" w:cs="Calibri"/>
          <w:color w:val="201F1E"/>
          <w:sz w:val="22"/>
          <w:szCs w:val="22"/>
        </w:rPr>
        <w:t>It was a blessing to know that we were all worshiping together last Sunday. In these times, it is vital to maintain connection however we can. Continuing the living ritual of worship with the same words at the same time is a great way for us to connect to each other and God.</w:t>
      </w:r>
      <w:r>
        <w:rPr>
          <w:rFonts w:ascii="inherit" w:hAnsi="inherit" w:cs="Calibri"/>
          <w:color w:val="202020"/>
          <w:sz w:val="22"/>
          <w:szCs w:val="22"/>
          <w:bdr w:val="none" w:sz="0" w:space="0" w:color="auto" w:frame="1"/>
        </w:rPr>
        <w:br/>
      </w:r>
    </w:p>
    <w:p w14:paraId="42134EEB" w14:textId="77777777" w:rsidR="00D669D1" w:rsidRDefault="00D669D1"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p>
    <w:p w14:paraId="6114DC1D" w14:textId="79C77059" w:rsidR="00FC2194" w:rsidRPr="00D669D1" w:rsidRDefault="00FC2194" w:rsidP="00FC2194">
      <w:pPr>
        <w:pStyle w:val="xmsonormal"/>
        <w:spacing w:before="0" w:beforeAutospacing="0" w:after="0" w:afterAutospacing="0" w:line="235" w:lineRule="atLeast"/>
        <w:rPr>
          <w:rFonts w:ascii="inherit" w:hAnsi="inherit" w:cs="Calibri"/>
          <w:color w:val="202020"/>
          <w:sz w:val="22"/>
          <w:szCs w:val="22"/>
          <w:bdr w:val="none" w:sz="0" w:space="0" w:color="auto" w:frame="1"/>
        </w:rPr>
      </w:pPr>
      <w:r>
        <w:rPr>
          <w:rFonts w:ascii="inherit" w:hAnsi="inherit" w:cs="Calibri"/>
          <w:color w:val="202020"/>
          <w:sz w:val="22"/>
          <w:szCs w:val="22"/>
          <w:bdr w:val="none" w:sz="0" w:space="0" w:color="auto" w:frame="1"/>
        </w:rPr>
        <w:t xml:space="preserve">Thank you for your continued grace as we keep navigating these unknown waters! </w:t>
      </w:r>
      <w:r>
        <w:rPr>
          <w:rFonts w:ascii="inherit" w:hAnsi="inherit" w:cs="Calibri"/>
          <w:color w:val="202020"/>
          <w:sz w:val="22"/>
          <w:szCs w:val="22"/>
          <w:bdr w:val="none" w:sz="0" w:space="0" w:color="auto" w:frame="1"/>
        </w:rPr>
        <w:br/>
        <w:t>Remember the words of our God through the prophet Isaiah: “Do not fear, for I am with you, do not be afraid, for I am your God; I will strengthen you, I will help you, I will uphold you” (</w:t>
      </w:r>
      <w:r>
        <w:rPr>
          <w:rFonts w:ascii="inherit" w:hAnsi="inherit" w:cs="Calibri"/>
          <w:i/>
          <w:iCs/>
          <w:color w:val="202020"/>
          <w:sz w:val="22"/>
          <w:szCs w:val="22"/>
          <w:bdr w:val="none" w:sz="0" w:space="0" w:color="auto" w:frame="1"/>
        </w:rPr>
        <w:t>Isaiah</w:t>
      </w:r>
      <w:r>
        <w:rPr>
          <w:rStyle w:val="apple-converted-space"/>
          <w:rFonts w:ascii="inherit" w:hAnsi="inherit" w:cs="Calibri"/>
          <w:i/>
          <w:iCs/>
          <w:color w:val="202020"/>
          <w:sz w:val="22"/>
          <w:szCs w:val="22"/>
          <w:bdr w:val="none" w:sz="0" w:space="0" w:color="auto" w:frame="1"/>
        </w:rPr>
        <w:t> </w:t>
      </w:r>
      <w:r>
        <w:rPr>
          <w:rFonts w:ascii="inherit" w:hAnsi="inherit" w:cs="Calibri"/>
          <w:color w:val="202020"/>
          <w:sz w:val="22"/>
          <w:szCs w:val="22"/>
          <w:bdr w:val="none" w:sz="0" w:space="0" w:color="auto" w:frame="1"/>
        </w:rPr>
        <w:t>41:10).</w:t>
      </w:r>
    </w:p>
    <w:p w14:paraId="784D29C3" w14:textId="77777777" w:rsidR="00FC2194" w:rsidRDefault="00FC2194" w:rsidP="00FC2194">
      <w:pPr>
        <w:pStyle w:val="xmsonormal"/>
        <w:spacing w:before="0" w:beforeAutospacing="0" w:after="0" w:afterAutospacing="0" w:line="235" w:lineRule="atLeast"/>
        <w:rPr>
          <w:rFonts w:ascii="Calibri" w:hAnsi="Calibri" w:cs="Calibri"/>
          <w:color w:val="201F1E"/>
          <w:sz w:val="22"/>
          <w:szCs w:val="22"/>
        </w:rPr>
      </w:pPr>
      <w:r>
        <w:rPr>
          <w:rFonts w:ascii="inherit" w:hAnsi="inherit" w:cs="Calibri"/>
          <w:color w:val="202020"/>
          <w:sz w:val="22"/>
          <w:szCs w:val="22"/>
          <w:bdr w:val="none" w:sz="0" w:space="0" w:color="auto" w:frame="1"/>
        </w:rPr>
        <w:br/>
        <w:t>In Jesus Christ, the Resurrection and Life,</w:t>
      </w:r>
    </w:p>
    <w:p w14:paraId="434806E4" w14:textId="77777777" w:rsidR="00FC2194" w:rsidRDefault="00FC2194" w:rsidP="00FC2194">
      <w:pPr>
        <w:pStyle w:val="xmsonormal"/>
        <w:spacing w:before="0" w:beforeAutospacing="0" w:after="0" w:afterAutospacing="0" w:line="235" w:lineRule="atLeast"/>
        <w:rPr>
          <w:rFonts w:ascii="Calibri" w:hAnsi="Calibri" w:cs="Calibri"/>
          <w:color w:val="201F1E"/>
          <w:sz w:val="22"/>
          <w:szCs w:val="22"/>
        </w:rPr>
      </w:pPr>
      <w:r>
        <w:rPr>
          <w:rFonts w:ascii="inherit" w:hAnsi="inherit" w:cs="Calibri"/>
          <w:color w:val="202020"/>
          <w:sz w:val="22"/>
          <w:szCs w:val="22"/>
          <w:bdr w:val="none" w:sz="0" w:space="0" w:color="auto" w:frame="1"/>
        </w:rPr>
        <w:br/>
        <w:t>Rev. Tyler Orem</w:t>
      </w:r>
    </w:p>
    <w:p w14:paraId="52E97A62" w14:textId="77777777" w:rsidR="00FC2194" w:rsidRDefault="00FC2194"/>
    <w:sectPr w:rsidR="00FC2194" w:rsidSect="008A4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94"/>
    <w:rsid w:val="008A4657"/>
    <w:rsid w:val="009F254C"/>
    <w:rsid w:val="00D669D1"/>
    <w:rsid w:val="00FC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0731"/>
  <w15:chartTrackingRefBased/>
  <w15:docId w15:val="{63B7724D-89E6-F34F-B425-29E2BA46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C219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C2194"/>
    <w:rPr>
      <w:color w:val="0000FF"/>
      <w:u w:val="single"/>
    </w:rPr>
  </w:style>
  <w:style w:type="character" w:customStyle="1" w:styleId="apple-converted-space">
    <w:name w:val="apple-converted-space"/>
    <w:basedOn w:val="DefaultParagraphFont"/>
    <w:rsid w:val="00FC2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www.youtube.com%2Fwatch%3Fv%3DHMart4wXsI0&amp;data=02%7C01%7C%7C310be58e7c79414f232508d7d29839a5%7C84df9e7fe9f640afb435aaaaaaaaaaaa%7C1%7C0%7C637209423849558498&amp;sdata=F2cHm2QmxuFmS%2BEHP8SaTSmKobjM79eGoUulSNmpElM%3D&amp;reserved=0" TargetMode="External"/><Relationship Id="rId5" Type="http://schemas.openxmlformats.org/officeDocument/2006/relationships/hyperlink" Target="https://eur03.safelinks.protection.outlook.com/?url=https%3A%2F%2Ffpchighland.org%2Fsermons&amp;data=02%7C01%7C%7C310be58e7c79414f232508d7d29839a5%7C84df9e7fe9f640afb435aaaaaaaaaaaa%7C1%7C0%7C637209423849538481&amp;sdata=ZlspC5tSSD3DREBn3WGqVsq7omt0db%2BLzKIMegwpnWY%3D&amp;reserve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Smith</dc:creator>
  <cp:keywords/>
  <dc:description/>
  <cp:lastModifiedBy>Jean Smith</cp:lastModifiedBy>
  <cp:revision>2</cp:revision>
  <dcterms:created xsi:type="dcterms:W3CDTF">2020-03-28T02:41:00Z</dcterms:created>
  <dcterms:modified xsi:type="dcterms:W3CDTF">2020-03-28T02:41:00Z</dcterms:modified>
</cp:coreProperties>
</file>