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DEC6" w14:textId="15D32F87" w:rsidR="00E10A8B" w:rsidRPr="00E10A8B" w:rsidRDefault="00E10A8B" w:rsidP="00E10A8B">
      <w:pPr>
        <w:rPr>
          <w:rFonts w:eastAsia="Times New Roman"/>
          <w:b/>
          <w:bCs/>
          <w:u w:val="single"/>
        </w:rPr>
      </w:pPr>
      <w:r w:rsidRPr="00E10A8B">
        <w:rPr>
          <w:rFonts w:eastAsia="Times New Roman"/>
          <w:b/>
          <w:bCs/>
          <w:u w:val="single"/>
        </w:rPr>
        <w:t>North Shore Art League</w:t>
      </w:r>
    </w:p>
    <w:p w14:paraId="6C01A667" w14:textId="77777777" w:rsidR="00E10A8B" w:rsidRDefault="00E10A8B" w:rsidP="00E10A8B">
      <w:pPr>
        <w:rPr>
          <w:rFonts w:eastAsia="Times New Roman"/>
          <w:b/>
          <w:bCs/>
        </w:rPr>
      </w:pPr>
    </w:p>
    <w:p w14:paraId="5E2508B1" w14:textId="04312268" w:rsidR="00E10A8B" w:rsidRPr="00E10A8B" w:rsidRDefault="00E10A8B" w:rsidP="00E10A8B">
      <w:pPr>
        <w:rPr>
          <w:rFonts w:eastAsia="Times New Roman"/>
          <w:b/>
          <w:bCs/>
        </w:rPr>
      </w:pPr>
      <w:r w:rsidRPr="00E10A8B">
        <w:rPr>
          <w:rFonts w:eastAsia="Times New Roman"/>
          <w:b/>
          <w:bCs/>
        </w:rPr>
        <w:t>PLEIN AIR WORKSHOP</w:t>
      </w:r>
    </w:p>
    <w:p w14:paraId="03F6B105" w14:textId="42EE72DB" w:rsidR="00E10A8B" w:rsidRDefault="00E10A8B" w:rsidP="00E10A8B">
      <w:pPr>
        <w:rPr>
          <w:rFonts w:eastAsia="Times New Roman"/>
          <w:b/>
          <w:bCs/>
        </w:rPr>
      </w:pPr>
      <w:r w:rsidRPr="00E10A8B">
        <w:rPr>
          <w:rFonts w:eastAsia="Times New Roman"/>
          <w:b/>
          <w:bCs/>
        </w:rPr>
        <w:t>INSTRUCTOR: Mark Cleveland</w:t>
      </w:r>
    </w:p>
    <w:p w14:paraId="50B925BB" w14:textId="1AF3A7B8" w:rsidR="004D1749" w:rsidRPr="00E10A8B" w:rsidRDefault="004D1749" w:rsidP="00E10A8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Meet at Village Green Park, 525 Maple, Winnetka, IL – 8:30am</w:t>
      </w:r>
    </w:p>
    <w:p w14:paraId="0E27B5E3" w14:textId="30885707" w:rsidR="00E10A8B" w:rsidRDefault="00E10A8B" w:rsidP="00E10A8B">
      <w:pPr>
        <w:rPr>
          <w:rFonts w:eastAsia="Times New Roman"/>
        </w:rPr>
      </w:pPr>
    </w:p>
    <w:p w14:paraId="797F6FB2" w14:textId="77777777" w:rsidR="00E10A8B" w:rsidRDefault="00E10A8B" w:rsidP="00E10A8B">
      <w:pPr>
        <w:rPr>
          <w:rFonts w:eastAsia="Times New Roman"/>
        </w:rPr>
      </w:pPr>
    </w:p>
    <w:p w14:paraId="7244033E" w14:textId="6E8DC447" w:rsidR="00966961" w:rsidRDefault="00E10A8B" w:rsidP="00966961">
      <w:pPr>
        <w:rPr>
          <w:rFonts w:eastAsia="Times New Roman"/>
        </w:rPr>
      </w:pPr>
      <w:r>
        <w:rPr>
          <w:rFonts w:eastAsia="Times New Roman"/>
        </w:rPr>
        <w:t>We’re going to have fun in this workshop! Bring your preferred brushes, paints or pastels</w:t>
      </w:r>
      <w:r w:rsidR="00966961">
        <w:rPr>
          <w:rFonts w:eastAsia="Times New Roman"/>
        </w:rPr>
        <w:t xml:space="preserve">. </w:t>
      </w:r>
    </w:p>
    <w:p w14:paraId="367885ED" w14:textId="7C12A4AA" w:rsidR="00E10A8B" w:rsidRDefault="00E10A8B" w:rsidP="00966961">
      <w:pPr>
        <w:rPr>
          <w:rFonts w:eastAsia="Times New Roman"/>
        </w:rPr>
      </w:pPr>
      <w:r w:rsidRPr="00E10A8B">
        <w:rPr>
          <w:rFonts w:eastAsia="Times New Roman"/>
        </w:rPr>
        <w:t>Oil painters</w:t>
      </w:r>
      <w:r>
        <w:rPr>
          <w:rFonts w:eastAsia="Times New Roman"/>
        </w:rPr>
        <w:t xml:space="preserve">: </w:t>
      </w:r>
      <w:r w:rsidRPr="00E10A8B">
        <w:rPr>
          <w:rFonts w:eastAsia="Times New Roman"/>
        </w:rPr>
        <w:t xml:space="preserve"> I use</w:t>
      </w:r>
    </w:p>
    <w:p w14:paraId="5BF3AE53" w14:textId="6F88F62F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A</w:t>
      </w:r>
      <w:r w:rsidRPr="00E10A8B">
        <w:rPr>
          <w:rFonts w:eastAsia="Times New Roman"/>
        </w:rPr>
        <w:t>lizarin crimson</w:t>
      </w:r>
    </w:p>
    <w:p w14:paraId="2C022851" w14:textId="24C6DEF0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B</w:t>
      </w:r>
      <w:r w:rsidRPr="00E10A8B">
        <w:rPr>
          <w:rFonts w:eastAsia="Times New Roman"/>
        </w:rPr>
        <w:t>urnt sienna</w:t>
      </w:r>
    </w:p>
    <w:p w14:paraId="49EE4079" w14:textId="0DD764DC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B</w:t>
      </w:r>
      <w:r w:rsidRPr="00E10A8B">
        <w:rPr>
          <w:rFonts w:eastAsia="Times New Roman"/>
        </w:rPr>
        <w:t>urnt umber</w:t>
      </w:r>
    </w:p>
    <w:p w14:paraId="756F37FB" w14:textId="77777777" w:rsidR="00E10A8B" w:rsidRDefault="00E10A8B" w:rsidP="00E10A8B">
      <w:pPr>
        <w:pStyle w:val="ListParagraph"/>
        <w:rPr>
          <w:rFonts w:eastAsia="Times New Roman"/>
        </w:rPr>
      </w:pPr>
      <w:r w:rsidRPr="00E10A8B">
        <w:rPr>
          <w:rFonts w:eastAsia="Times New Roman"/>
        </w:rPr>
        <w:t>Cad yellow pale</w:t>
      </w:r>
    </w:p>
    <w:p w14:paraId="4BE2D091" w14:textId="77777777" w:rsidR="00E10A8B" w:rsidRDefault="00E10A8B" w:rsidP="00E10A8B">
      <w:pPr>
        <w:pStyle w:val="ListParagraph"/>
        <w:rPr>
          <w:rFonts w:eastAsia="Times New Roman"/>
        </w:rPr>
      </w:pPr>
      <w:r w:rsidRPr="00E10A8B">
        <w:rPr>
          <w:rFonts w:eastAsia="Times New Roman"/>
        </w:rPr>
        <w:t>Cad red</w:t>
      </w:r>
    </w:p>
    <w:p w14:paraId="672EBD25" w14:textId="3F0CD47D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U</w:t>
      </w:r>
      <w:r w:rsidRPr="00E10A8B">
        <w:rPr>
          <w:rFonts w:eastAsia="Times New Roman"/>
        </w:rPr>
        <w:t>ltramarine blue</w:t>
      </w:r>
    </w:p>
    <w:p w14:paraId="11310F36" w14:textId="4AA8C4E8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I</w:t>
      </w:r>
      <w:r w:rsidRPr="00E10A8B">
        <w:rPr>
          <w:rFonts w:eastAsia="Times New Roman"/>
        </w:rPr>
        <w:t>ndigo</w:t>
      </w:r>
    </w:p>
    <w:p w14:paraId="5FE9D29F" w14:textId="7ED14EE6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P</w:t>
      </w:r>
      <w:r w:rsidRPr="00E10A8B">
        <w:rPr>
          <w:rFonts w:eastAsia="Times New Roman"/>
        </w:rPr>
        <w:t>ermanent green</w:t>
      </w:r>
    </w:p>
    <w:p w14:paraId="3B5703CD" w14:textId="77777777" w:rsidR="00E10A8B" w:rsidRDefault="00E10A8B" w:rsidP="00E10A8B">
      <w:pPr>
        <w:pStyle w:val="ListParagraph"/>
        <w:rPr>
          <w:rFonts w:eastAsia="Times New Roman"/>
        </w:rPr>
      </w:pPr>
      <w:r w:rsidRPr="00E10A8B">
        <w:rPr>
          <w:rFonts w:eastAsia="Times New Roman"/>
        </w:rPr>
        <w:t>Prussian green or a cool green</w:t>
      </w:r>
    </w:p>
    <w:p w14:paraId="0BDC7738" w14:textId="4FA2B862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C</w:t>
      </w:r>
      <w:r w:rsidRPr="00E10A8B">
        <w:rPr>
          <w:rFonts w:eastAsia="Times New Roman"/>
        </w:rPr>
        <w:t>ad white</w:t>
      </w:r>
    </w:p>
    <w:p w14:paraId="4096D63A" w14:textId="12A50A50" w:rsidR="00E10A8B" w:rsidRDefault="00E10A8B" w:rsidP="00E10A8B">
      <w:pPr>
        <w:pStyle w:val="ListParagraph"/>
        <w:rPr>
          <w:rFonts w:eastAsia="Times New Roman"/>
        </w:rPr>
      </w:pPr>
      <w:r>
        <w:rPr>
          <w:rFonts w:eastAsia="Times New Roman"/>
        </w:rPr>
        <w:t>(</w:t>
      </w:r>
      <w:r w:rsidRPr="00E10A8B">
        <w:rPr>
          <w:rFonts w:eastAsia="Times New Roman"/>
        </w:rPr>
        <w:t xml:space="preserve">I </w:t>
      </w:r>
      <w:r>
        <w:rPr>
          <w:rFonts w:eastAsia="Times New Roman"/>
        </w:rPr>
        <w:t xml:space="preserve">also </w:t>
      </w:r>
      <w:r w:rsidRPr="00E10A8B">
        <w:rPr>
          <w:rFonts w:eastAsia="Times New Roman"/>
        </w:rPr>
        <w:t>like yellow ochre, French ultramarine for urban work</w:t>
      </w:r>
      <w:r>
        <w:rPr>
          <w:rFonts w:eastAsia="Times New Roman"/>
        </w:rPr>
        <w:t>)</w:t>
      </w:r>
      <w:r w:rsidRPr="00E10A8B">
        <w:rPr>
          <w:rFonts w:eastAsia="Times New Roman"/>
        </w:rPr>
        <w:t xml:space="preserve"> </w:t>
      </w:r>
    </w:p>
    <w:p w14:paraId="5EB49DCB" w14:textId="314B7DF3" w:rsidR="00E10A8B" w:rsidRDefault="00E10A8B" w:rsidP="00E10A8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10A8B">
        <w:rPr>
          <w:rFonts w:eastAsia="Times New Roman"/>
        </w:rPr>
        <w:t>Brushes</w:t>
      </w:r>
      <w:r w:rsidR="00895581">
        <w:rPr>
          <w:rFonts w:eastAsia="Times New Roman"/>
        </w:rPr>
        <w:t>:</w:t>
      </w:r>
      <w:r w:rsidRPr="00E10A8B">
        <w:rPr>
          <w:rFonts w:eastAsia="Times New Roman"/>
        </w:rPr>
        <w:t xml:space="preserve"> include rounds, flat and filberts to liking #4-6</w:t>
      </w:r>
    </w:p>
    <w:p w14:paraId="2CE46459" w14:textId="6C754131" w:rsidR="00E10A8B" w:rsidRDefault="00E10A8B" w:rsidP="00E10A8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10A8B">
        <w:rPr>
          <w:rFonts w:eastAsia="Times New Roman"/>
        </w:rPr>
        <w:t xml:space="preserve">Solvent in a small bottle such as </w:t>
      </w:r>
      <w:proofErr w:type="spellStart"/>
      <w:r>
        <w:rPr>
          <w:rFonts w:eastAsia="Times New Roman"/>
        </w:rPr>
        <w:t>G</w:t>
      </w:r>
      <w:r w:rsidRPr="00E10A8B">
        <w:rPr>
          <w:rFonts w:eastAsia="Times New Roman"/>
        </w:rPr>
        <w:t>amsol</w:t>
      </w:r>
      <w:proofErr w:type="spellEnd"/>
      <w:r w:rsidRPr="00E10A8B">
        <w:rPr>
          <w:rFonts w:eastAsia="Times New Roman"/>
        </w:rPr>
        <w:t xml:space="preserve"> and a dryer such as </w:t>
      </w:r>
      <w:proofErr w:type="spellStart"/>
      <w:r>
        <w:rPr>
          <w:rFonts w:eastAsia="Times New Roman"/>
        </w:rPr>
        <w:t>G</w:t>
      </w:r>
      <w:r w:rsidRPr="00E10A8B">
        <w:rPr>
          <w:rFonts w:eastAsia="Times New Roman"/>
        </w:rPr>
        <w:t>alky</w:t>
      </w:r>
      <w:r w:rsidR="00966961">
        <w:rPr>
          <w:rFonts w:eastAsia="Times New Roman"/>
        </w:rPr>
        <w:t>d</w:t>
      </w:r>
      <w:proofErr w:type="spellEnd"/>
    </w:p>
    <w:p w14:paraId="27CB99B7" w14:textId="598EE557" w:rsidR="00E10A8B" w:rsidRDefault="00E10A8B" w:rsidP="00E10A8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</w:t>
      </w:r>
      <w:r w:rsidRPr="00E10A8B">
        <w:rPr>
          <w:rFonts w:eastAsia="Times New Roman"/>
        </w:rPr>
        <w:t>aper towels</w:t>
      </w:r>
    </w:p>
    <w:p w14:paraId="536E37C7" w14:textId="382D55CD" w:rsidR="00E10A8B" w:rsidRDefault="00E10A8B" w:rsidP="00E10A8B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E10A8B">
        <w:rPr>
          <w:rFonts w:eastAsia="Times New Roman"/>
        </w:rPr>
        <w:t>Easel</w:t>
      </w:r>
    </w:p>
    <w:p w14:paraId="36877E4C" w14:textId="6F632663" w:rsidR="00E10A8B" w:rsidRDefault="00E10A8B" w:rsidP="00E10A8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</w:t>
      </w:r>
      <w:r w:rsidRPr="00E10A8B">
        <w:rPr>
          <w:rFonts w:eastAsia="Times New Roman"/>
        </w:rPr>
        <w:t>small panel(s) up to 8x10</w:t>
      </w:r>
    </w:p>
    <w:p w14:paraId="5E1C9524" w14:textId="0F989326" w:rsidR="00E10A8B" w:rsidRPr="00E10A8B" w:rsidRDefault="00E10A8B" w:rsidP="00E10A8B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PLUS</w:t>
      </w:r>
      <w:proofErr w:type="gramEnd"/>
      <w:r>
        <w:rPr>
          <w:rFonts w:eastAsia="Times New Roman"/>
        </w:rPr>
        <w:t xml:space="preserve"> </w:t>
      </w:r>
      <w:r w:rsidRPr="00E10A8B">
        <w:rPr>
          <w:rFonts w:eastAsia="Times New Roman"/>
        </w:rPr>
        <w:t>whatever you need for comfort</w:t>
      </w:r>
      <w:r>
        <w:rPr>
          <w:rFonts w:eastAsia="Times New Roman"/>
        </w:rPr>
        <w:t>! Stool, chair</w:t>
      </w:r>
    </w:p>
    <w:p w14:paraId="09927653" w14:textId="77777777" w:rsidR="00E10A8B" w:rsidRDefault="00E10A8B" w:rsidP="00E10A8B">
      <w:pPr>
        <w:rPr>
          <w:rFonts w:eastAsia="Times New Roman"/>
        </w:rPr>
      </w:pPr>
    </w:p>
    <w:p w14:paraId="6C4CA8DD" w14:textId="77777777" w:rsidR="004D279A" w:rsidRDefault="004D279A"/>
    <w:sectPr w:rsidR="004D2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1CEC"/>
    <w:multiLevelType w:val="hybridMultilevel"/>
    <w:tmpl w:val="956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8B"/>
    <w:rsid w:val="004D1749"/>
    <w:rsid w:val="004D279A"/>
    <w:rsid w:val="00895581"/>
    <w:rsid w:val="00966961"/>
    <w:rsid w:val="00E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9D7C"/>
  <w15:chartTrackingRefBased/>
  <w15:docId w15:val="{D6968E79-2258-4646-ADAF-0CBC7078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Linda Nelson</cp:lastModifiedBy>
  <cp:revision>4</cp:revision>
  <dcterms:created xsi:type="dcterms:W3CDTF">2025-07-01T14:42:00Z</dcterms:created>
  <dcterms:modified xsi:type="dcterms:W3CDTF">2025-07-01T20:55:00Z</dcterms:modified>
</cp:coreProperties>
</file>