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3681" w14:textId="77777777" w:rsidR="00632346" w:rsidRDefault="00632346" w:rsidP="00632346">
      <w:pPr>
        <w:pStyle w:val="NormalWeb"/>
        <w:shd w:val="clear" w:color="auto" w:fill="666666"/>
        <w:spacing w:before="150" w:beforeAutospacing="0" w:after="150" w:afterAutospacing="0"/>
        <w:rPr>
          <w:rFonts w:ascii="Roboto" w:hAnsi="Roboto"/>
          <w:color w:val="F5F5F5"/>
          <w:sz w:val="21"/>
          <w:szCs w:val="21"/>
        </w:rPr>
      </w:pPr>
      <w:r>
        <w:rPr>
          <w:rFonts w:ascii="Roboto" w:hAnsi="Roboto"/>
          <w:color w:val="F5F5F5"/>
          <w:sz w:val="21"/>
          <w:szCs w:val="21"/>
        </w:rPr>
        <w:t xml:space="preserve">This document is to be recorded with your affidavit, after it has been received by the US Secretary of </w:t>
      </w:r>
      <w:proofErr w:type="gramStart"/>
      <w:r>
        <w:rPr>
          <w:rFonts w:ascii="Roboto" w:hAnsi="Roboto"/>
          <w:color w:val="F5F5F5"/>
          <w:sz w:val="21"/>
          <w:szCs w:val="21"/>
        </w:rPr>
        <w:t>State, and</w:t>
      </w:r>
      <w:proofErr w:type="gramEnd"/>
      <w:r>
        <w:rPr>
          <w:rFonts w:ascii="Roboto" w:hAnsi="Roboto"/>
          <w:color w:val="F5F5F5"/>
          <w:sz w:val="21"/>
          <w:szCs w:val="21"/>
        </w:rPr>
        <w:t xml:space="preserve"> goes without rebuttal for more than 21 days.</w:t>
      </w:r>
    </w:p>
    <w:p w14:paraId="01BAB22F" w14:textId="77777777" w:rsidR="00632346" w:rsidRDefault="00632346" w:rsidP="00632346">
      <w:pPr>
        <w:pStyle w:val="NormalWeb"/>
        <w:shd w:val="clear" w:color="auto" w:fill="666666"/>
        <w:spacing w:before="150" w:beforeAutospacing="0" w:after="150" w:afterAutospacing="0"/>
        <w:rPr>
          <w:rFonts w:ascii="Roboto" w:hAnsi="Roboto"/>
          <w:color w:val="F5F5F5"/>
          <w:sz w:val="21"/>
          <w:szCs w:val="21"/>
        </w:rPr>
      </w:pPr>
      <w:r>
        <w:rPr>
          <w:rFonts w:ascii="Roboto" w:hAnsi="Roboto"/>
          <w:color w:val="F5F5F5"/>
          <w:sz w:val="21"/>
          <w:szCs w:val="21"/>
        </w:rPr>
        <w:t xml:space="preserve">Record this document along with your Proof of Service, your Affidavit of Repudiation, and your Deed of Re-conveyance on day 22 or </w:t>
      </w:r>
      <w:proofErr w:type="gramStart"/>
      <w:r>
        <w:rPr>
          <w:rFonts w:ascii="Roboto" w:hAnsi="Roboto"/>
          <w:color w:val="F5F5F5"/>
          <w:sz w:val="21"/>
          <w:szCs w:val="21"/>
        </w:rPr>
        <w:t>later</w:t>
      </w:r>
      <w:proofErr w:type="gramEnd"/>
    </w:p>
    <w:p w14:paraId="725254D7" w14:textId="77777777" w:rsidR="00632346" w:rsidRDefault="00632346" w:rsidP="00632346">
      <w:pPr>
        <w:pStyle w:val="NormalWeb"/>
        <w:shd w:val="clear" w:color="auto" w:fill="666666"/>
        <w:spacing w:before="150" w:beforeAutospacing="0" w:after="150" w:afterAutospacing="0"/>
        <w:rPr>
          <w:rFonts w:ascii="Roboto" w:hAnsi="Roboto"/>
          <w:color w:val="F5F5F5"/>
          <w:sz w:val="21"/>
          <w:szCs w:val="21"/>
        </w:rPr>
      </w:pPr>
      <w:r>
        <w:rPr>
          <w:rFonts w:ascii="Roboto" w:hAnsi="Roboto"/>
          <w:color w:val="F5F5F5"/>
          <w:sz w:val="21"/>
          <w:szCs w:val="21"/>
        </w:rPr>
        <w:t>The date your Affidavit is received will be printed on your return receipt card from the US Secretary of State</w:t>
      </w:r>
    </w:p>
    <w:p w14:paraId="5D53A344" w14:textId="77777777" w:rsidR="00827397" w:rsidRDefault="00827397"/>
    <w:sectPr w:rsidR="00827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46"/>
    <w:rsid w:val="002269B1"/>
    <w:rsid w:val="00632346"/>
    <w:rsid w:val="00827397"/>
    <w:rsid w:val="00DD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327EA"/>
  <w15:chartTrackingRefBased/>
  <w15:docId w15:val="{5AD85611-9FB1-4F45-BCCE-7009FDD4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3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3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3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3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3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34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3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Bruce</dc:creator>
  <cp:keywords/>
  <dc:description/>
  <cp:lastModifiedBy>Tim Bruce</cp:lastModifiedBy>
  <cp:revision>1</cp:revision>
  <dcterms:created xsi:type="dcterms:W3CDTF">2024-02-21T23:45:00Z</dcterms:created>
  <dcterms:modified xsi:type="dcterms:W3CDTF">2024-02-21T23:46:00Z</dcterms:modified>
</cp:coreProperties>
</file>