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710" w:rsidRPr="00B64849" w:rsidRDefault="00EE100E" w:rsidP="006A6710">
      <w:pPr>
        <w:spacing w:line="280" w:lineRule="atLeast"/>
        <w:jc w:val="center"/>
        <w:rPr>
          <w:rFonts w:ascii="Helvetica Neue" w:hAnsi="Helvetica Neue"/>
          <w:b/>
          <w:sz w:val="28"/>
          <w:szCs w:val="28"/>
          <w:lang w:val="en-GB"/>
        </w:rPr>
      </w:pPr>
      <w:r>
        <w:rPr>
          <w:noProof/>
        </w:rPr>
        <w:drawing>
          <wp:inline distT="0" distB="0" distL="0" distR="0" wp14:anchorId="5E6E99F7" wp14:editId="5954349E">
            <wp:extent cx="3152775" cy="1647825"/>
            <wp:effectExtent l="0" t="0" r="9525" b="9525"/>
            <wp:docPr id="1" name="Picture 1" descr="https://lh6.googleusercontent.com/fG_vK6O67n7ahZ_3znDIsqmeQU5d2FyAWbWIENLazhQGBPRThiJffoe4PXHD5t2WQU9nF1fa71qhdJKqrQwZBzYLqu4Onm9MLuUn6Oey4w7DzBNa4ka0cW9umKBOxLq656zqztTx"/>
            <wp:cNvGraphicFramePr/>
            <a:graphic xmlns:a="http://schemas.openxmlformats.org/drawingml/2006/main">
              <a:graphicData uri="http://schemas.openxmlformats.org/drawingml/2006/picture">
                <pic:pic xmlns:pic="http://schemas.openxmlformats.org/drawingml/2006/picture">
                  <pic:nvPicPr>
                    <pic:cNvPr id="1" name="Picture 1" descr="https://lh6.googleusercontent.com/fG_vK6O67n7ahZ_3znDIsqmeQU5d2FyAWbWIENLazhQGBPRThiJffoe4PXHD5t2WQU9nF1fa71qhdJKqrQwZBzYLqu4Onm9MLuUn6Oey4w7DzBNa4ka0cW9umKBOxLq656zqztTx"/>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2775" cy="1647825"/>
                    </a:xfrm>
                    <a:prstGeom prst="rect">
                      <a:avLst/>
                    </a:prstGeom>
                    <a:noFill/>
                    <a:ln>
                      <a:noFill/>
                    </a:ln>
                  </pic:spPr>
                </pic:pic>
              </a:graphicData>
            </a:graphic>
          </wp:inline>
        </w:drawing>
      </w:r>
    </w:p>
    <w:p w:rsidR="00EE100E" w:rsidRDefault="00EE100E" w:rsidP="006A6710">
      <w:pPr>
        <w:spacing w:line="280" w:lineRule="atLeast"/>
        <w:jc w:val="center"/>
        <w:rPr>
          <w:rFonts w:ascii="Helvetica Neue" w:hAnsi="Helvetica Neue"/>
          <w:b/>
          <w:sz w:val="28"/>
          <w:szCs w:val="28"/>
          <w:lang w:val="en-GB"/>
        </w:rPr>
      </w:pPr>
    </w:p>
    <w:p w:rsidR="006A6710" w:rsidRPr="00B64849" w:rsidRDefault="006A6710" w:rsidP="006A6710">
      <w:pPr>
        <w:spacing w:line="280" w:lineRule="atLeast"/>
        <w:jc w:val="center"/>
        <w:rPr>
          <w:rFonts w:ascii="Helvetica Neue" w:hAnsi="Helvetica Neue"/>
          <w:b/>
          <w:sz w:val="28"/>
          <w:szCs w:val="28"/>
          <w:lang w:val="en-GB"/>
        </w:rPr>
      </w:pPr>
      <w:r w:rsidRPr="00B64849">
        <w:rPr>
          <w:rFonts w:ascii="Helvetica Neue" w:hAnsi="Helvetica Neue"/>
          <w:b/>
          <w:sz w:val="28"/>
          <w:szCs w:val="28"/>
          <w:lang w:val="en-GB"/>
        </w:rPr>
        <w:t>Wroxham Parish Council</w:t>
      </w:r>
    </w:p>
    <w:p w:rsidR="006A6710" w:rsidRPr="00B64849" w:rsidRDefault="006A6710" w:rsidP="006A6710">
      <w:pPr>
        <w:spacing w:line="280" w:lineRule="atLeast"/>
        <w:jc w:val="center"/>
        <w:rPr>
          <w:rFonts w:ascii="Helvetica Neue" w:hAnsi="Helvetica Neue"/>
          <w:b/>
          <w:sz w:val="28"/>
          <w:szCs w:val="28"/>
          <w:lang w:val="en-GB"/>
        </w:rPr>
      </w:pPr>
    </w:p>
    <w:p w:rsidR="006A6710" w:rsidRPr="00B64849" w:rsidRDefault="006A6710" w:rsidP="006A6710">
      <w:pPr>
        <w:spacing w:line="280" w:lineRule="atLeast"/>
        <w:jc w:val="center"/>
        <w:rPr>
          <w:rFonts w:ascii="Helvetica Neue" w:hAnsi="Helvetica Neue"/>
          <w:b/>
          <w:sz w:val="28"/>
          <w:szCs w:val="28"/>
          <w:lang w:val="en-GB"/>
        </w:rPr>
      </w:pPr>
      <w:r w:rsidRPr="00B64849">
        <w:rPr>
          <w:rFonts w:ascii="Helvetica Neue" w:hAnsi="Helvetica Neue"/>
          <w:b/>
          <w:sz w:val="28"/>
          <w:szCs w:val="28"/>
          <w:lang w:val="en-GB"/>
        </w:rPr>
        <w:t>Procurement Policy</w:t>
      </w:r>
    </w:p>
    <w:p w:rsidR="006A6710" w:rsidRPr="00B64849" w:rsidRDefault="006A6710" w:rsidP="006A6710">
      <w:pPr>
        <w:spacing w:line="280" w:lineRule="atLeast"/>
        <w:jc w:val="center"/>
        <w:rPr>
          <w:rFonts w:ascii="Helvetica Neue" w:hAnsi="Helvetica Neue"/>
          <w:b/>
          <w:lang w:val="en-GB"/>
        </w:rPr>
      </w:pPr>
    </w:p>
    <w:p w:rsidR="006A6710" w:rsidRPr="00B64849" w:rsidRDefault="006A6710" w:rsidP="006A6710">
      <w:pPr>
        <w:spacing w:line="280" w:lineRule="atLeast"/>
        <w:rPr>
          <w:rFonts w:ascii="Helvetica Neue" w:hAnsi="Helvetica Neue"/>
          <w:b/>
          <w:lang w:val="en-GB"/>
        </w:rPr>
      </w:pPr>
      <w:r w:rsidRPr="00B64849">
        <w:rPr>
          <w:rFonts w:ascii="Helvetica Neue" w:hAnsi="Helvetica Neue"/>
          <w:b/>
          <w:lang w:val="en-GB"/>
        </w:rPr>
        <w:t>Introduction</w:t>
      </w:r>
    </w:p>
    <w:p w:rsidR="00B64849" w:rsidRPr="006A6710" w:rsidRDefault="00B64849" w:rsidP="006A6710">
      <w:pPr>
        <w:spacing w:line="280" w:lineRule="atLeast"/>
        <w:rPr>
          <w:rFonts w:ascii="Helvetica Neue" w:hAnsi="Helvetica Neue"/>
          <w:lang w:val="en-GB"/>
        </w:rPr>
      </w:pPr>
    </w:p>
    <w:p w:rsidR="007C6DF2" w:rsidRPr="00B64849" w:rsidRDefault="007C6DF2" w:rsidP="007C6DF2">
      <w:pPr>
        <w:autoSpaceDE w:val="0"/>
        <w:autoSpaceDN w:val="0"/>
        <w:adjustRightInd w:val="0"/>
        <w:rPr>
          <w:rFonts w:ascii="Helvetica Neue" w:eastAsiaTheme="minorHAnsi" w:hAnsi="Helvetica Neue"/>
          <w:lang w:val="en-GB"/>
        </w:rPr>
      </w:pPr>
      <w:r w:rsidRPr="00B64849">
        <w:rPr>
          <w:rFonts w:ascii="Helvetica Neue" w:eastAsiaTheme="minorHAnsi" w:hAnsi="Helvetica Neue"/>
          <w:lang w:val="en-GB"/>
        </w:rPr>
        <w:t xml:space="preserve">Wroxham Parish Council aims to be effective and efficient in order to improve the delivery and the cost effectiveness of public services. Successful procurement is one of the factors in achieving this aim. This policy describes how procurement will be undertaken. As a </w:t>
      </w:r>
      <w:r w:rsidR="00B13B08" w:rsidRPr="00B64849">
        <w:rPr>
          <w:rFonts w:ascii="Helvetica Neue" w:eastAsiaTheme="minorHAnsi" w:hAnsi="Helvetica Neue"/>
          <w:lang w:val="en-GB"/>
        </w:rPr>
        <w:t>policy,</w:t>
      </w:r>
      <w:r w:rsidRPr="00B64849">
        <w:rPr>
          <w:rFonts w:ascii="Helvetica Neue" w:eastAsiaTheme="minorHAnsi" w:hAnsi="Helvetica Neue"/>
          <w:lang w:val="en-GB"/>
        </w:rPr>
        <w:t xml:space="preserve"> it is available to support staff and councillors who may be involved in the process.  It also informs the public</w:t>
      </w:r>
      <w:r w:rsidR="00B13B08">
        <w:rPr>
          <w:rFonts w:ascii="Helvetica Neue" w:eastAsiaTheme="minorHAnsi" w:hAnsi="Helvetica Neue"/>
          <w:lang w:val="en-GB"/>
        </w:rPr>
        <w:t xml:space="preserve"> and contractors</w:t>
      </w:r>
      <w:r w:rsidRPr="00B64849">
        <w:rPr>
          <w:rFonts w:ascii="Helvetica Neue" w:eastAsiaTheme="minorHAnsi" w:hAnsi="Helvetica Neue"/>
          <w:lang w:val="en-GB"/>
        </w:rPr>
        <w:t xml:space="preserve">. </w:t>
      </w:r>
    </w:p>
    <w:p w:rsidR="007C6DF2" w:rsidRDefault="007C6DF2" w:rsidP="007C6DF2">
      <w:pPr>
        <w:autoSpaceDE w:val="0"/>
        <w:autoSpaceDN w:val="0"/>
        <w:adjustRightInd w:val="0"/>
        <w:rPr>
          <w:rFonts w:eastAsiaTheme="minorHAnsi"/>
          <w:lang w:val="en-GB"/>
        </w:rPr>
      </w:pPr>
    </w:p>
    <w:p w:rsidR="007C6DF2" w:rsidRPr="00B64849" w:rsidRDefault="00B13B08" w:rsidP="007C6DF2">
      <w:pPr>
        <w:autoSpaceDE w:val="0"/>
        <w:autoSpaceDN w:val="0"/>
        <w:adjustRightInd w:val="0"/>
        <w:rPr>
          <w:rFonts w:ascii="Helvetica Neue" w:eastAsiaTheme="minorHAnsi" w:hAnsi="Helvetica Neue"/>
          <w:b/>
          <w:lang w:val="en-GB"/>
        </w:rPr>
      </w:pPr>
      <w:r>
        <w:rPr>
          <w:rFonts w:ascii="Helvetica Neue" w:eastAsiaTheme="minorHAnsi" w:hAnsi="Helvetica Neue"/>
          <w:b/>
          <w:lang w:val="en-GB"/>
        </w:rPr>
        <w:t>The p</w:t>
      </w:r>
      <w:r w:rsidR="00154897">
        <w:rPr>
          <w:rFonts w:ascii="Helvetica Neue" w:eastAsiaTheme="minorHAnsi" w:hAnsi="Helvetica Neue"/>
          <w:b/>
          <w:lang w:val="en-GB"/>
        </w:rPr>
        <w:t>urpose</w:t>
      </w:r>
      <w:r w:rsidR="00B64849" w:rsidRPr="00B64849">
        <w:rPr>
          <w:rFonts w:ascii="Helvetica Neue" w:eastAsiaTheme="minorHAnsi" w:hAnsi="Helvetica Neue"/>
          <w:b/>
          <w:lang w:val="en-GB"/>
        </w:rPr>
        <w:t xml:space="preserve"> of the Policy</w:t>
      </w:r>
    </w:p>
    <w:p w:rsidR="007C6DF2" w:rsidRPr="00B64849" w:rsidRDefault="007C6DF2" w:rsidP="007C6DF2">
      <w:pPr>
        <w:autoSpaceDE w:val="0"/>
        <w:autoSpaceDN w:val="0"/>
        <w:adjustRightInd w:val="0"/>
        <w:rPr>
          <w:rFonts w:ascii="Helvetica Neue" w:eastAsiaTheme="minorHAnsi" w:hAnsi="Helvetica Neue"/>
          <w:b/>
          <w:lang w:val="en-GB"/>
        </w:rPr>
      </w:pPr>
    </w:p>
    <w:p w:rsidR="00B64849" w:rsidRPr="00B64849" w:rsidRDefault="007C6DF2" w:rsidP="007C6DF2">
      <w:pPr>
        <w:autoSpaceDE w:val="0"/>
        <w:autoSpaceDN w:val="0"/>
        <w:adjustRightInd w:val="0"/>
        <w:rPr>
          <w:rFonts w:ascii="Helvetica Neue" w:eastAsiaTheme="minorHAnsi" w:hAnsi="Helvetica Neue"/>
          <w:lang w:val="en-GB"/>
        </w:rPr>
      </w:pPr>
      <w:r w:rsidRPr="00B64849">
        <w:rPr>
          <w:rFonts w:ascii="Helvetica Neue" w:eastAsiaTheme="minorHAnsi" w:hAnsi="Helvetica Neue"/>
          <w:lang w:val="en-GB"/>
        </w:rPr>
        <w:t>This policy has been written to support the Finan</w:t>
      </w:r>
      <w:r w:rsidR="00154897">
        <w:rPr>
          <w:rFonts w:ascii="Helvetica Neue" w:eastAsiaTheme="minorHAnsi" w:hAnsi="Helvetica Neue"/>
          <w:lang w:val="en-GB"/>
        </w:rPr>
        <w:t xml:space="preserve">cial Regulations of the council.  It </w:t>
      </w:r>
      <w:r w:rsidRPr="00B64849">
        <w:rPr>
          <w:rFonts w:ascii="Helvetica Neue" w:eastAsiaTheme="minorHAnsi" w:hAnsi="Helvetica Neue"/>
          <w:lang w:val="en-GB"/>
        </w:rPr>
        <w:t>complies with best practice guidance on procurement so strengthening the financial governance of the council</w:t>
      </w:r>
      <w:r w:rsidR="00B64849" w:rsidRPr="00B64849">
        <w:rPr>
          <w:rFonts w:ascii="Helvetica Neue" w:eastAsiaTheme="minorHAnsi" w:hAnsi="Helvetica Neue"/>
          <w:lang w:val="en-GB"/>
        </w:rPr>
        <w:t>.</w:t>
      </w:r>
    </w:p>
    <w:p w:rsidR="007C6DF2" w:rsidRDefault="00154897" w:rsidP="007C6DF2">
      <w:pPr>
        <w:autoSpaceDE w:val="0"/>
        <w:autoSpaceDN w:val="0"/>
        <w:adjustRightInd w:val="0"/>
        <w:rPr>
          <w:rFonts w:ascii="Helvetica Neue" w:eastAsiaTheme="minorHAnsi" w:hAnsi="Helvetica Neue"/>
          <w:lang w:val="en-GB"/>
        </w:rPr>
      </w:pPr>
      <w:r>
        <w:rPr>
          <w:rFonts w:ascii="Helvetica Neue" w:eastAsiaTheme="minorHAnsi" w:hAnsi="Helvetica Neue"/>
          <w:lang w:val="en-GB"/>
        </w:rPr>
        <w:t xml:space="preserve">It provides a model document </w:t>
      </w:r>
      <w:r w:rsidR="00B13B08">
        <w:rPr>
          <w:rFonts w:ascii="Helvetica Neue" w:eastAsiaTheme="minorHAnsi" w:hAnsi="Helvetica Neue"/>
          <w:lang w:val="en-GB"/>
        </w:rPr>
        <w:t xml:space="preserve">for </w:t>
      </w:r>
      <w:r>
        <w:rPr>
          <w:rFonts w:ascii="Helvetica Neue" w:eastAsiaTheme="minorHAnsi" w:hAnsi="Helvetica Neue"/>
          <w:lang w:val="en-GB"/>
        </w:rPr>
        <w:t>officers and councillors</w:t>
      </w:r>
      <w:r w:rsidR="00B64849" w:rsidRPr="00B64849">
        <w:rPr>
          <w:rFonts w:ascii="Helvetica Neue" w:eastAsiaTheme="minorHAnsi" w:hAnsi="Helvetica Neue"/>
          <w:lang w:val="en-GB"/>
        </w:rPr>
        <w:t>, thus providing confidence and saving time.</w:t>
      </w:r>
    </w:p>
    <w:p w:rsidR="00154897" w:rsidRPr="00B64849" w:rsidRDefault="00154897" w:rsidP="007C6DF2">
      <w:pPr>
        <w:autoSpaceDE w:val="0"/>
        <w:autoSpaceDN w:val="0"/>
        <w:adjustRightInd w:val="0"/>
        <w:rPr>
          <w:rFonts w:ascii="Helvetica Neue" w:eastAsiaTheme="minorHAnsi" w:hAnsi="Helvetica Neue"/>
          <w:lang w:val="en-GB"/>
        </w:rPr>
      </w:pPr>
      <w:r>
        <w:rPr>
          <w:rFonts w:ascii="Helvetica Neue" w:eastAsiaTheme="minorHAnsi" w:hAnsi="Helvetica Neue"/>
          <w:lang w:val="en-GB"/>
        </w:rPr>
        <w:t>It provides a document which will advise contractors on the procedures which must be followed by the council.</w:t>
      </w:r>
    </w:p>
    <w:p w:rsidR="00B64849" w:rsidRDefault="00B64849" w:rsidP="007C6DF2">
      <w:pPr>
        <w:autoSpaceDE w:val="0"/>
        <w:autoSpaceDN w:val="0"/>
        <w:adjustRightInd w:val="0"/>
        <w:rPr>
          <w:rFonts w:ascii="Helvetica Neue" w:eastAsiaTheme="minorHAnsi" w:hAnsi="Helvetica Neue"/>
          <w:lang w:val="en-GB"/>
        </w:rPr>
      </w:pPr>
      <w:r w:rsidRPr="00B64849">
        <w:rPr>
          <w:rFonts w:ascii="Helvetica Neue" w:eastAsiaTheme="minorHAnsi" w:hAnsi="Helvetica Neue"/>
          <w:lang w:val="en-GB"/>
        </w:rPr>
        <w:t>It ensures value for money thereby improving the cost effectiveness of the council.</w:t>
      </w:r>
    </w:p>
    <w:p w:rsidR="00B64849" w:rsidRDefault="00B64849" w:rsidP="007C6DF2">
      <w:pPr>
        <w:autoSpaceDE w:val="0"/>
        <w:autoSpaceDN w:val="0"/>
        <w:adjustRightInd w:val="0"/>
        <w:rPr>
          <w:rFonts w:ascii="Helvetica Neue" w:eastAsiaTheme="minorHAnsi" w:hAnsi="Helvetica Neue"/>
          <w:lang w:val="en-GB"/>
        </w:rPr>
      </w:pPr>
      <w:r>
        <w:rPr>
          <w:rFonts w:ascii="Helvetica Neue" w:eastAsiaTheme="minorHAnsi" w:hAnsi="Helvetica Neue"/>
          <w:lang w:val="en-GB"/>
        </w:rPr>
        <w:t xml:space="preserve">It will assist in the delivery of improvements to the services </w:t>
      </w:r>
      <w:r w:rsidR="00154897">
        <w:rPr>
          <w:rFonts w:ascii="Helvetica Neue" w:eastAsiaTheme="minorHAnsi" w:hAnsi="Helvetica Neue"/>
          <w:lang w:val="en-GB"/>
        </w:rPr>
        <w:t xml:space="preserve">the council offers and to the maintenance of its </w:t>
      </w:r>
      <w:r>
        <w:rPr>
          <w:rFonts w:ascii="Helvetica Neue" w:eastAsiaTheme="minorHAnsi" w:hAnsi="Helvetica Neue"/>
          <w:lang w:val="en-GB"/>
        </w:rPr>
        <w:t>assets.</w:t>
      </w:r>
    </w:p>
    <w:p w:rsidR="00154897" w:rsidRDefault="00154897" w:rsidP="007C6DF2">
      <w:pPr>
        <w:autoSpaceDE w:val="0"/>
        <w:autoSpaceDN w:val="0"/>
        <w:adjustRightInd w:val="0"/>
        <w:rPr>
          <w:rFonts w:ascii="Helvetica Neue" w:eastAsiaTheme="minorHAnsi" w:hAnsi="Helvetica Neue"/>
          <w:lang w:val="en-GB"/>
        </w:rPr>
      </w:pPr>
      <w:r>
        <w:rPr>
          <w:rFonts w:ascii="Helvetica Neue" w:eastAsiaTheme="minorHAnsi" w:hAnsi="Helvetica Neue"/>
          <w:lang w:val="en-GB"/>
        </w:rPr>
        <w:t>It will assist in the risk management of the council in respect of maintaining the credibility of the council, ensuring value for money and achieving good standards of service provided to the council.</w:t>
      </w:r>
    </w:p>
    <w:p w:rsidR="00B64849" w:rsidRDefault="00B64849" w:rsidP="007C6DF2">
      <w:pPr>
        <w:autoSpaceDE w:val="0"/>
        <w:autoSpaceDN w:val="0"/>
        <w:adjustRightInd w:val="0"/>
        <w:rPr>
          <w:rFonts w:ascii="Helvetica Neue" w:eastAsiaTheme="minorHAnsi" w:hAnsi="Helvetica Neue"/>
          <w:lang w:val="en-GB"/>
        </w:rPr>
      </w:pPr>
    </w:p>
    <w:p w:rsidR="00B64849" w:rsidRPr="00B64849" w:rsidRDefault="00B64849" w:rsidP="007C6DF2">
      <w:pPr>
        <w:autoSpaceDE w:val="0"/>
        <w:autoSpaceDN w:val="0"/>
        <w:adjustRightInd w:val="0"/>
        <w:rPr>
          <w:rFonts w:ascii="Helvetica Neue" w:eastAsiaTheme="minorHAnsi" w:hAnsi="Helvetica Neue"/>
          <w:b/>
          <w:lang w:val="en-GB"/>
        </w:rPr>
      </w:pPr>
      <w:r>
        <w:rPr>
          <w:rFonts w:ascii="Helvetica Neue" w:eastAsiaTheme="minorHAnsi" w:hAnsi="Helvetica Neue"/>
          <w:b/>
          <w:lang w:val="en-GB"/>
        </w:rPr>
        <w:t xml:space="preserve">Detailing </w:t>
      </w:r>
      <w:r w:rsidRPr="00B64849">
        <w:rPr>
          <w:rFonts w:ascii="Helvetica Neue" w:eastAsiaTheme="minorHAnsi" w:hAnsi="Helvetica Neue"/>
          <w:b/>
          <w:lang w:val="en-GB"/>
        </w:rPr>
        <w:t>the service or purchase</w:t>
      </w:r>
    </w:p>
    <w:p w:rsidR="00B64849" w:rsidRPr="00B64849" w:rsidRDefault="00B64849" w:rsidP="007C6DF2">
      <w:pPr>
        <w:autoSpaceDE w:val="0"/>
        <w:autoSpaceDN w:val="0"/>
        <w:adjustRightInd w:val="0"/>
        <w:rPr>
          <w:rFonts w:ascii="Helvetica Neue" w:eastAsiaTheme="minorHAnsi" w:hAnsi="Helvetica Neue"/>
          <w:lang w:val="en-GB"/>
        </w:rPr>
      </w:pPr>
    </w:p>
    <w:p w:rsidR="004C7A09" w:rsidRDefault="00B64849" w:rsidP="00B64849">
      <w:pPr>
        <w:spacing w:line="280" w:lineRule="atLeast"/>
        <w:jc w:val="both"/>
        <w:rPr>
          <w:rFonts w:ascii="Helvetica Neue" w:hAnsi="Helvetica Neue"/>
          <w:lang w:val="en-GB"/>
        </w:rPr>
      </w:pPr>
      <w:r w:rsidRPr="006A6710">
        <w:rPr>
          <w:rFonts w:ascii="Helvetica Neue" w:hAnsi="Helvetica Neue"/>
          <w:lang w:val="en-GB"/>
        </w:rPr>
        <w:t xml:space="preserve">As a publicly accountable body </w:t>
      </w:r>
      <w:r>
        <w:rPr>
          <w:rFonts w:ascii="Helvetica Neue" w:hAnsi="Helvetica Neue"/>
          <w:lang w:val="en-GB"/>
        </w:rPr>
        <w:t xml:space="preserve">it is important </w:t>
      </w:r>
      <w:r w:rsidRPr="006A6710">
        <w:rPr>
          <w:rFonts w:ascii="Helvetica Neue" w:hAnsi="Helvetica Neue"/>
          <w:lang w:val="en-GB"/>
        </w:rPr>
        <w:t>to ensure that when items are purchase</w:t>
      </w:r>
      <w:r>
        <w:rPr>
          <w:rFonts w:ascii="Helvetica Neue" w:hAnsi="Helvetica Neue"/>
          <w:lang w:val="en-GB"/>
        </w:rPr>
        <w:t>d</w:t>
      </w:r>
      <w:r w:rsidRPr="006A6710">
        <w:rPr>
          <w:rFonts w:ascii="Helvetica Neue" w:hAnsi="Helvetica Neue"/>
          <w:lang w:val="en-GB"/>
        </w:rPr>
        <w:t xml:space="preserve"> or work is required to be carried out by any contractors that the enquiry is on the basis of a “level playing field”.  It is therefore important th</w:t>
      </w:r>
      <w:r w:rsidR="00961374">
        <w:rPr>
          <w:rFonts w:ascii="Helvetica Neue" w:hAnsi="Helvetica Neue"/>
          <w:lang w:val="en-GB"/>
        </w:rPr>
        <w:t>at the description of the work or item</w:t>
      </w:r>
      <w:r w:rsidR="00154897">
        <w:rPr>
          <w:rFonts w:ascii="Helvetica Neue" w:hAnsi="Helvetica Neue"/>
          <w:lang w:val="en-GB"/>
        </w:rPr>
        <w:t xml:space="preserve"> is the same for all suppliers </w:t>
      </w:r>
      <w:r w:rsidRPr="006A6710">
        <w:rPr>
          <w:rFonts w:ascii="Helvetica Neue" w:hAnsi="Helvetica Neue"/>
          <w:lang w:val="en-GB"/>
        </w:rPr>
        <w:t>submitting a quotation</w:t>
      </w:r>
      <w:r w:rsidR="00154897">
        <w:rPr>
          <w:rFonts w:ascii="Helvetica Neue" w:hAnsi="Helvetica Neue"/>
          <w:lang w:val="en-GB"/>
        </w:rPr>
        <w:t xml:space="preserve">.  It is also important that the description is accurate and complete.  </w:t>
      </w:r>
      <w:r w:rsidR="004C7A09">
        <w:rPr>
          <w:rFonts w:ascii="Helvetica Neue" w:hAnsi="Helvetica Neue"/>
          <w:lang w:val="en-GB"/>
        </w:rPr>
        <w:t xml:space="preserve">Evaluating quotations then becomes a much simpler process. </w:t>
      </w:r>
      <w:r w:rsidR="00B13B08">
        <w:rPr>
          <w:rFonts w:ascii="Helvetica Neue" w:hAnsi="Helvetica Neue"/>
          <w:lang w:val="en-GB"/>
        </w:rPr>
        <w:t>it</w:t>
      </w:r>
      <w:r w:rsidR="004C7A09">
        <w:rPr>
          <w:rFonts w:ascii="Helvetica Neue" w:hAnsi="Helvetica Neue"/>
          <w:lang w:val="en-GB"/>
        </w:rPr>
        <w:t xml:space="preserve"> is important to include all detail in the tender document, as contractors are likely to charge</w:t>
      </w:r>
    </w:p>
    <w:p w:rsidR="004C7A09" w:rsidRDefault="004C7A09" w:rsidP="00B64849">
      <w:pPr>
        <w:spacing w:line="280" w:lineRule="atLeast"/>
        <w:jc w:val="both"/>
        <w:rPr>
          <w:rFonts w:ascii="Helvetica Neue" w:hAnsi="Helvetica Neue"/>
          <w:lang w:val="en-GB"/>
        </w:rPr>
      </w:pPr>
      <w:r>
        <w:rPr>
          <w:rFonts w:ascii="Helvetica Neue" w:hAnsi="Helvetica Neue"/>
          <w:lang w:val="en-GB"/>
        </w:rPr>
        <w:t>excessive surcharges for additional items.</w:t>
      </w:r>
    </w:p>
    <w:p w:rsidR="004C7A09" w:rsidRDefault="004C7A09" w:rsidP="00B64849">
      <w:pPr>
        <w:spacing w:line="280" w:lineRule="atLeast"/>
        <w:jc w:val="both"/>
        <w:rPr>
          <w:rFonts w:ascii="Helvetica Neue" w:hAnsi="Helvetica Neue"/>
          <w:lang w:val="en-GB"/>
        </w:rPr>
      </w:pPr>
    </w:p>
    <w:p w:rsidR="004C7A09" w:rsidRDefault="004C7A09" w:rsidP="00B64849">
      <w:pPr>
        <w:spacing w:line="280" w:lineRule="atLeast"/>
        <w:jc w:val="both"/>
        <w:rPr>
          <w:rFonts w:ascii="Helvetica Neue" w:hAnsi="Helvetica Neue"/>
          <w:lang w:val="en-GB"/>
        </w:rPr>
      </w:pPr>
      <w:r>
        <w:rPr>
          <w:rFonts w:ascii="Helvetica Neue" w:hAnsi="Helvetica Neue"/>
          <w:lang w:val="en-GB"/>
        </w:rPr>
        <w:lastRenderedPageBreak/>
        <w:t>The detailing of services can be done</w:t>
      </w:r>
      <w:r w:rsidR="00FD7D3D">
        <w:rPr>
          <w:rFonts w:ascii="Helvetica Neue" w:hAnsi="Helvetica Neue"/>
          <w:lang w:val="en-GB"/>
        </w:rPr>
        <w:t xml:space="preserve"> by one of the following ways</w:t>
      </w:r>
      <w:r>
        <w:rPr>
          <w:rFonts w:ascii="Helvetica Neue" w:hAnsi="Helvetica Neue"/>
          <w:lang w:val="en-GB"/>
        </w:rPr>
        <w:t>:</w:t>
      </w:r>
    </w:p>
    <w:p w:rsidR="004C7A09" w:rsidRDefault="004C7A09" w:rsidP="00B64849">
      <w:pPr>
        <w:spacing w:line="280" w:lineRule="atLeast"/>
        <w:jc w:val="both"/>
        <w:rPr>
          <w:rFonts w:ascii="Helvetica Neue" w:hAnsi="Helvetica Neue"/>
          <w:lang w:val="en-GB"/>
        </w:rPr>
      </w:pPr>
    </w:p>
    <w:p w:rsidR="004C7A09" w:rsidRDefault="00154897" w:rsidP="004C7A09">
      <w:pPr>
        <w:pStyle w:val="ListParagraph"/>
        <w:numPr>
          <w:ilvl w:val="0"/>
          <w:numId w:val="8"/>
        </w:numPr>
        <w:spacing w:line="280" w:lineRule="atLeast"/>
        <w:jc w:val="both"/>
        <w:rPr>
          <w:rFonts w:ascii="Helvetica Neue" w:hAnsi="Helvetica Neue"/>
          <w:lang w:val="en-GB"/>
        </w:rPr>
      </w:pPr>
      <w:r w:rsidRPr="004C7A09">
        <w:rPr>
          <w:rFonts w:ascii="Helvetica Neue" w:hAnsi="Helvetica Neue"/>
          <w:lang w:val="en-GB"/>
        </w:rPr>
        <w:t xml:space="preserve">The Clerk is likely to compile the detail of the work in the lower end of the value path. </w:t>
      </w:r>
    </w:p>
    <w:p w:rsidR="004C7A09" w:rsidRPr="004C7A09" w:rsidRDefault="004C7A09" w:rsidP="004C7A09">
      <w:pPr>
        <w:spacing w:line="280" w:lineRule="atLeast"/>
        <w:ind w:left="720"/>
        <w:jc w:val="both"/>
        <w:rPr>
          <w:rFonts w:ascii="Helvetica Neue" w:hAnsi="Helvetica Neue"/>
          <w:lang w:val="en-GB"/>
        </w:rPr>
      </w:pPr>
      <w:r>
        <w:rPr>
          <w:rFonts w:ascii="Helvetica Neue" w:hAnsi="Helvetica Neue"/>
          <w:lang w:val="en-GB"/>
        </w:rPr>
        <w:t>The process can be supported by information obtained from other councils who may</w:t>
      </w:r>
      <w:r w:rsidR="00FD7D3D">
        <w:rPr>
          <w:rFonts w:ascii="Helvetica Neue" w:hAnsi="Helvetica Neue"/>
          <w:lang w:val="en-GB"/>
        </w:rPr>
        <w:t xml:space="preserve"> have “gone down the same route</w:t>
      </w:r>
      <w:r>
        <w:rPr>
          <w:rFonts w:ascii="Helvetica Neue" w:hAnsi="Helvetica Neue"/>
          <w:lang w:val="en-GB"/>
        </w:rPr>
        <w:t>”</w:t>
      </w:r>
      <w:r w:rsidR="00FD7D3D">
        <w:rPr>
          <w:rFonts w:ascii="Helvetica Neue" w:hAnsi="Helvetica Neue"/>
          <w:lang w:val="en-GB"/>
        </w:rPr>
        <w:t xml:space="preserve"> or by researching the activities of the council.</w:t>
      </w:r>
      <w:r w:rsidR="00154897" w:rsidRPr="004C7A09">
        <w:rPr>
          <w:rFonts w:ascii="Helvetica Neue" w:hAnsi="Helvetica Neue"/>
          <w:lang w:val="en-GB"/>
        </w:rPr>
        <w:t xml:space="preserve"> </w:t>
      </w:r>
    </w:p>
    <w:p w:rsidR="004C7A09" w:rsidRDefault="004C7A09" w:rsidP="00B64849">
      <w:pPr>
        <w:spacing w:line="280" w:lineRule="atLeast"/>
        <w:jc w:val="both"/>
        <w:rPr>
          <w:rFonts w:ascii="Helvetica Neue" w:hAnsi="Helvetica Neue"/>
          <w:lang w:val="en-GB"/>
        </w:rPr>
      </w:pPr>
    </w:p>
    <w:p w:rsidR="004C7A09" w:rsidRDefault="00154897" w:rsidP="004C7A09">
      <w:pPr>
        <w:pStyle w:val="ListParagraph"/>
        <w:numPr>
          <w:ilvl w:val="0"/>
          <w:numId w:val="8"/>
        </w:numPr>
        <w:spacing w:line="280" w:lineRule="atLeast"/>
        <w:jc w:val="both"/>
        <w:rPr>
          <w:rFonts w:ascii="Helvetica Neue" w:hAnsi="Helvetica Neue"/>
          <w:spacing w:val="-3"/>
        </w:rPr>
      </w:pPr>
      <w:r w:rsidRPr="004C7A09">
        <w:rPr>
          <w:rFonts w:ascii="Helvetica Neue" w:hAnsi="Helvetica Neue"/>
          <w:lang w:val="en-GB"/>
        </w:rPr>
        <w:t xml:space="preserve">However, for some orders the Clerk may not </w:t>
      </w:r>
      <w:r w:rsidR="004C7A09" w:rsidRPr="004C7A09">
        <w:rPr>
          <w:rFonts w:ascii="Helvetica Neue" w:hAnsi="Helvetica Neue"/>
          <w:lang w:val="en-GB"/>
        </w:rPr>
        <w:t>have the tech</w:t>
      </w:r>
      <w:r w:rsidRPr="004C7A09">
        <w:rPr>
          <w:rFonts w:ascii="Helvetica Neue" w:hAnsi="Helvetica Neue"/>
          <w:lang w:val="en-GB"/>
        </w:rPr>
        <w:t>n</w:t>
      </w:r>
      <w:r w:rsidR="004C7A09" w:rsidRPr="004C7A09">
        <w:rPr>
          <w:rFonts w:ascii="Helvetica Neue" w:hAnsi="Helvetica Neue"/>
          <w:lang w:val="en-GB"/>
        </w:rPr>
        <w:t>ic</w:t>
      </w:r>
      <w:r w:rsidRPr="004C7A09">
        <w:rPr>
          <w:rFonts w:ascii="Helvetica Neue" w:hAnsi="Helvetica Neue"/>
          <w:lang w:val="en-GB"/>
        </w:rPr>
        <w:t xml:space="preserve">al </w:t>
      </w:r>
      <w:r w:rsidR="00FD7D3D">
        <w:rPr>
          <w:rFonts w:ascii="Helvetica Neue" w:hAnsi="Helvetica Neue"/>
          <w:lang w:val="en-GB"/>
        </w:rPr>
        <w:t xml:space="preserve">or legal </w:t>
      </w:r>
      <w:r w:rsidRPr="004C7A09">
        <w:rPr>
          <w:rFonts w:ascii="Helvetica Neue" w:hAnsi="Helvetica Neue"/>
          <w:lang w:val="en-GB"/>
        </w:rPr>
        <w:t xml:space="preserve">knowledge </w:t>
      </w:r>
      <w:r w:rsidR="004C7A09" w:rsidRPr="004C7A09">
        <w:rPr>
          <w:rFonts w:ascii="Helvetica Neue" w:hAnsi="Helvetica Neue"/>
          <w:lang w:val="en-GB"/>
        </w:rPr>
        <w:t xml:space="preserve">to write the detail, and after obtaining authority from the council or committee (if appropriate) will </w:t>
      </w:r>
      <w:r w:rsidRPr="004C7A09">
        <w:rPr>
          <w:rFonts w:ascii="Helvetica Neue" w:hAnsi="Helvetica Neue"/>
          <w:spacing w:val="-3"/>
        </w:rPr>
        <w:t>obtain</w:t>
      </w:r>
      <w:r w:rsidR="004C7A09">
        <w:rPr>
          <w:rFonts w:ascii="Helvetica Neue" w:hAnsi="Helvetica Neue"/>
          <w:spacing w:val="-3"/>
        </w:rPr>
        <w:t xml:space="preserve"> / buy in</w:t>
      </w:r>
      <w:r w:rsidRPr="004C7A09">
        <w:rPr>
          <w:rFonts w:ascii="Helvetica Neue" w:hAnsi="Helvetica Neue"/>
          <w:spacing w:val="-3"/>
        </w:rPr>
        <w:t xml:space="preserve"> the necessary technical assistance to prepare a specification</w:t>
      </w:r>
      <w:r w:rsidR="004C7A09" w:rsidRPr="004C7A09">
        <w:rPr>
          <w:rFonts w:ascii="Helvetica Neue" w:hAnsi="Helvetica Neue"/>
          <w:spacing w:val="-3"/>
        </w:rPr>
        <w:t>.</w:t>
      </w:r>
      <w:r w:rsidR="00FD7D3D">
        <w:rPr>
          <w:rFonts w:ascii="Helvetica Neue" w:hAnsi="Helvetica Neue"/>
          <w:spacing w:val="-3"/>
        </w:rPr>
        <w:t xml:space="preserve"> The council or committee will then review and agree the specification.</w:t>
      </w:r>
    </w:p>
    <w:p w:rsidR="00FD7D3D" w:rsidRDefault="00FD7D3D" w:rsidP="00FD7D3D">
      <w:pPr>
        <w:spacing w:line="280" w:lineRule="atLeast"/>
        <w:jc w:val="both"/>
        <w:rPr>
          <w:rFonts w:ascii="Helvetica Neue" w:hAnsi="Helvetica Neue"/>
          <w:spacing w:val="-3"/>
        </w:rPr>
      </w:pPr>
    </w:p>
    <w:p w:rsidR="004C7A09" w:rsidRPr="004C7A09" w:rsidRDefault="00B64849" w:rsidP="004C7A09">
      <w:pPr>
        <w:pStyle w:val="ListParagraph"/>
        <w:numPr>
          <w:ilvl w:val="0"/>
          <w:numId w:val="8"/>
        </w:numPr>
        <w:spacing w:line="280" w:lineRule="atLeast"/>
        <w:jc w:val="both"/>
        <w:rPr>
          <w:rFonts w:ascii="Helvetica Neue" w:hAnsi="Helvetica Neue"/>
          <w:lang w:val="en-GB"/>
        </w:rPr>
      </w:pPr>
      <w:r w:rsidRPr="004C7A09">
        <w:rPr>
          <w:rFonts w:ascii="Helvetica Neue" w:hAnsi="Helvetica Neue"/>
          <w:lang w:val="en-GB"/>
        </w:rPr>
        <w:t xml:space="preserve">A description of the </w:t>
      </w:r>
      <w:r w:rsidR="004C7A09" w:rsidRPr="004C7A09">
        <w:rPr>
          <w:rFonts w:ascii="Helvetica Neue" w:hAnsi="Helvetica Neue"/>
          <w:lang w:val="en-GB"/>
        </w:rPr>
        <w:t>work or item c</w:t>
      </w:r>
      <w:r w:rsidRPr="004C7A09">
        <w:rPr>
          <w:rFonts w:ascii="Helvetica Neue" w:hAnsi="Helvetica Neue"/>
          <w:lang w:val="en-GB"/>
        </w:rPr>
        <w:t xml:space="preserve">ould be drawn up by one or more persons who know and understand the scope of the work </w:t>
      </w:r>
      <w:r w:rsidR="00154897" w:rsidRPr="004C7A09">
        <w:rPr>
          <w:rFonts w:ascii="Helvetica Neue" w:hAnsi="Helvetica Neue"/>
          <w:lang w:val="en-GB"/>
        </w:rPr>
        <w:t>and the specification</w:t>
      </w:r>
      <w:r w:rsidRPr="004C7A09">
        <w:rPr>
          <w:rFonts w:ascii="Helvetica Neue" w:hAnsi="Helvetica Neue"/>
          <w:lang w:val="en-GB"/>
        </w:rPr>
        <w:t>.</w:t>
      </w:r>
      <w:r w:rsidR="00FD7D3D">
        <w:rPr>
          <w:rFonts w:ascii="Helvetica Neue" w:hAnsi="Helvetica Neue"/>
          <w:lang w:val="en-GB"/>
        </w:rPr>
        <w:t xml:space="preserve"> These persons</w:t>
      </w:r>
      <w:r w:rsidR="004C7A09" w:rsidRPr="004C7A09">
        <w:rPr>
          <w:rFonts w:ascii="Helvetica Neue" w:hAnsi="Helvetica Neue"/>
          <w:lang w:val="en-GB"/>
        </w:rPr>
        <w:t xml:space="preserve"> may </w:t>
      </w:r>
      <w:r w:rsidR="00FD7D3D">
        <w:rPr>
          <w:rFonts w:ascii="Helvetica Neue" w:hAnsi="Helvetica Neue"/>
          <w:lang w:val="en-GB"/>
        </w:rPr>
        <w:t xml:space="preserve">be </w:t>
      </w:r>
      <w:r w:rsidR="004C7A09" w:rsidRPr="004C7A09">
        <w:rPr>
          <w:rFonts w:ascii="Helvetica Neue" w:hAnsi="Helvetica Neue"/>
          <w:lang w:val="en-GB"/>
        </w:rPr>
        <w:t xml:space="preserve">councillors, or a working party made up of experts. </w:t>
      </w:r>
      <w:r w:rsidR="00FD7D3D">
        <w:rPr>
          <w:rFonts w:ascii="Helvetica Neue" w:hAnsi="Helvetica Neue"/>
          <w:lang w:val="en-GB"/>
        </w:rPr>
        <w:t>Their recommendation will then need to be agreed by council or committee.</w:t>
      </w:r>
      <w:r w:rsidR="004C7A09" w:rsidRPr="004C7A09">
        <w:rPr>
          <w:rFonts w:ascii="Helvetica Neue" w:hAnsi="Helvetica Neue"/>
          <w:lang w:val="en-GB"/>
        </w:rPr>
        <w:t xml:space="preserve"> </w:t>
      </w:r>
      <w:r w:rsidRPr="004C7A09">
        <w:rPr>
          <w:rFonts w:ascii="Helvetica Neue" w:hAnsi="Helvetica Neue"/>
          <w:lang w:val="en-GB"/>
        </w:rPr>
        <w:t xml:space="preserve">  </w:t>
      </w:r>
    </w:p>
    <w:p w:rsidR="004C7A09" w:rsidRDefault="004C7A09" w:rsidP="00B64849">
      <w:pPr>
        <w:spacing w:line="280" w:lineRule="atLeast"/>
        <w:jc w:val="both"/>
        <w:rPr>
          <w:rFonts w:ascii="Helvetica Neue" w:hAnsi="Helvetica Neue"/>
          <w:lang w:val="en-GB"/>
        </w:rPr>
      </w:pPr>
    </w:p>
    <w:p w:rsidR="00C415DF" w:rsidRDefault="00C415DF" w:rsidP="00B64849">
      <w:pPr>
        <w:spacing w:line="280" w:lineRule="atLeast"/>
        <w:jc w:val="both"/>
        <w:rPr>
          <w:rFonts w:ascii="Helvetica Neue" w:hAnsi="Helvetica Neue"/>
          <w:lang w:val="en-GB"/>
        </w:rPr>
      </w:pPr>
      <w:r>
        <w:rPr>
          <w:rFonts w:ascii="Helvetica Neue" w:hAnsi="Helvetica Neue"/>
          <w:lang w:val="en-GB"/>
        </w:rPr>
        <w:t>T</w:t>
      </w:r>
      <w:r w:rsidR="00B64849" w:rsidRPr="006A6710">
        <w:rPr>
          <w:rFonts w:ascii="Helvetica Neue" w:hAnsi="Helvetica Neue"/>
          <w:lang w:val="en-GB"/>
        </w:rPr>
        <w:t xml:space="preserve">he issuing of invitations for quotations </w:t>
      </w:r>
      <w:r w:rsidR="00FD7D3D">
        <w:rPr>
          <w:rFonts w:ascii="Helvetica Neue" w:hAnsi="Helvetica Neue"/>
          <w:lang w:val="en-GB"/>
        </w:rPr>
        <w:t xml:space="preserve">or preparation of tender documents </w:t>
      </w:r>
      <w:r>
        <w:rPr>
          <w:rFonts w:ascii="Helvetica Neue" w:hAnsi="Helvetica Neue"/>
          <w:lang w:val="en-GB"/>
        </w:rPr>
        <w:t xml:space="preserve">will be </w:t>
      </w:r>
      <w:r w:rsidR="00B64849" w:rsidRPr="006A6710">
        <w:rPr>
          <w:rFonts w:ascii="Helvetica Neue" w:hAnsi="Helvetica Neue"/>
          <w:lang w:val="en-GB"/>
        </w:rPr>
        <w:t xml:space="preserve">dealt with by the Parish Clerk.  </w:t>
      </w:r>
    </w:p>
    <w:p w:rsidR="00C415DF" w:rsidRDefault="00C415DF" w:rsidP="00B64849">
      <w:pPr>
        <w:spacing w:line="280" w:lineRule="atLeast"/>
        <w:jc w:val="both"/>
        <w:rPr>
          <w:rFonts w:ascii="Helvetica Neue" w:hAnsi="Helvetica Neue"/>
          <w:lang w:val="en-GB"/>
        </w:rPr>
      </w:pPr>
    </w:p>
    <w:p w:rsidR="00C415DF" w:rsidRDefault="00961374" w:rsidP="00B64849">
      <w:pPr>
        <w:spacing w:line="280" w:lineRule="atLeast"/>
        <w:jc w:val="both"/>
        <w:rPr>
          <w:rFonts w:ascii="Helvetica Neue" w:hAnsi="Helvetica Neue"/>
          <w:b/>
          <w:lang w:val="en-GB"/>
        </w:rPr>
      </w:pPr>
      <w:r>
        <w:rPr>
          <w:rFonts w:ascii="Helvetica Neue" w:hAnsi="Helvetica Neue"/>
          <w:b/>
          <w:lang w:val="en-GB"/>
        </w:rPr>
        <w:t>Value Path</w:t>
      </w:r>
    </w:p>
    <w:p w:rsidR="00961374" w:rsidRDefault="00961374" w:rsidP="00B64849">
      <w:pPr>
        <w:spacing w:line="280" w:lineRule="atLeast"/>
        <w:jc w:val="both"/>
        <w:rPr>
          <w:rFonts w:ascii="Helvetica Neue" w:hAnsi="Helvetica Neue"/>
          <w:b/>
          <w:lang w:val="en-GB"/>
        </w:rPr>
      </w:pPr>
    </w:p>
    <w:p w:rsidR="00FD1D1E" w:rsidRDefault="00FD1D1E" w:rsidP="00B64849">
      <w:pPr>
        <w:spacing w:line="280" w:lineRule="atLeast"/>
        <w:jc w:val="both"/>
        <w:rPr>
          <w:rFonts w:ascii="Helvetica Neue" w:hAnsi="Helvetica Neue"/>
          <w:b/>
          <w:lang w:val="en-GB"/>
        </w:rPr>
      </w:pPr>
      <w:r>
        <w:rPr>
          <w:rFonts w:ascii="Helvetica Neue" w:hAnsi="Helvetica Neue"/>
          <w:b/>
          <w:lang w:val="en-GB"/>
        </w:rPr>
        <w:t>The following applies to all values:</w:t>
      </w:r>
    </w:p>
    <w:p w:rsidR="00FD1D1E" w:rsidRDefault="00FD1D1E" w:rsidP="00B64849">
      <w:pPr>
        <w:spacing w:line="280" w:lineRule="atLeast"/>
        <w:jc w:val="both"/>
        <w:rPr>
          <w:rFonts w:ascii="Helvetica Neue" w:hAnsi="Helvetica Neue"/>
          <w:b/>
          <w:lang w:val="en-GB"/>
        </w:rPr>
      </w:pPr>
    </w:p>
    <w:p w:rsidR="00B64849" w:rsidRPr="00FD1D1E" w:rsidRDefault="00961374" w:rsidP="00FD1D1E">
      <w:pPr>
        <w:pStyle w:val="ListParagraph"/>
        <w:numPr>
          <w:ilvl w:val="0"/>
          <w:numId w:val="9"/>
        </w:numPr>
        <w:spacing w:line="280" w:lineRule="atLeast"/>
        <w:jc w:val="both"/>
        <w:rPr>
          <w:rFonts w:ascii="Helvetica Neue" w:hAnsi="Helvetica Neue"/>
          <w:lang w:val="en-GB"/>
        </w:rPr>
      </w:pPr>
      <w:r w:rsidRPr="00FD1D1E">
        <w:rPr>
          <w:rFonts w:ascii="Helvetica Neue" w:hAnsi="Helvetica Neue"/>
          <w:lang w:val="en-GB"/>
        </w:rPr>
        <w:t>After establishing the requirement (whether new or existing) it is useful to carry out research to help establish approximate cost.</w:t>
      </w:r>
      <w:r w:rsidR="00B64849" w:rsidRPr="00FD1D1E">
        <w:rPr>
          <w:rFonts w:ascii="Helvetica Neue" w:hAnsi="Helvetica Neue"/>
          <w:lang w:val="en-GB"/>
        </w:rPr>
        <w:t xml:space="preserve">   </w:t>
      </w:r>
      <w:r w:rsidR="004C7A09" w:rsidRPr="00FD1D1E">
        <w:rPr>
          <w:rFonts w:ascii="Helvetica Neue" w:hAnsi="Helvetica Neue"/>
          <w:lang w:val="en-GB"/>
        </w:rPr>
        <w:t>Research may involve previous experience of a similar contract or obtaining an estimate (as opposed to a quotation).</w:t>
      </w:r>
    </w:p>
    <w:p w:rsidR="003D7BFA" w:rsidRDefault="003D7BFA" w:rsidP="003D7BFA">
      <w:pPr>
        <w:autoSpaceDE w:val="0"/>
        <w:autoSpaceDN w:val="0"/>
        <w:adjustRightInd w:val="0"/>
        <w:rPr>
          <w:rFonts w:ascii="Helvetica Neue" w:eastAsiaTheme="minorHAnsi" w:hAnsi="Helvetica Neue"/>
          <w:lang w:val="en-GB"/>
        </w:rPr>
      </w:pPr>
    </w:p>
    <w:p w:rsidR="003D7BFA" w:rsidRPr="00FD1D1E" w:rsidRDefault="003D7BFA" w:rsidP="00160D6C">
      <w:pPr>
        <w:pStyle w:val="ListParagraph"/>
        <w:numPr>
          <w:ilvl w:val="0"/>
          <w:numId w:val="9"/>
        </w:numPr>
        <w:autoSpaceDE w:val="0"/>
        <w:autoSpaceDN w:val="0"/>
        <w:adjustRightInd w:val="0"/>
        <w:rPr>
          <w:rFonts w:ascii="Helvetica Neue" w:eastAsiaTheme="minorHAnsi" w:hAnsi="Helvetica Neue"/>
          <w:lang w:val="en-GB"/>
        </w:rPr>
      </w:pPr>
      <w:r w:rsidRPr="00FD1D1E">
        <w:rPr>
          <w:rFonts w:ascii="Helvetica Neue" w:eastAsiaTheme="minorHAnsi" w:hAnsi="Helvetica Neue"/>
          <w:lang w:val="en-GB"/>
        </w:rPr>
        <w:t>The council is also under no obligation to accept the lowest price.</w:t>
      </w:r>
      <w:r w:rsidR="00FD1D1E" w:rsidRPr="00FD1D1E">
        <w:rPr>
          <w:rFonts w:ascii="Helvetica Neue" w:eastAsiaTheme="minorHAnsi" w:hAnsi="Helvetica Neue"/>
          <w:lang w:val="en-GB"/>
        </w:rPr>
        <w:t xml:space="preserve"> </w:t>
      </w:r>
      <w:r w:rsidRPr="00FD1D1E">
        <w:rPr>
          <w:rFonts w:ascii="Helvetica Neue" w:eastAsiaTheme="minorHAnsi" w:hAnsi="Helvetica Neue"/>
          <w:lang w:val="en-GB"/>
        </w:rPr>
        <w:t>The general requirement to provide “best value” within budget and to ensure propriety,</w:t>
      </w:r>
      <w:r w:rsidR="00FD1D1E">
        <w:rPr>
          <w:rFonts w:ascii="Helvetica Neue" w:eastAsiaTheme="minorHAnsi" w:hAnsi="Helvetica Neue"/>
          <w:lang w:val="en-GB"/>
        </w:rPr>
        <w:t xml:space="preserve"> </w:t>
      </w:r>
      <w:r w:rsidRPr="00FD1D1E">
        <w:rPr>
          <w:rFonts w:ascii="Helvetica Neue" w:eastAsiaTheme="minorHAnsi" w:hAnsi="Helvetica Neue"/>
          <w:lang w:val="en-GB"/>
        </w:rPr>
        <w:t>fairness, consistency, and good practice remains for all items.</w:t>
      </w:r>
    </w:p>
    <w:p w:rsidR="00750808" w:rsidRDefault="00750808" w:rsidP="003D7BFA">
      <w:pPr>
        <w:autoSpaceDE w:val="0"/>
        <w:autoSpaceDN w:val="0"/>
        <w:adjustRightInd w:val="0"/>
        <w:rPr>
          <w:rFonts w:ascii="Helvetica Neue" w:eastAsiaTheme="minorHAnsi" w:hAnsi="Helvetica Neue"/>
          <w:lang w:val="en-GB"/>
        </w:rPr>
      </w:pPr>
    </w:p>
    <w:p w:rsidR="00750808" w:rsidRDefault="00750808" w:rsidP="00FD1D1E">
      <w:pPr>
        <w:pStyle w:val="ListParagraph"/>
        <w:numPr>
          <w:ilvl w:val="0"/>
          <w:numId w:val="9"/>
        </w:numPr>
        <w:autoSpaceDE w:val="0"/>
        <w:autoSpaceDN w:val="0"/>
        <w:adjustRightInd w:val="0"/>
        <w:rPr>
          <w:rFonts w:ascii="Helvetica Neue" w:eastAsiaTheme="minorHAnsi" w:hAnsi="Helvetica Neue"/>
          <w:lang w:val="en-GB"/>
        </w:rPr>
      </w:pPr>
      <w:r w:rsidRPr="00FD1D1E">
        <w:rPr>
          <w:rFonts w:ascii="Helvetica Neue" w:eastAsiaTheme="minorHAnsi" w:hAnsi="Helvetica Neue"/>
          <w:lang w:val="en-GB"/>
        </w:rPr>
        <w:t>All suppliers must provide evidence of</w:t>
      </w:r>
      <w:r w:rsidR="00FD7D3D">
        <w:rPr>
          <w:rFonts w:ascii="Helvetica Neue" w:eastAsiaTheme="minorHAnsi" w:hAnsi="Helvetica Neue"/>
          <w:lang w:val="en-GB"/>
        </w:rPr>
        <w:t xml:space="preserve"> public liability - £10 million (unless other advice is received from the council’s insurer).</w:t>
      </w:r>
    </w:p>
    <w:p w:rsidR="00FD1D1E" w:rsidRPr="00FD1D1E" w:rsidRDefault="00FD1D1E" w:rsidP="00FD1D1E">
      <w:pPr>
        <w:pStyle w:val="ListParagraph"/>
        <w:rPr>
          <w:rFonts w:ascii="Helvetica Neue" w:eastAsiaTheme="minorHAnsi" w:hAnsi="Helvetica Neue"/>
          <w:lang w:val="en-GB"/>
        </w:rPr>
      </w:pPr>
    </w:p>
    <w:p w:rsidR="00FD1D1E" w:rsidRDefault="00FD1D1E" w:rsidP="00FD1D1E">
      <w:pPr>
        <w:pStyle w:val="ListParagraph"/>
        <w:numPr>
          <w:ilvl w:val="0"/>
          <w:numId w:val="9"/>
        </w:numPr>
        <w:autoSpaceDE w:val="0"/>
        <w:autoSpaceDN w:val="0"/>
        <w:adjustRightInd w:val="0"/>
        <w:rPr>
          <w:rFonts w:ascii="Helvetica Neue" w:eastAsiaTheme="minorHAnsi" w:hAnsi="Helvetica Neue"/>
          <w:lang w:val="en-GB"/>
        </w:rPr>
      </w:pPr>
      <w:r>
        <w:rPr>
          <w:rFonts w:ascii="Helvetica Neue" w:eastAsiaTheme="minorHAnsi" w:hAnsi="Helvetica Neue"/>
          <w:lang w:val="en-GB"/>
        </w:rPr>
        <w:t xml:space="preserve">All orders will be placed by the Clerk / RFO.  No councillor has authority to act on behalf of the council.  The Clerk will ensure that the council has the legal authority to spend money for the goods or services.  If there is no legal power to spend money then the Clerk / RFO will advise the council accordingly. </w:t>
      </w:r>
      <w:r w:rsidR="00362807">
        <w:rPr>
          <w:rFonts w:ascii="Helvetica Neue" w:eastAsiaTheme="minorHAnsi" w:hAnsi="Helvetica Neue"/>
          <w:lang w:val="en-GB"/>
        </w:rPr>
        <w:t>No supplier may contact a councillor or member of staff during the tendering process.</w:t>
      </w:r>
      <w:r w:rsidR="00144735">
        <w:rPr>
          <w:rFonts w:ascii="Helvetica Neue" w:eastAsiaTheme="minorHAnsi" w:hAnsi="Helvetica Neue"/>
          <w:lang w:val="en-GB"/>
        </w:rPr>
        <w:t xml:space="preserve"> (refer to the Financial Regulation </w:t>
      </w:r>
      <w:proofErr w:type="gramStart"/>
      <w:r w:rsidR="00864563">
        <w:rPr>
          <w:rFonts w:ascii="Helvetica Neue" w:eastAsiaTheme="minorHAnsi" w:hAnsi="Helvetica Neue"/>
          <w:lang w:val="en-GB"/>
        </w:rPr>
        <w:t>T</w:t>
      </w:r>
      <w:r w:rsidR="00144735">
        <w:rPr>
          <w:rFonts w:ascii="Helvetica Neue" w:eastAsiaTheme="minorHAnsi" w:hAnsi="Helvetica Neue"/>
          <w:lang w:val="en-GB"/>
        </w:rPr>
        <w:t>he</w:t>
      </w:r>
      <w:proofErr w:type="gramEnd"/>
      <w:r w:rsidR="00144735">
        <w:rPr>
          <w:rFonts w:ascii="Helvetica Neue" w:eastAsiaTheme="minorHAnsi" w:hAnsi="Helvetica Neue"/>
          <w:lang w:val="en-GB"/>
        </w:rPr>
        <w:t xml:space="preserve"> Bribery Act 2010)</w:t>
      </w:r>
    </w:p>
    <w:p w:rsidR="00D1712E" w:rsidRPr="00D1712E" w:rsidRDefault="00D1712E" w:rsidP="00D1712E">
      <w:pPr>
        <w:pStyle w:val="ListParagraph"/>
        <w:rPr>
          <w:rFonts w:ascii="Helvetica Neue" w:eastAsiaTheme="minorHAnsi" w:hAnsi="Helvetica Neue"/>
          <w:lang w:val="en-GB"/>
        </w:rPr>
      </w:pPr>
    </w:p>
    <w:p w:rsidR="003D7BFA" w:rsidRPr="00864563" w:rsidRDefault="00D1712E" w:rsidP="008C1E8C">
      <w:pPr>
        <w:pStyle w:val="ListParagraph"/>
        <w:numPr>
          <w:ilvl w:val="0"/>
          <w:numId w:val="11"/>
        </w:numPr>
        <w:autoSpaceDE w:val="0"/>
        <w:autoSpaceDN w:val="0"/>
        <w:adjustRightInd w:val="0"/>
        <w:rPr>
          <w:rFonts w:ascii="Helvetica Neue" w:eastAsiaTheme="minorHAnsi" w:hAnsi="Helvetica Neue"/>
          <w:lang w:val="en-GB"/>
        </w:rPr>
      </w:pPr>
      <w:r w:rsidRPr="00D1712E">
        <w:rPr>
          <w:rFonts w:ascii="Helvetica Neue" w:hAnsi="Helvetica Neue"/>
          <w:spacing w:val="-3"/>
        </w:rPr>
        <w:t>When applications are made to waive financial regulations relating to contracts to enable a price to be negotiated without competition the reason shall be embodied in a recommendation to the council.</w:t>
      </w:r>
      <w:r w:rsidR="008C1E8C">
        <w:rPr>
          <w:rFonts w:ascii="Helvetica Neue" w:hAnsi="Helvetica Neue"/>
          <w:spacing w:val="-3"/>
        </w:rPr>
        <w:t xml:space="preserve"> </w:t>
      </w:r>
    </w:p>
    <w:p w:rsidR="00864563" w:rsidRPr="00864563" w:rsidRDefault="00864563" w:rsidP="00864563">
      <w:pPr>
        <w:autoSpaceDE w:val="0"/>
        <w:autoSpaceDN w:val="0"/>
        <w:adjustRightInd w:val="0"/>
        <w:rPr>
          <w:rFonts w:ascii="Helvetica Neue" w:eastAsiaTheme="minorHAnsi" w:hAnsi="Helvetica Neue"/>
          <w:lang w:val="en-GB"/>
        </w:rPr>
      </w:pPr>
    </w:p>
    <w:p w:rsidR="008C1E8C" w:rsidRDefault="008C1E8C" w:rsidP="008C1E8C">
      <w:pPr>
        <w:pStyle w:val="ListParagraph"/>
        <w:numPr>
          <w:ilvl w:val="0"/>
          <w:numId w:val="11"/>
        </w:numPr>
        <w:tabs>
          <w:tab w:val="left" w:pos="-1440"/>
          <w:tab w:val="left" w:pos="-720"/>
          <w:tab w:val="left" w:pos="0"/>
          <w:tab w:val="left" w:pos="1080"/>
          <w:tab w:val="left" w:pos="1440"/>
        </w:tabs>
        <w:suppressAutoHyphens/>
        <w:spacing w:beforeLines="60" w:before="144" w:afterLines="60" w:after="144" w:line="276" w:lineRule="auto"/>
        <w:jc w:val="both"/>
        <w:rPr>
          <w:rFonts w:ascii="Helvetica Neue" w:hAnsi="Helvetica Neue"/>
          <w:spacing w:val="-3"/>
        </w:rPr>
      </w:pPr>
      <w:r w:rsidRPr="008C1E8C">
        <w:rPr>
          <w:rFonts w:ascii="Helvetica Neue" w:hAnsi="Helvetica Neue"/>
          <w:spacing w:val="-3"/>
        </w:rPr>
        <w:lastRenderedPageBreak/>
        <w:t>Where contracts provide for payment by instalments the RFO shall maintain a record of all such payments.</w:t>
      </w:r>
    </w:p>
    <w:p w:rsidR="008C1E8C" w:rsidRPr="008C1E8C" w:rsidRDefault="008C1E8C" w:rsidP="008C1E8C">
      <w:pPr>
        <w:pStyle w:val="ListParagraph"/>
        <w:rPr>
          <w:rFonts w:ascii="Helvetica Neue" w:hAnsi="Helvetica Neue"/>
          <w:spacing w:val="-3"/>
        </w:rPr>
      </w:pPr>
    </w:p>
    <w:p w:rsidR="008C1E8C" w:rsidRPr="002D0A24" w:rsidRDefault="008C1E8C" w:rsidP="008C1E8C">
      <w:pPr>
        <w:pStyle w:val="ListParagraph"/>
        <w:numPr>
          <w:ilvl w:val="0"/>
          <w:numId w:val="11"/>
        </w:numPr>
        <w:tabs>
          <w:tab w:val="left" w:pos="-1440"/>
          <w:tab w:val="left" w:pos="-720"/>
          <w:tab w:val="left" w:pos="0"/>
          <w:tab w:val="left" w:pos="1080"/>
          <w:tab w:val="left" w:pos="1440"/>
        </w:tabs>
        <w:suppressAutoHyphens/>
        <w:spacing w:beforeLines="60" w:before="144" w:afterLines="60" w:after="144" w:line="276" w:lineRule="auto"/>
        <w:jc w:val="both"/>
        <w:rPr>
          <w:rFonts w:ascii="Helvetica Neue" w:hAnsi="Helvetica Neue"/>
          <w:b/>
          <w:spacing w:val="-3"/>
        </w:rPr>
      </w:pPr>
      <w:r w:rsidRPr="008C1E8C">
        <w:rPr>
          <w:rFonts w:ascii="Helvetica Neue" w:hAnsi="Helvetica Neue"/>
          <w:spacing w:val="-3"/>
        </w:rPr>
        <w:t>Any variation to a contract or addition to or omission from a contract must be approved by the council, the council being informed where the final cost is likely to e</w:t>
      </w:r>
      <w:r>
        <w:rPr>
          <w:rFonts w:ascii="Helvetica Neue" w:hAnsi="Helvetica Neue"/>
          <w:spacing w:val="-3"/>
        </w:rPr>
        <w:t>xceed the financial provision.</w:t>
      </w:r>
    </w:p>
    <w:p w:rsidR="002D0A24" w:rsidRPr="00EE100E" w:rsidRDefault="002D0A24" w:rsidP="002D0A24">
      <w:pPr>
        <w:pStyle w:val="ListParagraph"/>
        <w:rPr>
          <w:rFonts w:ascii="Helvetica Neue" w:hAnsi="Helvetica Neue"/>
          <w:b/>
          <w:spacing w:val="-3"/>
        </w:rPr>
      </w:pPr>
    </w:p>
    <w:p w:rsidR="002D0A24" w:rsidRPr="00EE100E" w:rsidRDefault="002D0A24" w:rsidP="008C1E8C">
      <w:pPr>
        <w:pStyle w:val="ListParagraph"/>
        <w:numPr>
          <w:ilvl w:val="0"/>
          <w:numId w:val="11"/>
        </w:numPr>
        <w:tabs>
          <w:tab w:val="left" w:pos="-1440"/>
          <w:tab w:val="left" w:pos="-720"/>
          <w:tab w:val="left" w:pos="0"/>
          <w:tab w:val="left" w:pos="1080"/>
          <w:tab w:val="left" w:pos="1440"/>
        </w:tabs>
        <w:suppressAutoHyphens/>
        <w:spacing w:beforeLines="60" w:before="144" w:afterLines="60" w:after="144" w:line="276" w:lineRule="auto"/>
        <w:jc w:val="both"/>
        <w:rPr>
          <w:rFonts w:ascii="Helvetica Neue" w:hAnsi="Helvetica Neue"/>
          <w:spacing w:val="-3"/>
        </w:rPr>
      </w:pPr>
      <w:r w:rsidRPr="00EE100E">
        <w:rPr>
          <w:rFonts w:ascii="Helvetica Neue" w:hAnsi="Helvetica Neue"/>
          <w:spacing w:val="-3"/>
        </w:rPr>
        <w:t>The council will always seek to support local contractors.</w:t>
      </w:r>
    </w:p>
    <w:p w:rsidR="00144735" w:rsidRDefault="00F702F0" w:rsidP="00144735">
      <w:pPr>
        <w:pStyle w:val="NormalWeb"/>
        <w:numPr>
          <w:ilvl w:val="0"/>
          <w:numId w:val="13"/>
        </w:numPr>
        <w:rPr>
          <w:spacing w:val="-3"/>
        </w:rPr>
      </w:pPr>
      <w:r>
        <w:rPr>
          <w:rFonts w:ascii="Helvetica Neue" w:hAnsi="Helvetica Neue"/>
          <w:spacing w:val="-3"/>
        </w:rPr>
        <w:t xml:space="preserve">Some supplies, such as </w:t>
      </w:r>
      <w:r w:rsidR="00FC12A9">
        <w:rPr>
          <w:rFonts w:ascii="Helvetica Neue" w:hAnsi="Helvetica Neue"/>
          <w:spacing w:val="-3"/>
        </w:rPr>
        <w:t xml:space="preserve">fixed price payments or </w:t>
      </w:r>
      <w:r>
        <w:rPr>
          <w:rFonts w:ascii="Helvetica Neue" w:hAnsi="Helvetica Neue"/>
          <w:spacing w:val="-3"/>
        </w:rPr>
        <w:t>professional services, will not be subject to the above</w:t>
      </w:r>
      <w:r w:rsidR="00D57678">
        <w:rPr>
          <w:rFonts w:ascii="Helvetica Neue" w:hAnsi="Helvetica Neue"/>
          <w:spacing w:val="-3"/>
        </w:rPr>
        <w:t>.</w:t>
      </w:r>
      <w:r w:rsidR="00144735" w:rsidRPr="00144735">
        <w:rPr>
          <w:spacing w:val="-3"/>
        </w:rPr>
        <w:t xml:space="preserve"> </w:t>
      </w:r>
    </w:p>
    <w:p w:rsidR="00C415DF" w:rsidRPr="00F56E52" w:rsidRDefault="00C415DF" w:rsidP="00C415DF">
      <w:pPr>
        <w:autoSpaceDE w:val="0"/>
        <w:autoSpaceDN w:val="0"/>
        <w:adjustRightInd w:val="0"/>
        <w:rPr>
          <w:rFonts w:ascii="Helvetica Neue" w:eastAsiaTheme="minorHAnsi" w:hAnsi="Helvetica Neue"/>
          <w:b/>
          <w:bCs/>
          <w:lang w:val="en-GB"/>
        </w:rPr>
      </w:pPr>
      <w:r w:rsidRPr="00F56E52">
        <w:rPr>
          <w:rFonts w:ascii="Helvetica Neue" w:eastAsiaTheme="minorHAnsi" w:hAnsi="Helvetica Neue"/>
          <w:b/>
          <w:bCs/>
          <w:lang w:val="en-GB"/>
        </w:rPr>
        <w:t>Purc</w:t>
      </w:r>
      <w:r w:rsidR="002D0A24" w:rsidRPr="00F56E52">
        <w:rPr>
          <w:rFonts w:ascii="Helvetica Neue" w:eastAsiaTheme="minorHAnsi" w:hAnsi="Helvetica Neue"/>
          <w:b/>
          <w:bCs/>
          <w:lang w:val="en-GB"/>
        </w:rPr>
        <w:t>hases valued at less than £3</w:t>
      </w:r>
      <w:r w:rsidR="003D7BFA" w:rsidRPr="00F56E52">
        <w:rPr>
          <w:rFonts w:ascii="Helvetica Neue" w:eastAsiaTheme="minorHAnsi" w:hAnsi="Helvetica Neue"/>
          <w:b/>
          <w:bCs/>
          <w:lang w:val="en-GB"/>
        </w:rPr>
        <w:t>00</w:t>
      </w:r>
      <w:r w:rsidR="001E0402" w:rsidRPr="00F56E52">
        <w:rPr>
          <w:rFonts w:ascii="Helvetica Neue" w:eastAsiaTheme="minorHAnsi" w:hAnsi="Helvetica Neue"/>
          <w:b/>
          <w:bCs/>
          <w:lang w:val="en-GB"/>
        </w:rPr>
        <w:t xml:space="preserve"> (net value)</w:t>
      </w:r>
    </w:p>
    <w:p w:rsidR="003D7BFA" w:rsidRPr="00F56E52" w:rsidRDefault="003D7BFA" w:rsidP="00C415DF">
      <w:pPr>
        <w:autoSpaceDE w:val="0"/>
        <w:autoSpaceDN w:val="0"/>
        <w:adjustRightInd w:val="0"/>
        <w:rPr>
          <w:rFonts w:ascii="Helvetica Neue" w:eastAsiaTheme="minorHAnsi" w:hAnsi="Helvetica Neue"/>
          <w:bCs/>
          <w:lang w:val="en-GB"/>
        </w:rPr>
      </w:pPr>
      <w:r w:rsidRPr="00F56E52">
        <w:rPr>
          <w:rFonts w:ascii="Helvetica Neue" w:eastAsiaTheme="minorHAnsi" w:hAnsi="Helvetica Neue"/>
          <w:bCs/>
          <w:lang w:val="en-GB"/>
        </w:rPr>
        <w:t xml:space="preserve">The Clerk will obtain a quotation (e mail). </w:t>
      </w:r>
      <w:r w:rsidR="001E0402" w:rsidRPr="00F56E52">
        <w:rPr>
          <w:rFonts w:ascii="Helvetica Neue" w:eastAsiaTheme="minorHAnsi" w:hAnsi="Helvetica Neue"/>
          <w:bCs/>
          <w:lang w:val="en-GB"/>
        </w:rPr>
        <w:t>If the supply has been agreed by council and there is a budget for the item, then the Clerk may place the order.</w:t>
      </w:r>
      <w:r w:rsidR="002D0A24" w:rsidRPr="00F56E52">
        <w:rPr>
          <w:rFonts w:ascii="Helvetica Neue" w:eastAsiaTheme="minorHAnsi" w:hAnsi="Helvetica Neue"/>
          <w:bCs/>
          <w:lang w:val="en-GB"/>
        </w:rPr>
        <w:t xml:space="preserve"> Payment for this may be made by the Clerk using the Council’s debit card.</w:t>
      </w:r>
    </w:p>
    <w:p w:rsidR="003D7BFA" w:rsidRPr="00F56E52" w:rsidRDefault="003D7BFA" w:rsidP="00C415DF">
      <w:pPr>
        <w:autoSpaceDE w:val="0"/>
        <w:autoSpaceDN w:val="0"/>
        <w:adjustRightInd w:val="0"/>
        <w:rPr>
          <w:rFonts w:ascii="Helvetica Neue" w:eastAsiaTheme="minorHAnsi" w:hAnsi="Helvetica Neue"/>
          <w:b/>
          <w:bCs/>
          <w:lang w:val="en-GB"/>
        </w:rPr>
      </w:pPr>
    </w:p>
    <w:p w:rsidR="002D0A24" w:rsidRPr="00F56E52" w:rsidRDefault="002D0A24" w:rsidP="002D0A24">
      <w:pPr>
        <w:autoSpaceDE w:val="0"/>
        <w:autoSpaceDN w:val="0"/>
        <w:adjustRightInd w:val="0"/>
        <w:rPr>
          <w:rFonts w:ascii="Helvetica Neue" w:eastAsiaTheme="minorHAnsi" w:hAnsi="Helvetica Neue"/>
          <w:b/>
          <w:bCs/>
          <w:lang w:val="en-GB"/>
        </w:rPr>
      </w:pPr>
      <w:r w:rsidRPr="00F56E52">
        <w:rPr>
          <w:rFonts w:ascii="Helvetica Neue" w:eastAsiaTheme="minorHAnsi" w:hAnsi="Helvetica Neue"/>
          <w:b/>
          <w:bCs/>
          <w:lang w:val="en-GB"/>
        </w:rPr>
        <w:t>Purchases valued £301 - £1000</w:t>
      </w:r>
    </w:p>
    <w:p w:rsidR="002D0A24" w:rsidRPr="00F56E52" w:rsidRDefault="002D0A24" w:rsidP="002D0A24">
      <w:pPr>
        <w:autoSpaceDE w:val="0"/>
        <w:autoSpaceDN w:val="0"/>
        <w:adjustRightInd w:val="0"/>
        <w:rPr>
          <w:rFonts w:ascii="Helvetica Neue" w:eastAsiaTheme="minorHAnsi" w:hAnsi="Helvetica Neue"/>
          <w:bCs/>
          <w:lang w:val="en-GB"/>
        </w:rPr>
      </w:pPr>
      <w:r w:rsidRPr="00F56E52">
        <w:rPr>
          <w:rFonts w:ascii="Helvetica Neue" w:eastAsiaTheme="minorHAnsi" w:hAnsi="Helvetica Neue"/>
          <w:lang w:val="en-GB"/>
        </w:rPr>
        <w:t>The Clerk shall obtain one quote (e mail) which must be on a business letter heading.</w:t>
      </w:r>
      <w:r w:rsidRPr="00F56E52">
        <w:rPr>
          <w:rFonts w:ascii="Helvetica Neue" w:eastAsiaTheme="minorHAnsi" w:hAnsi="Helvetica Neue"/>
          <w:bCs/>
          <w:lang w:val="en-GB"/>
        </w:rPr>
        <w:t xml:space="preserve"> The Clerk may place the order.  Prior to placing to placing the order the Clerk should obtain council approval, unless this is an item required in emergency.</w:t>
      </w:r>
    </w:p>
    <w:p w:rsidR="002D0A24" w:rsidRPr="00F56E52" w:rsidRDefault="002D0A24" w:rsidP="002D0A24">
      <w:pPr>
        <w:autoSpaceDE w:val="0"/>
        <w:autoSpaceDN w:val="0"/>
        <w:adjustRightInd w:val="0"/>
        <w:rPr>
          <w:rFonts w:ascii="Helvetica Neue" w:eastAsiaTheme="minorHAnsi" w:hAnsi="Helvetica Neue"/>
          <w:lang w:val="en-GB"/>
        </w:rPr>
      </w:pPr>
    </w:p>
    <w:p w:rsidR="002D0A24" w:rsidRPr="00F56E52" w:rsidRDefault="002D0A24" w:rsidP="002D0A24">
      <w:pPr>
        <w:autoSpaceDE w:val="0"/>
        <w:autoSpaceDN w:val="0"/>
        <w:adjustRightInd w:val="0"/>
        <w:rPr>
          <w:rFonts w:ascii="Helvetica Neue" w:eastAsiaTheme="minorHAnsi" w:hAnsi="Helvetica Neue"/>
          <w:b/>
          <w:bCs/>
          <w:lang w:val="en-GB"/>
        </w:rPr>
      </w:pPr>
      <w:r w:rsidRPr="00F56E52">
        <w:rPr>
          <w:rFonts w:ascii="Helvetica Neue" w:eastAsiaTheme="minorHAnsi" w:hAnsi="Helvetica Neue"/>
          <w:b/>
          <w:bCs/>
          <w:lang w:val="en-GB"/>
        </w:rPr>
        <w:t>Purchases valued £1001 - £5000</w:t>
      </w:r>
    </w:p>
    <w:p w:rsidR="002D0A24" w:rsidRPr="00F56E52" w:rsidRDefault="002D0A24" w:rsidP="002D0A24">
      <w:pPr>
        <w:autoSpaceDE w:val="0"/>
        <w:autoSpaceDN w:val="0"/>
        <w:adjustRightInd w:val="0"/>
        <w:rPr>
          <w:rFonts w:ascii="Helvetica Neue" w:eastAsiaTheme="minorHAnsi" w:hAnsi="Helvetica Neue"/>
          <w:lang w:val="en-GB"/>
        </w:rPr>
      </w:pPr>
      <w:r w:rsidRPr="00F56E52">
        <w:rPr>
          <w:rFonts w:ascii="Helvetica Neue" w:eastAsiaTheme="minorHAnsi" w:hAnsi="Helvetica Neue"/>
          <w:lang w:val="en-GB"/>
        </w:rPr>
        <w:t>The Clerk shall strive to obtain three quotations in writing (letter or e mail) which must be on a business letter heading.</w:t>
      </w:r>
      <w:r w:rsidRPr="00F56E52">
        <w:rPr>
          <w:rFonts w:ascii="Helvetica Neue" w:eastAsiaTheme="minorHAnsi" w:hAnsi="Helvetica Neue"/>
          <w:bCs/>
          <w:lang w:val="en-GB"/>
        </w:rPr>
        <w:t xml:space="preserve"> The order will be made by the Clerk. This becomes part of the audit trail.  Prior to placing the </w:t>
      </w:r>
      <w:proofErr w:type="gramStart"/>
      <w:r w:rsidRPr="00F56E52">
        <w:rPr>
          <w:rFonts w:ascii="Helvetica Neue" w:eastAsiaTheme="minorHAnsi" w:hAnsi="Helvetica Neue"/>
          <w:bCs/>
          <w:lang w:val="en-GB"/>
        </w:rPr>
        <w:t>order</w:t>
      </w:r>
      <w:proofErr w:type="gramEnd"/>
      <w:r w:rsidRPr="00F56E52">
        <w:rPr>
          <w:rFonts w:ascii="Helvetica Neue" w:eastAsiaTheme="minorHAnsi" w:hAnsi="Helvetica Neue"/>
          <w:bCs/>
          <w:lang w:val="en-GB"/>
        </w:rPr>
        <w:t xml:space="preserve"> the Clerk should obtain council approval.</w:t>
      </w:r>
    </w:p>
    <w:p w:rsidR="00961374" w:rsidRDefault="00961374" w:rsidP="007C6DF2">
      <w:pPr>
        <w:autoSpaceDE w:val="0"/>
        <w:autoSpaceDN w:val="0"/>
        <w:adjustRightInd w:val="0"/>
        <w:rPr>
          <w:rFonts w:eastAsiaTheme="minorHAnsi"/>
          <w:b/>
          <w:bCs/>
          <w:lang w:val="en-GB"/>
        </w:rPr>
      </w:pPr>
    </w:p>
    <w:p w:rsidR="007C6DF2" w:rsidRDefault="007C6DF2" w:rsidP="007C6DF2">
      <w:pPr>
        <w:autoSpaceDE w:val="0"/>
        <w:autoSpaceDN w:val="0"/>
        <w:adjustRightInd w:val="0"/>
        <w:rPr>
          <w:rFonts w:ascii="Helvetica Neue" w:eastAsiaTheme="minorHAnsi" w:hAnsi="Helvetica Neue"/>
          <w:b/>
          <w:bCs/>
          <w:lang w:val="en-GB"/>
        </w:rPr>
      </w:pPr>
      <w:r w:rsidRPr="00BC00D8">
        <w:rPr>
          <w:rFonts w:ascii="Helvetica Neue" w:eastAsiaTheme="minorHAnsi" w:hAnsi="Helvetica Neue"/>
          <w:b/>
          <w:bCs/>
          <w:lang w:val="en-GB"/>
        </w:rPr>
        <w:t>Contractual c</w:t>
      </w:r>
      <w:r w:rsidR="001E0402">
        <w:rPr>
          <w:rFonts w:ascii="Helvetica Neue" w:eastAsiaTheme="minorHAnsi" w:hAnsi="Helvetica Neue"/>
          <w:b/>
          <w:bCs/>
          <w:lang w:val="en-GB"/>
        </w:rPr>
        <w:t>onsiderations for values over £5</w:t>
      </w:r>
      <w:r w:rsidRPr="00BC00D8">
        <w:rPr>
          <w:rFonts w:ascii="Helvetica Neue" w:eastAsiaTheme="minorHAnsi" w:hAnsi="Helvetica Neue"/>
          <w:b/>
          <w:bCs/>
          <w:lang w:val="en-GB"/>
        </w:rPr>
        <w:t>000</w:t>
      </w:r>
      <w:r w:rsidR="00750808">
        <w:rPr>
          <w:rFonts w:ascii="Helvetica Neue" w:eastAsiaTheme="minorHAnsi" w:hAnsi="Helvetica Neue"/>
          <w:b/>
          <w:bCs/>
          <w:lang w:val="en-GB"/>
        </w:rPr>
        <w:t xml:space="preserve"> </w:t>
      </w:r>
      <w:r w:rsidR="00B13B08">
        <w:rPr>
          <w:rFonts w:ascii="Helvetica Neue" w:eastAsiaTheme="minorHAnsi" w:hAnsi="Helvetica Neue"/>
          <w:b/>
          <w:bCs/>
          <w:lang w:val="en-GB"/>
        </w:rPr>
        <w:t>- £10,000</w:t>
      </w:r>
    </w:p>
    <w:p w:rsidR="00405477" w:rsidRDefault="001E0402" w:rsidP="00405477">
      <w:pPr>
        <w:autoSpaceDE w:val="0"/>
        <w:autoSpaceDN w:val="0"/>
        <w:adjustRightInd w:val="0"/>
        <w:rPr>
          <w:rFonts w:ascii="Helvetica Neue" w:eastAsiaTheme="minorHAnsi" w:hAnsi="Helvetica Neue"/>
          <w:lang w:val="en-GB"/>
        </w:rPr>
      </w:pPr>
      <w:r>
        <w:rPr>
          <w:rFonts w:ascii="Helvetica Neue" w:eastAsiaTheme="minorHAnsi" w:hAnsi="Helvetica Neue"/>
          <w:lang w:val="en-GB"/>
        </w:rPr>
        <w:t xml:space="preserve">The Clerk shall obtain three quotations in </w:t>
      </w:r>
      <w:r w:rsidR="00BC00D8" w:rsidRPr="00BC00D8">
        <w:rPr>
          <w:rFonts w:ascii="Helvetica Neue" w:eastAsiaTheme="minorHAnsi" w:hAnsi="Helvetica Neue"/>
          <w:lang w:val="en-GB"/>
        </w:rPr>
        <w:t xml:space="preserve">in writing </w:t>
      </w:r>
      <w:r w:rsidR="00750808">
        <w:rPr>
          <w:rFonts w:ascii="Helvetica Neue" w:eastAsiaTheme="minorHAnsi" w:hAnsi="Helvetica Neue"/>
          <w:lang w:val="en-GB"/>
        </w:rPr>
        <w:t>or sent electronically</w:t>
      </w:r>
      <w:r w:rsidR="00BC00D8">
        <w:rPr>
          <w:rFonts w:ascii="Helvetica Neue" w:eastAsiaTheme="minorHAnsi" w:hAnsi="Helvetica Neue"/>
          <w:lang w:val="en-GB"/>
        </w:rPr>
        <w:t>, a</w:t>
      </w:r>
      <w:r w:rsidR="00750808">
        <w:rPr>
          <w:rFonts w:ascii="Helvetica Neue" w:eastAsiaTheme="minorHAnsi" w:hAnsi="Helvetica Neue"/>
          <w:lang w:val="en-GB"/>
        </w:rPr>
        <w:t>nd on a business letter heading, and it</w:t>
      </w:r>
      <w:r w:rsidR="00BC00D8" w:rsidRPr="00BC00D8">
        <w:rPr>
          <w:rFonts w:ascii="Helvetica Neue" w:eastAsiaTheme="minorHAnsi" w:hAnsi="Helvetica Neue"/>
          <w:lang w:val="en-GB"/>
        </w:rPr>
        <w:t xml:space="preserve"> must clearly specify the services, supplies or work to be </w:t>
      </w:r>
      <w:r w:rsidR="00BC00D8" w:rsidRPr="00750808">
        <w:rPr>
          <w:rFonts w:ascii="Helvetica Neue" w:eastAsiaTheme="minorHAnsi" w:hAnsi="Helvetica Neue"/>
          <w:lang w:val="en-GB"/>
        </w:rPr>
        <w:t>provid</w:t>
      </w:r>
      <w:r w:rsidR="00BC00D8" w:rsidRPr="00750808">
        <w:rPr>
          <w:rFonts w:ascii="Helvetica Neue" w:eastAsiaTheme="minorHAnsi" w:hAnsi="Helvetica Neue"/>
          <w:bCs/>
          <w:lang w:val="en-GB"/>
        </w:rPr>
        <w:t>ed.</w:t>
      </w:r>
      <w:r w:rsidR="00BC00D8">
        <w:rPr>
          <w:rFonts w:ascii="Helvetica Neue" w:eastAsiaTheme="minorHAnsi" w:hAnsi="Helvetica Neue"/>
          <w:b/>
          <w:bCs/>
          <w:lang w:val="en-GB"/>
        </w:rPr>
        <w:t xml:space="preserve"> </w:t>
      </w:r>
      <w:r w:rsidR="00BC00D8" w:rsidRPr="00BC00D8">
        <w:rPr>
          <w:rFonts w:ascii="Helvetica Neue" w:eastAsiaTheme="minorHAnsi" w:hAnsi="Helvetica Neue" w:cs="Symbol"/>
          <w:lang w:val="en-GB"/>
        </w:rPr>
        <w:t></w:t>
      </w:r>
      <w:r w:rsidR="00BC00D8" w:rsidRPr="00BC00D8">
        <w:rPr>
          <w:rFonts w:ascii="Helvetica Neue" w:eastAsiaTheme="minorHAnsi" w:hAnsi="Helvetica Neue" w:cs="Symbol"/>
          <w:lang w:val="en-GB"/>
        </w:rPr>
        <w:t></w:t>
      </w:r>
      <w:r w:rsidR="00864563">
        <w:rPr>
          <w:rFonts w:ascii="Helvetica Neue" w:eastAsiaTheme="minorHAnsi" w:hAnsi="Helvetica Neue"/>
          <w:lang w:val="en-GB"/>
        </w:rPr>
        <w:t xml:space="preserve">The contract must </w:t>
      </w:r>
      <w:r w:rsidR="00BC00D8" w:rsidRPr="00BC00D8">
        <w:rPr>
          <w:rFonts w:ascii="Helvetica Neue" w:eastAsiaTheme="minorHAnsi" w:hAnsi="Helvetica Neue"/>
          <w:lang w:val="en-GB"/>
        </w:rPr>
        <w:t>specify the price to be paid net of discounts and</w:t>
      </w:r>
      <w:r w:rsidR="00BC00D8">
        <w:rPr>
          <w:rFonts w:ascii="Helvetica Neue" w:eastAsiaTheme="minorHAnsi" w:hAnsi="Helvetica Neue"/>
          <w:lang w:val="en-GB"/>
        </w:rPr>
        <w:t xml:space="preserve"> </w:t>
      </w:r>
      <w:r w:rsidR="00BC00D8" w:rsidRPr="00BC00D8">
        <w:rPr>
          <w:rFonts w:ascii="Helvetica Neue" w:eastAsiaTheme="minorHAnsi" w:hAnsi="Helvetica Neue"/>
          <w:lang w:val="en-GB"/>
        </w:rPr>
        <w:t>including any V</w:t>
      </w:r>
      <w:r w:rsidR="00BC00D8">
        <w:rPr>
          <w:rFonts w:ascii="Helvetica Neue" w:eastAsiaTheme="minorHAnsi" w:hAnsi="Helvetica Neue"/>
          <w:lang w:val="en-GB"/>
        </w:rPr>
        <w:t>AT</w:t>
      </w:r>
      <w:r w:rsidR="00BC00D8" w:rsidRPr="00BC00D8">
        <w:rPr>
          <w:rFonts w:ascii="Helvetica Neue" w:eastAsiaTheme="minorHAnsi" w:hAnsi="Helvetica Neue"/>
          <w:lang w:val="en-GB"/>
        </w:rPr>
        <w:t>.</w:t>
      </w:r>
      <w:r w:rsidR="00BC00D8">
        <w:rPr>
          <w:rFonts w:ascii="Helvetica Neue" w:eastAsiaTheme="minorHAnsi" w:hAnsi="Helvetica Neue"/>
          <w:lang w:val="en-GB"/>
        </w:rPr>
        <w:t xml:space="preserve"> </w:t>
      </w:r>
      <w:r w:rsidR="00BC00D8" w:rsidRPr="00BC00D8">
        <w:rPr>
          <w:rFonts w:ascii="Helvetica Neue" w:eastAsiaTheme="minorHAnsi" w:hAnsi="Helvetica Neue" w:cs="Symbol"/>
          <w:lang w:val="en-GB"/>
        </w:rPr>
        <w:t></w:t>
      </w:r>
      <w:r w:rsidR="00BC00D8" w:rsidRPr="00BC00D8">
        <w:rPr>
          <w:rFonts w:ascii="Helvetica Neue" w:eastAsiaTheme="minorHAnsi" w:hAnsi="Helvetica Neue" w:cs="Symbol"/>
          <w:lang w:val="en-GB"/>
        </w:rPr>
        <w:t></w:t>
      </w:r>
      <w:r w:rsidR="00405477" w:rsidRPr="00405477">
        <w:rPr>
          <w:rFonts w:ascii="Helvetica Neue" w:eastAsiaTheme="minorHAnsi" w:hAnsi="Helvetica Neue"/>
          <w:lang w:val="en-GB"/>
        </w:rPr>
        <w:t xml:space="preserve"> </w:t>
      </w:r>
      <w:r w:rsidR="00405477" w:rsidRPr="00BC00D8">
        <w:rPr>
          <w:rFonts w:ascii="Helvetica Neue" w:eastAsiaTheme="minorHAnsi" w:hAnsi="Helvetica Neue"/>
          <w:lang w:val="en-GB"/>
        </w:rPr>
        <w:t>The contract must specify the time or times within which the contract is to be</w:t>
      </w:r>
      <w:r w:rsidR="00405477">
        <w:rPr>
          <w:rFonts w:ascii="Helvetica Neue" w:eastAsiaTheme="minorHAnsi" w:hAnsi="Helvetica Neue"/>
          <w:lang w:val="en-GB"/>
        </w:rPr>
        <w:t xml:space="preserve"> </w:t>
      </w:r>
      <w:r w:rsidR="00405477" w:rsidRPr="00BC00D8">
        <w:rPr>
          <w:rFonts w:ascii="Helvetica Neue" w:eastAsiaTheme="minorHAnsi" w:hAnsi="Helvetica Neue"/>
          <w:lang w:val="en-GB"/>
        </w:rPr>
        <w:t>performed.</w:t>
      </w:r>
    </w:p>
    <w:p w:rsidR="00B13B08" w:rsidRPr="00B13B08" w:rsidRDefault="00B13B08" w:rsidP="00BC00D8">
      <w:pPr>
        <w:autoSpaceDE w:val="0"/>
        <w:autoSpaceDN w:val="0"/>
        <w:adjustRightInd w:val="0"/>
        <w:rPr>
          <w:rFonts w:ascii="Helvetica Neue" w:eastAsiaTheme="minorHAnsi" w:hAnsi="Helvetica Neue"/>
          <w:color w:val="FF0000"/>
          <w:lang w:val="en-GB"/>
        </w:rPr>
      </w:pPr>
    </w:p>
    <w:p w:rsidR="00B13B08" w:rsidRPr="001E0402" w:rsidRDefault="00B13B08" w:rsidP="00BC00D8">
      <w:pPr>
        <w:autoSpaceDE w:val="0"/>
        <w:autoSpaceDN w:val="0"/>
        <w:adjustRightInd w:val="0"/>
        <w:rPr>
          <w:rFonts w:ascii="Helvetica Neue" w:eastAsiaTheme="minorHAnsi" w:hAnsi="Helvetica Neue"/>
          <w:b/>
          <w:color w:val="000000" w:themeColor="text1"/>
          <w:lang w:val="en-GB"/>
        </w:rPr>
      </w:pPr>
      <w:r w:rsidRPr="001E0402">
        <w:rPr>
          <w:rFonts w:ascii="Helvetica Neue" w:eastAsiaTheme="minorHAnsi" w:hAnsi="Helvetica Neue"/>
          <w:b/>
          <w:color w:val="000000" w:themeColor="text1"/>
          <w:lang w:val="en-GB"/>
        </w:rPr>
        <w:t>Contractual considerations for values over £10,000 up to £60,000</w:t>
      </w:r>
    </w:p>
    <w:p w:rsidR="00405477" w:rsidRDefault="00B13B08" w:rsidP="00405477">
      <w:pPr>
        <w:autoSpaceDE w:val="0"/>
        <w:autoSpaceDN w:val="0"/>
        <w:adjustRightInd w:val="0"/>
        <w:rPr>
          <w:rFonts w:ascii="Helvetica Neue" w:eastAsiaTheme="minorHAnsi" w:hAnsi="Helvetica Neue"/>
          <w:lang w:val="en-GB"/>
        </w:rPr>
      </w:pPr>
      <w:r w:rsidRPr="001E0402">
        <w:rPr>
          <w:rFonts w:ascii="Helvetica Neue" w:eastAsiaTheme="minorHAnsi" w:hAnsi="Helvetica Neue"/>
          <w:color w:val="000000" w:themeColor="text1"/>
          <w:lang w:val="en-GB"/>
        </w:rPr>
        <w:t xml:space="preserve">Full tender procedures (as described below) must apply.  </w:t>
      </w:r>
      <w:r w:rsidR="00405477" w:rsidRPr="00BC00D8">
        <w:rPr>
          <w:rFonts w:ascii="Helvetica Neue" w:eastAsiaTheme="minorHAnsi" w:hAnsi="Helvetica Neue"/>
          <w:lang w:val="en-GB"/>
        </w:rPr>
        <w:t>The contract must specify the time or times within which the contract is to be</w:t>
      </w:r>
      <w:r w:rsidR="00405477">
        <w:rPr>
          <w:rFonts w:ascii="Helvetica Neue" w:eastAsiaTheme="minorHAnsi" w:hAnsi="Helvetica Neue"/>
          <w:lang w:val="en-GB"/>
        </w:rPr>
        <w:t xml:space="preserve"> </w:t>
      </w:r>
      <w:r w:rsidR="00405477" w:rsidRPr="00BC00D8">
        <w:rPr>
          <w:rFonts w:ascii="Helvetica Neue" w:eastAsiaTheme="minorHAnsi" w:hAnsi="Helvetica Neue"/>
          <w:lang w:val="en-GB"/>
        </w:rPr>
        <w:t>performed.</w:t>
      </w:r>
    </w:p>
    <w:p w:rsidR="00B13B08" w:rsidRDefault="00B13B08" w:rsidP="00BC00D8">
      <w:pPr>
        <w:autoSpaceDE w:val="0"/>
        <w:autoSpaceDN w:val="0"/>
        <w:adjustRightInd w:val="0"/>
        <w:rPr>
          <w:rFonts w:ascii="Helvetica Neue" w:eastAsiaTheme="minorHAnsi" w:hAnsi="Helvetica Neue"/>
          <w:lang w:val="en-GB"/>
        </w:rPr>
      </w:pPr>
    </w:p>
    <w:p w:rsidR="00750808" w:rsidRPr="00750808" w:rsidRDefault="00750808" w:rsidP="00BC00D8">
      <w:pPr>
        <w:autoSpaceDE w:val="0"/>
        <w:autoSpaceDN w:val="0"/>
        <w:adjustRightInd w:val="0"/>
        <w:rPr>
          <w:rFonts w:ascii="Helvetica Neue" w:eastAsiaTheme="minorHAnsi" w:hAnsi="Helvetica Neue"/>
          <w:b/>
          <w:lang w:val="en-GB"/>
        </w:rPr>
      </w:pPr>
      <w:r w:rsidRPr="00750808">
        <w:rPr>
          <w:rFonts w:ascii="Helvetica Neue" w:eastAsiaTheme="minorHAnsi" w:hAnsi="Helvetica Neue"/>
          <w:b/>
          <w:lang w:val="en-GB"/>
        </w:rPr>
        <w:t>Contractual considerations for values</w:t>
      </w:r>
      <w:r w:rsidR="00BC00D8" w:rsidRPr="00750808">
        <w:rPr>
          <w:rFonts w:ascii="Helvetica Neue" w:eastAsiaTheme="minorHAnsi" w:hAnsi="Helvetica Neue"/>
          <w:b/>
          <w:lang w:val="en-GB"/>
        </w:rPr>
        <w:t xml:space="preserve"> </w:t>
      </w:r>
      <w:r w:rsidR="00B13B08" w:rsidRPr="00750808">
        <w:rPr>
          <w:rFonts w:ascii="Helvetica Neue" w:eastAsiaTheme="minorHAnsi" w:hAnsi="Helvetica Neue"/>
          <w:b/>
          <w:lang w:val="en-GB"/>
        </w:rPr>
        <w:t>in</w:t>
      </w:r>
      <w:r w:rsidR="00BC00D8" w:rsidRPr="00750808">
        <w:rPr>
          <w:rFonts w:ascii="Helvetica Neue" w:eastAsiaTheme="minorHAnsi" w:hAnsi="Helvetica Neue"/>
          <w:b/>
          <w:lang w:val="en-GB"/>
        </w:rPr>
        <w:t xml:space="preserve"> the ca</w:t>
      </w:r>
      <w:r w:rsidRPr="00750808">
        <w:rPr>
          <w:rFonts w:ascii="Helvetica Neue" w:eastAsiaTheme="minorHAnsi" w:hAnsi="Helvetica Neue"/>
          <w:b/>
          <w:lang w:val="en-GB"/>
        </w:rPr>
        <w:t>se of all contracts exceeding £</w:t>
      </w:r>
      <w:r w:rsidR="00144735">
        <w:rPr>
          <w:rFonts w:ascii="Helvetica Neue" w:eastAsiaTheme="minorHAnsi" w:hAnsi="Helvetica Neue"/>
          <w:b/>
          <w:lang w:val="en-GB"/>
        </w:rPr>
        <w:t>60</w:t>
      </w:r>
      <w:r w:rsidR="00BC00D8" w:rsidRPr="00750808">
        <w:rPr>
          <w:rFonts w:ascii="Helvetica Neue" w:eastAsiaTheme="minorHAnsi" w:hAnsi="Helvetica Neue"/>
          <w:b/>
          <w:lang w:val="en-GB"/>
        </w:rPr>
        <w:t xml:space="preserve">,000 </w:t>
      </w:r>
    </w:p>
    <w:p w:rsidR="00BC00D8" w:rsidRPr="00BC00D8" w:rsidRDefault="00B13B08" w:rsidP="00BC00D8">
      <w:pPr>
        <w:autoSpaceDE w:val="0"/>
        <w:autoSpaceDN w:val="0"/>
        <w:adjustRightInd w:val="0"/>
        <w:rPr>
          <w:rFonts w:ascii="Helvetica Neue" w:eastAsiaTheme="minorHAnsi" w:hAnsi="Helvetica Neue"/>
          <w:lang w:val="en-GB"/>
        </w:rPr>
      </w:pPr>
      <w:r>
        <w:rPr>
          <w:rFonts w:ascii="Helvetica Neue" w:eastAsiaTheme="minorHAnsi" w:hAnsi="Helvetica Neue"/>
          <w:lang w:val="en-GB"/>
        </w:rPr>
        <w:t xml:space="preserve">Full tender procedures (as described below) must apply.  </w:t>
      </w:r>
      <w:r w:rsidR="00750808">
        <w:rPr>
          <w:rFonts w:ascii="Helvetica Neue" w:eastAsiaTheme="minorHAnsi" w:hAnsi="Helvetica Neue"/>
          <w:lang w:val="en-GB"/>
        </w:rPr>
        <w:t>T</w:t>
      </w:r>
      <w:r w:rsidR="00BC00D8" w:rsidRPr="00BC00D8">
        <w:rPr>
          <w:rFonts w:ascii="Helvetica Neue" w:eastAsiaTheme="minorHAnsi" w:hAnsi="Helvetica Neue"/>
          <w:lang w:val="en-GB"/>
        </w:rPr>
        <w:t>he contract must</w:t>
      </w:r>
      <w:r w:rsidR="00BC00D8">
        <w:rPr>
          <w:rFonts w:ascii="Helvetica Neue" w:eastAsiaTheme="minorHAnsi" w:hAnsi="Helvetica Neue"/>
          <w:lang w:val="en-GB"/>
        </w:rPr>
        <w:t xml:space="preserve"> </w:t>
      </w:r>
      <w:r w:rsidR="00BC00D8" w:rsidRPr="00BC00D8">
        <w:rPr>
          <w:rFonts w:ascii="Helvetica Neue" w:eastAsiaTheme="minorHAnsi" w:hAnsi="Helvetica Neue"/>
          <w:lang w:val="en-GB"/>
        </w:rPr>
        <w:t>specify the liquidated damages to be paid by the contractor if the contract is</w:t>
      </w:r>
      <w:r w:rsidR="00BC00D8">
        <w:rPr>
          <w:rFonts w:ascii="Helvetica Neue" w:eastAsiaTheme="minorHAnsi" w:hAnsi="Helvetica Neue"/>
          <w:lang w:val="en-GB"/>
        </w:rPr>
        <w:t xml:space="preserve"> </w:t>
      </w:r>
      <w:r w:rsidR="00BC00D8" w:rsidRPr="00BC00D8">
        <w:rPr>
          <w:rFonts w:ascii="Helvetica Neue" w:eastAsiaTheme="minorHAnsi" w:hAnsi="Helvetica Neue"/>
          <w:lang w:val="en-GB"/>
        </w:rPr>
        <w:t>not completed at the specified date.</w:t>
      </w:r>
      <w:r w:rsidR="00BC00D8">
        <w:rPr>
          <w:rFonts w:ascii="Helvetica Neue" w:eastAsiaTheme="minorHAnsi" w:hAnsi="Helvetica Neue"/>
          <w:lang w:val="en-GB"/>
        </w:rPr>
        <w:t xml:space="preserve"> </w:t>
      </w:r>
      <w:r w:rsidR="00BC00D8" w:rsidRPr="00BC00D8">
        <w:rPr>
          <w:rFonts w:ascii="Helvetica Neue" w:eastAsiaTheme="minorHAnsi" w:hAnsi="Helvetica Neue" w:cs="Symbol"/>
          <w:lang w:val="en-GB"/>
        </w:rPr>
        <w:t></w:t>
      </w:r>
      <w:r w:rsidR="00BC00D8" w:rsidRPr="00BC00D8">
        <w:rPr>
          <w:rFonts w:ascii="Helvetica Neue" w:eastAsiaTheme="minorHAnsi" w:hAnsi="Helvetica Neue" w:cs="Symbol"/>
          <w:lang w:val="en-GB"/>
        </w:rPr>
        <w:t></w:t>
      </w:r>
      <w:r w:rsidR="00BC00D8" w:rsidRPr="00BC00D8">
        <w:rPr>
          <w:rFonts w:ascii="Helvetica Neue" w:eastAsiaTheme="minorHAnsi" w:hAnsi="Helvetica Neue"/>
          <w:lang w:val="en-GB"/>
        </w:rPr>
        <w:t xml:space="preserve">Every contractor must obtain the written permission of the </w:t>
      </w:r>
      <w:r w:rsidR="00750808">
        <w:rPr>
          <w:rFonts w:ascii="Helvetica Neue" w:eastAsiaTheme="minorHAnsi" w:hAnsi="Helvetica Neue"/>
          <w:lang w:val="en-GB"/>
        </w:rPr>
        <w:t>c</w:t>
      </w:r>
      <w:r w:rsidR="00BC00D8" w:rsidRPr="00BC00D8">
        <w:rPr>
          <w:rFonts w:ascii="Helvetica Neue" w:eastAsiaTheme="minorHAnsi" w:hAnsi="Helvetica Neue"/>
          <w:lang w:val="en-GB"/>
        </w:rPr>
        <w:t>ouncil before</w:t>
      </w:r>
      <w:r w:rsidR="00BC00D8">
        <w:rPr>
          <w:rFonts w:ascii="Helvetica Neue" w:eastAsiaTheme="minorHAnsi" w:hAnsi="Helvetica Neue"/>
          <w:lang w:val="en-GB"/>
        </w:rPr>
        <w:t xml:space="preserve"> </w:t>
      </w:r>
      <w:r w:rsidR="00BC00D8" w:rsidRPr="00BC00D8">
        <w:rPr>
          <w:rFonts w:ascii="Helvetica Neue" w:eastAsiaTheme="minorHAnsi" w:hAnsi="Helvetica Neue"/>
          <w:lang w:val="en-GB"/>
        </w:rPr>
        <w:t>assigning or sub-letting the contract or any part of it.</w:t>
      </w:r>
    </w:p>
    <w:p w:rsidR="00BC00D8" w:rsidRDefault="00BC00D8" w:rsidP="007C6DF2">
      <w:pPr>
        <w:autoSpaceDE w:val="0"/>
        <w:autoSpaceDN w:val="0"/>
        <w:adjustRightInd w:val="0"/>
        <w:rPr>
          <w:rFonts w:ascii="Helvetica Neue" w:eastAsiaTheme="minorHAnsi" w:hAnsi="Helvetica Neue"/>
          <w:b/>
          <w:bCs/>
          <w:lang w:val="en-GB"/>
        </w:rPr>
      </w:pPr>
    </w:p>
    <w:p w:rsidR="00BC00D8" w:rsidRDefault="00F702F0" w:rsidP="00F702F0">
      <w:pPr>
        <w:autoSpaceDE w:val="0"/>
        <w:autoSpaceDN w:val="0"/>
        <w:adjustRightInd w:val="0"/>
        <w:rPr>
          <w:rFonts w:ascii="Helvetica Neue" w:eastAsiaTheme="minorHAnsi" w:hAnsi="Helvetica Neue"/>
          <w:b/>
          <w:bCs/>
          <w:lang w:val="en-GB"/>
        </w:rPr>
      </w:pPr>
      <w:r>
        <w:rPr>
          <w:rFonts w:ascii="Helvetica Neue" w:eastAsiaTheme="minorHAnsi" w:hAnsi="Helvetica Neue"/>
          <w:b/>
          <w:bCs/>
          <w:lang w:val="en-GB"/>
        </w:rPr>
        <w:t>Going out to tender</w:t>
      </w:r>
    </w:p>
    <w:p w:rsidR="00BC00D8" w:rsidRPr="00500FB6" w:rsidRDefault="00BC00D8" w:rsidP="00BC00D8">
      <w:pPr>
        <w:pStyle w:val="Default"/>
        <w:numPr>
          <w:ilvl w:val="0"/>
          <w:numId w:val="2"/>
        </w:numPr>
        <w:rPr>
          <w:rFonts w:ascii="Helvetica Neue" w:hAnsi="Helvetica Neue"/>
        </w:rPr>
      </w:pPr>
      <w:r w:rsidRPr="00500FB6">
        <w:rPr>
          <w:rFonts w:ascii="Helvetica Neue" w:hAnsi="Helvetica Neue"/>
        </w:rPr>
        <w:t>Advertising the contract</w:t>
      </w:r>
    </w:p>
    <w:p w:rsidR="00BC00D8" w:rsidRPr="00500FB6" w:rsidRDefault="00BC00D8" w:rsidP="00BC00D8">
      <w:pPr>
        <w:pStyle w:val="Default"/>
        <w:rPr>
          <w:rFonts w:ascii="Helvetica Neue" w:hAnsi="Helvetica Neue"/>
        </w:rPr>
      </w:pPr>
      <w:r w:rsidRPr="00500FB6">
        <w:rPr>
          <w:rFonts w:ascii="Helvetica Neue" w:hAnsi="Helvetica Neue"/>
        </w:rPr>
        <w:t xml:space="preserve">At least 10 days' public notice of the intention to enter into a contract will be given in </w:t>
      </w:r>
    </w:p>
    <w:p w:rsidR="00BC00D8" w:rsidRPr="00500FB6" w:rsidRDefault="00BC00D8" w:rsidP="00BC00D8">
      <w:pPr>
        <w:pStyle w:val="Default"/>
        <w:rPr>
          <w:rFonts w:ascii="Helvetica Neue" w:hAnsi="Helvetica Neue"/>
        </w:rPr>
      </w:pPr>
      <w:r w:rsidRPr="00500FB6">
        <w:rPr>
          <w:rFonts w:ascii="Helvetica Neue" w:hAnsi="Helvetica Neue"/>
        </w:rPr>
        <w:lastRenderedPageBreak/>
        <w:t>one or more lo</w:t>
      </w:r>
      <w:r w:rsidR="00750808">
        <w:rPr>
          <w:rFonts w:ascii="Helvetica Neue" w:hAnsi="Helvetica Neue"/>
        </w:rPr>
        <w:t>cal papers and the c</w:t>
      </w:r>
      <w:r w:rsidRPr="00500FB6">
        <w:rPr>
          <w:rFonts w:ascii="Helvetica Neue" w:hAnsi="Helvetica Neue"/>
        </w:rPr>
        <w:t xml:space="preserve">ouncil’s website. </w:t>
      </w:r>
    </w:p>
    <w:p w:rsidR="00BC00D8" w:rsidRPr="00500FB6" w:rsidRDefault="00BC00D8" w:rsidP="00BC00D8">
      <w:pPr>
        <w:pStyle w:val="Default"/>
        <w:rPr>
          <w:rFonts w:ascii="Helvetica Neue" w:hAnsi="Helvetica Neue"/>
        </w:rPr>
      </w:pPr>
      <w:r w:rsidRPr="00500FB6">
        <w:rPr>
          <w:rFonts w:ascii="Helvetica Neue" w:hAnsi="Helvetica Neue"/>
        </w:rPr>
        <w:t xml:space="preserve">The notice will state: </w:t>
      </w:r>
    </w:p>
    <w:p w:rsidR="00BC00D8" w:rsidRPr="00500FB6" w:rsidRDefault="00BC00D8" w:rsidP="00BC00D8">
      <w:pPr>
        <w:pStyle w:val="Default"/>
        <w:rPr>
          <w:rFonts w:ascii="Helvetica Neue" w:hAnsi="Helvetica Neue"/>
        </w:rPr>
      </w:pPr>
      <w:r w:rsidRPr="00500FB6">
        <w:rPr>
          <w:rFonts w:ascii="Helvetica Neue" w:hAnsi="Helvetica Neue"/>
        </w:rPr>
        <w:t xml:space="preserve">   (a) The nature and purpose of the proposed contract </w:t>
      </w:r>
    </w:p>
    <w:p w:rsidR="00BC00D8" w:rsidRPr="00500FB6" w:rsidRDefault="00BC00D8" w:rsidP="00BC00D8">
      <w:pPr>
        <w:pStyle w:val="Default"/>
        <w:rPr>
          <w:rFonts w:ascii="Helvetica Neue" w:hAnsi="Helvetica Neue"/>
        </w:rPr>
      </w:pPr>
      <w:r w:rsidRPr="00500FB6">
        <w:rPr>
          <w:rFonts w:ascii="Helvetica Neue" w:hAnsi="Helvetica Neue"/>
        </w:rPr>
        <w:t xml:space="preserve">   (b) The closing date </w:t>
      </w:r>
      <w:r w:rsidR="00500FB6" w:rsidRPr="00500FB6">
        <w:rPr>
          <w:rFonts w:ascii="Helvetica Neue" w:hAnsi="Helvetica Neue"/>
        </w:rPr>
        <w:t xml:space="preserve">and time </w:t>
      </w:r>
      <w:r w:rsidRPr="00500FB6">
        <w:rPr>
          <w:rFonts w:ascii="Helvetica Neue" w:hAnsi="Helvetica Neue"/>
        </w:rPr>
        <w:t xml:space="preserve">for </w:t>
      </w:r>
      <w:r w:rsidR="00864563">
        <w:rPr>
          <w:rFonts w:ascii="Helvetica Neue" w:hAnsi="Helvetica Neue"/>
        </w:rPr>
        <w:t xml:space="preserve">receipt of </w:t>
      </w:r>
      <w:r w:rsidRPr="00500FB6">
        <w:rPr>
          <w:rFonts w:ascii="Helvetica Neue" w:hAnsi="Helvetica Neue"/>
        </w:rPr>
        <w:t xml:space="preserve">applications </w:t>
      </w:r>
    </w:p>
    <w:p w:rsidR="00500FB6" w:rsidRDefault="00BC00D8" w:rsidP="00BC00D8">
      <w:pPr>
        <w:autoSpaceDE w:val="0"/>
        <w:autoSpaceDN w:val="0"/>
        <w:adjustRightInd w:val="0"/>
        <w:rPr>
          <w:rFonts w:ascii="Helvetica Neue" w:hAnsi="Helvetica Neue"/>
        </w:rPr>
      </w:pPr>
      <w:r w:rsidRPr="00500FB6">
        <w:rPr>
          <w:rFonts w:ascii="Helvetica Neue" w:hAnsi="Helvetica Neue"/>
        </w:rPr>
        <w:t xml:space="preserve">   (c) The address to which applications should be sent</w:t>
      </w:r>
      <w:r w:rsidR="00500FB6" w:rsidRPr="00500FB6">
        <w:rPr>
          <w:rFonts w:ascii="Helvetica Neue" w:hAnsi="Helvetica Neue"/>
        </w:rPr>
        <w:t xml:space="preserve">    </w:t>
      </w:r>
    </w:p>
    <w:p w:rsidR="00362807" w:rsidRPr="00500FB6" w:rsidRDefault="00362807" w:rsidP="00BC00D8">
      <w:pPr>
        <w:autoSpaceDE w:val="0"/>
        <w:autoSpaceDN w:val="0"/>
        <w:adjustRightInd w:val="0"/>
        <w:rPr>
          <w:rFonts w:ascii="Helvetica Neue" w:hAnsi="Helvetica Neue"/>
        </w:rPr>
      </w:pPr>
      <w:r>
        <w:rPr>
          <w:rFonts w:ascii="Helvetica Neue" w:hAnsi="Helvetica Neue"/>
        </w:rPr>
        <w:t xml:space="preserve">   (d)  The date on which tende</w:t>
      </w:r>
      <w:r w:rsidR="00864563">
        <w:rPr>
          <w:rFonts w:ascii="Helvetica Neue" w:hAnsi="Helvetica Neue"/>
        </w:rPr>
        <w:t>rs are likely to be considered</w:t>
      </w:r>
    </w:p>
    <w:p w:rsidR="00750808" w:rsidRDefault="00BC00D8" w:rsidP="00750808">
      <w:pPr>
        <w:pStyle w:val="ListParagraph"/>
        <w:numPr>
          <w:ilvl w:val="0"/>
          <w:numId w:val="2"/>
        </w:numPr>
        <w:autoSpaceDE w:val="0"/>
        <w:autoSpaceDN w:val="0"/>
        <w:adjustRightInd w:val="0"/>
        <w:rPr>
          <w:rFonts w:ascii="Helvetica Neue" w:eastAsiaTheme="minorHAnsi" w:hAnsi="Helvetica Neue"/>
          <w:lang w:val="en-GB"/>
        </w:rPr>
      </w:pPr>
      <w:r>
        <w:rPr>
          <w:rFonts w:ascii="Helvetica Neue" w:eastAsiaTheme="minorHAnsi" w:hAnsi="Helvetica Neue"/>
          <w:lang w:val="en-GB"/>
        </w:rPr>
        <w:t xml:space="preserve">Consideration of the terms and conditions of a contractor.  Examples of these are </w:t>
      </w:r>
    </w:p>
    <w:p w:rsidR="00BC00D8" w:rsidRPr="00750808" w:rsidRDefault="00BC00D8" w:rsidP="00750808">
      <w:pPr>
        <w:autoSpaceDE w:val="0"/>
        <w:autoSpaceDN w:val="0"/>
        <w:adjustRightInd w:val="0"/>
        <w:rPr>
          <w:rFonts w:ascii="Helvetica Neue" w:eastAsiaTheme="minorHAnsi" w:hAnsi="Helvetica Neue"/>
          <w:lang w:val="en-GB"/>
        </w:rPr>
      </w:pPr>
      <w:r w:rsidRPr="00750808">
        <w:rPr>
          <w:rFonts w:ascii="Helvetica Neue" w:eastAsiaTheme="minorHAnsi" w:hAnsi="Helvetica Neue"/>
          <w:lang w:val="en-GB"/>
        </w:rPr>
        <w:t>warranties and payments terms.</w:t>
      </w:r>
      <w:r w:rsidR="00750808">
        <w:rPr>
          <w:rFonts w:ascii="Helvetica Neue" w:eastAsiaTheme="minorHAnsi" w:hAnsi="Helvetica Neue"/>
          <w:lang w:val="en-GB"/>
        </w:rPr>
        <w:t xml:space="preserve"> Evidence of warranties</w:t>
      </w:r>
      <w:r w:rsidR="00864563">
        <w:rPr>
          <w:rFonts w:ascii="Helvetica Neue" w:eastAsiaTheme="minorHAnsi" w:hAnsi="Helvetica Neue"/>
          <w:lang w:val="en-GB"/>
        </w:rPr>
        <w:t xml:space="preserve"> and</w:t>
      </w:r>
      <w:r w:rsidR="00750808">
        <w:rPr>
          <w:rFonts w:ascii="Helvetica Neue" w:eastAsiaTheme="minorHAnsi" w:hAnsi="Helvetica Neue"/>
          <w:lang w:val="en-GB"/>
        </w:rPr>
        <w:t xml:space="preserve"> guarantees should be provided in writing. Contractors should be made aware of payment terms.  These are 30 days after the month end.</w:t>
      </w:r>
    </w:p>
    <w:p w:rsidR="00F702F0" w:rsidRDefault="00F702F0" w:rsidP="00750808">
      <w:pPr>
        <w:pStyle w:val="ListParagraph"/>
        <w:numPr>
          <w:ilvl w:val="0"/>
          <w:numId w:val="2"/>
        </w:numPr>
        <w:autoSpaceDE w:val="0"/>
        <w:autoSpaceDN w:val="0"/>
        <w:adjustRightInd w:val="0"/>
        <w:jc w:val="both"/>
        <w:rPr>
          <w:rFonts w:ascii="Helvetica Neue" w:eastAsiaTheme="minorHAnsi" w:hAnsi="Helvetica Neue"/>
          <w:lang w:val="en-GB"/>
        </w:rPr>
      </w:pPr>
      <w:r>
        <w:rPr>
          <w:rFonts w:ascii="Helvetica Neue" w:eastAsiaTheme="minorHAnsi" w:hAnsi="Helvetica Neue"/>
          <w:lang w:val="en-GB"/>
        </w:rPr>
        <w:t xml:space="preserve"> Satisfactory r</w:t>
      </w:r>
      <w:r w:rsidR="00750808">
        <w:rPr>
          <w:rFonts w:ascii="Helvetica Neue" w:eastAsiaTheme="minorHAnsi" w:hAnsi="Helvetica Neue"/>
          <w:lang w:val="en-GB"/>
        </w:rPr>
        <w:t>eference</w:t>
      </w:r>
      <w:r>
        <w:rPr>
          <w:rFonts w:ascii="Helvetica Neue" w:eastAsiaTheme="minorHAnsi" w:hAnsi="Helvetica Neue"/>
          <w:lang w:val="en-GB"/>
        </w:rPr>
        <w:t>s</w:t>
      </w:r>
      <w:r w:rsidR="00750808">
        <w:rPr>
          <w:rFonts w:ascii="Helvetica Neue" w:eastAsiaTheme="minorHAnsi" w:hAnsi="Helvetica Neue"/>
          <w:lang w:val="en-GB"/>
        </w:rPr>
        <w:t xml:space="preserve"> must</w:t>
      </w:r>
      <w:r w:rsidR="00BC00D8" w:rsidRPr="00750808">
        <w:rPr>
          <w:rFonts w:ascii="Helvetica Neue" w:eastAsiaTheme="minorHAnsi" w:hAnsi="Helvetica Neue"/>
          <w:lang w:val="en-GB"/>
        </w:rPr>
        <w:t xml:space="preserve"> </w:t>
      </w:r>
      <w:r w:rsidR="00750808" w:rsidRPr="00750808">
        <w:rPr>
          <w:rFonts w:ascii="Helvetica Neue" w:eastAsiaTheme="minorHAnsi" w:hAnsi="Helvetica Neue"/>
          <w:lang w:val="en-GB"/>
        </w:rPr>
        <w:t>be provided by the contractor</w:t>
      </w:r>
      <w:r w:rsidR="00750808">
        <w:rPr>
          <w:rFonts w:ascii="Helvetica Neue" w:eastAsiaTheme="minorHAnsi" w:hAnsi="Helvetica Neue"/>
          <w:lang w:val="en-GB"/>
        </w:rPr>
        <w:t xml:space="preserve">.  They should also be </w:t>
      </w:r>
    </w:p>
    <w:p w:rsidR="00BC00D8" w:rsidRDefault="00750808" w:rsidP="00750808">
      <w:pPr>
        <w:autoSpaceDE w:val="0"/>
        <w:autoSpaceDN w:val="0"/>
        <w:adjustRightInd w:val="0"/>
        <w:jc w:val="both"/>
        <w:rPr>
          <w:rFonts w:ascii="Helvetica Neue" w:eastAsiaTheme="minorHAnsi" w:hAnsi="Helvetica Neue"/>
          <w:lang w:val="en-GB"/>
        </w:rPr>
      </w:pPr>
      <w:r w:rsidRPr="00F702F0">
        <w:rPr>
          <w:rFonts w:ascii="Helvetica Neue" w:eastAsiaTheme="minorHAnsi" w:hAnsi="Helvetica Neue"/>
          <w:lang w:val="en-GB"/>
        </w:rPr>
        <w:t xml:space="preserve">sought </w:t>
      </w:r>
      <w:r w:rsidR="00B13B08">
        <w:rPr>
          <w:rFonts w:ascii="Helvetica Neue" w:eastAsiaTheme="minorHAnsi" w:hAnsi="Helvetica Neue"/>
          <w:lang w:val="en-GB"/>
        </w:rPr>
        <w:t xml:space="preserve">by the Clerk </w:t>
      </w:r>
      <w:r w:rsidR="00F702F0">
        <w:rPr>
          <w:rFonts w:ascii="Helvetica Neue" w:eastAsiaTheme="minorHAnsi" w:hAnsi="Helvetica Neue"/>
          <w:lang w:val="en-GB"/>
        </w:rPr>
        <w:t>f</w:t>
      </w:r>
      <w:r>
        <w:rPr>
          <w:rFonts w:ascii="Helvetica Neue" w:eastAsiaTheme="minorHAnsi" w:hAnsi="Helvetica Neue"/>
          <w:lang w:val="en-GB"/>
        </w:rPr>
        <w:t xml:space="preserve">rom other </w:t>
      </w:r>
      <w:r w:rsidRPr="00750808">
        <w:rPr>
          <w:rFonts w:ascii="Helvetica Neue" w:eastAsiaTheme="minorHAnsi" w:hAnsi="Helvetica Neue"/>
          <w:lang w:val="en-GB"/>
        </w:rPr>
        <w:t xml:space="preserve">councils or customers of the contractor.  </w:t>
      </w:r>
    </w:p>
    <w:p w:rsidR="00864563" w:rsidRDefault="00864563" w:rsidP="00864563">
      <w:pPr>
        <w:pStyle w:val="ListParagraph"/>
        <w:numPr>
          <w:ilvl w:val="0"/>
          <w:numId w:val="2"/>
        </w:numPr>
        <w:autoSpaceDE w:val="0"/>
        <w:autoSpaceDN w:val="0"/>
        <w:adjustRightInd w:val="0"/>
        <w:jc w:val="both"/>
        <w:rPr>
          <w:rFonts w:ascii="Helvetica Neue" w:eastAsiaTheme="minorHAnsi" w:hAnsi="Helvetica Neue"/>
          <w:lang w:val="en-GB"/>
        </w:rPr>
      </w:pPr>
      <w:r>
        <w:rPr>
          <w:rFonts w:ascii="Helvetica Neue" w:eastAsiaTheme="minorHAnsi" w:hAnsi="Helvetica Neue"/>
          <w:lang w:val="en-GB"/>
        </w:rPr>
        <w:t>Qualification. Evidence of qualification should be requested and also</w:t>
      </w:r>
      <w:r w:rsidRPr="00864563">
        <w:rPr>
          <w:rFonts w:ascii="Helvetica Neue" w:eastAsiaTheme="minorHAnsi" w:hAnsi="Helvetica Neue"/>
          <w:lang w:val="en-GB"/>
        </w:rPr>
        <w:t xml:space="preserve"> risk assessments</w:t>
      </w:r>
      <w:r>
        <w:rPr>
          <w:rFonts w:ascii="Helvetica Neue" w:eastAsiaTheme="minorHAnsi" w:hAnsi="Helvetica Neue"/>
          <w:lang w:val="en-GB"/>
        </w:rPr>
        <w:t>.</w:t>
      </w:r>
    </w:p>
    <w:p w:rsidR="00864563" w:rsidRPr="00864563" w:rsidRDefault="00864563" w:rsidP="00864563">
      <w:pPr>
        <w:autoSpaceDE w:val="0"/>
        <w:autoSpaceDN w:val="0"/>
        <w:adjustRightInd w:val="0"/>
        <w:jc w:val="both"/>
        <w:rPr>
          <w:rFonts w:ascii="Helvetica Neue" w:eastAsiaTheme="minorHAnsi" w:hAnsi="Helvetica Neue"/>
          <w:lang w:val="en-GB"/>
        </w:rPr>
      </w:pPr>
    </w:p>
    <w:p w:rsidR="00F702F0" w:rsidRPr="00864563" w:rsidRDefault="00F702F0" w:rsidP="00864563">
      <w:pPr>
        <w:autoSpaceDE w:val="0"/>
        <w:autoSpaceDN w:val="0"/>
        <w:adjustRightInd w:val="0"/>
        <w:jc w:val="both"/>
        <w:rPr>
          <w:rFonts w:ascii="Helvetica Neue" w:eastAsiaTheme="minorHAnsi" w:hAnsi="Helvetica Neue"/>
          <w:lang w:val="en-GB"/>
        </w:rPr>
      </w:pPr>
      <w:r w:rsidRPr="00864563">
        <w:rPr>
          <w:rFonts w:ascii="Helvetica Neue" w:eastAsiaTheme="minorHAnsi" w:hAnsi="Helvetica Neue"/>
          <w:lang w:val="en-GB"/>
        </w:rPr>
        <w:t xml:space="preserve">The District Council may have a list of approved suppliers which can provide useful </w:t>
      </w:r>
    </w:p>
    <w:p w:rsidR="00F702F0" w:rsidRPr="00F702F0" w:rsidRDefault="00F702F0" w:rsidP="00F702F0">
      <w:pPr>
        <w:autoSpaceDE w:val="0"/>
        <w:autoSpaceDN w:val="0"/>
        <w:adjustRightInd w:val="0"/>
        <w:jc w:val="both"/>
        <w:rPr>
          <w:rFonts w:ascii="Helvetica Neue" w:eastAsiaTheme="minorHAnsi" w:hAnsi="Helvetica Neue"/>
          <w:lang w:val="en-GB"/>
        </w:rPr>
      </w:pPr>
      <w:r>
        <w:rPr>
          <w:rFonts w:ascii="Helvetica Neue" w:eastAsiaTheme="minorHAnsi" w:hAnsi="Helvetica Neue"/>
          <w:lang w:val="en-GB"/>
        </w:rPr>
        <w:t>information for the Clerk.</w:t>
      </w:r>
    </w:p>
    <w:p w:rsidR="00EE100E" w:rsidRDefault="00EE100E" w:rsidP="00144735">
      <w:pPr>
        <w:tabs>
          <w:tab w:val="left" w:pos="-1440"/>
          <w:tab w:val="left" w:pos="-720"/>
          <w:tab w:val="left" w:pos="0"/>
          <w:tab w:val="left" w:pos="1418"/>
        </w:tabs>
        <w:suppressAutoHyphens/>
        <w:spacing w:beforeLines="60" w:before="144" w:afterLines="60" w:after="144" w:line="276" w:lineRule="auto"/>
        <w:jc w:val="both"/>
        <w:rPr>
          <w:rFonts w:ascii="Helvetica Neue" w:hAnsi="Helvetica Neue"/>
          <w:b/>
          <w:spacing w:val="-3"/>
        </w:rPr>
      </w:pPr>
    </w:p>
    <w:p w:rsidR="00144735" w:rsidRPr="00144735" w:rsidRDefault="00144735" w:rsidP="00144735">
      <w:pPr>
        <w:tabs>
          <w:tab w:val="left" w:pos="-1440"/>
          <w:tab w:val="left" w:pos="-720"/>
          <w:tab w:val="left" w:pos="0"/>
          <w:tab w:val="left" w:pos="1418"/>
        </w:tabs>
        <w:suppressAutoHyphens/>
        <w:spacing w:beforeLines="60" w:before="144" w:afterLines="60" w:after="144" w:line="276" w:lineRule="auto"/>
        <w:jc w:val="both"/>
        <w:rPr>
          <w:rFonts w:ascii="Helvetica Neue" w:hAnsi="Helvetica Neue"/>
          <w:b/>
          <w:spacing w:val="-3"/>
        </w:rPr>
      </w:pPr>
      <w:r w:rsidRPr="00144735">
        <w:rPr>
          <w:rFonts w:ascii="Helvetica Neue" w:hAnsi="Helvetica Neue"/>
          <w:b/>
          <w:spacing w:val="-3"/>
        </w:rPr>
        <w:t>Public Contracts</w:t>
      </w:r>
    </w:p>
    <w:p w:rsidR="00144735" w:rsidRPr="00144735" w:rsidRDefault="00144735" w:rsidP="00144735">
      <w:pPr>
        <w:tabs>
          <w:tab w:val="left" w:pos="-1440"/>
          <w:tab w:val="left" w:pos="-720"/>
          <w:tab w:val="left" w:pos="0"/>
          <w:tab w:val="left" w:pos="1418"/>
        </w:tabs>
        <w:suppressAutoHyphens/>
        <w:spacing w:beforeLines="60" w:before="144" w:afterLines="60" w:after="144" w:line="276" w:lineRule="auto"/>
        <w:jc w:val="both"/>
        <w:rPr>
          <w:rFonts w:ascii="Helvetica Neue" w:hAnsi="Helvetica Neue"/>
          <w:spacing w:val="-3"/>
        </w:rPr>
      </w:pPr>
      <w:r w:rsidRPr="00144735">
        <w:rPr>
          <w:rFonts w:ascii="Helvetica Neue" w:hAnsi="Helvetica Neue"/>
          <w:spacing w:val="-3"/>
        </w:rPr>
        <w:t>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Pr="00144735">
        <w:rPr>
          <w:rStyle w:val="FootnoteReference"/>
          <w:rFonts w:ascii="Helvetica Neue" w:hAnsi="Helvetica Neue"/>
          <w:spacing w:val="-3"/>
        </w:rPr>
        <w:footnoteReference w:id="1"/>
      </w:r>
      <w:r w:rsidRPr="00144735">
        <w:rPr>
          <w:rFonts w:ascii="Helvetica Neue" w:hAnsi="Helvetica Neue"/>
          <w:spacing w:val="-3"/>
        </w:rPr>
        <w:t>.</w:t>
      </w:r>
    </w:p>
    <w:p w:rsidR="00144735" w:rsidRPr="00EC3207" w:rsidRDefault="00144735" w:rsidP="00EC3207">
      <w:pPr>
        <w:tabs>
          <w:tab w:val="left" w:pos="-1440"/>
          <w:tab w:val="left" w:pos="-720"/>
          <w:tab w:val="left" w:pos="0"/>
          <w:tab w:val="left" w:pos="1418"/>
        </w:tabs>
        <w:suppressAutoHyphens/>
        <w:spacing w:beforeLines="60" w:before="144" w:afterLines="60" w:after="144" w:line="276" w:lineRule="auto"/>
        <w:rPr>
          <w:rFonts w:ascii="Helvetica Neue" w:hAnsi="Helvetica Neue"/>
          <w:spacing w:val="-3"/>
        </w:rPr>
      </w:pPr>
      <w:r w:rsidRPr="00EC3207">
        <w:rPr>
          <w:rFonts w:ascii="Helvetica Neue" w:hAnsi="Helvetica Neue"/>
          <w:spacing w:val="-3"/>
        </w:rPr>
        <w:t>The full requirements of The Regulations, as applicable, shall be followed in respect of the tendering and award of a public supply contract, public service contract or public works contract</w:t>
      </w:r>
      <w:r w:rsidRPr="00EC3207">
        <w:rPr>
          <w:rStyle w:val="FootnoteReference"/>
          <w:rFonts w:ascii="Helvetica Neue" w:hAnsi="Helvetica Neue"/>
          <w:spacing w:val="-3"/>
        </w:rPr>
        <w:t xml:space="preserve"> </w:t>
      </w:r>
      <w:r w:rsidRPr="00EC3207">
        <w:rPr>
          <w:rFonts w:ascii="Helvetica Neue" w:hAnsi="Helvetica Neue"/>
          <w:spacing w:val="-3"/>
        </w:rPr>
        <w:t>which exceed thresholds in The Regulations set by the Public Contracts Directive 2014/24/EU (which may change from time to time)</w:t>
      </w:r>
      <w:r w:rsidRPr="00EC3207">
        <w:rPr>
          <w:rStyle w:val="FootnoteReference"/>
          <w:rFonts w:ascii="Helvetica Neue" w:hAnsi="Helvetica Neue"/>
          <w:spacing w:val="-3"/>
        </w:rPr>
        <w:footnoteReference w:id="2"/>
      </w:r>
      <w:r w:rsidRPr="00EC3207">
        <w:rPr>
          <w:rFonts w:ascii="Helvetica Neue" w:hAnsi="Helvetica Neue"/>
          <w:spacing w:val="-3"/>
        </w:rPr>
        <w:t>.</w:t>
      </w:r>
    </w:p>
    <w:p w:rsidR="00EC3207" w:rsidRPr="00EC3207" w:rsidRDefault="00EC3207" w:rsidP="0050109C">
      <w:pPr>
        <w:pStyle w:val="Heading1111"/>
        <w:numPr>
          <w:ilvl w:val="0"/>
          <w:numId w:val="0"/>
        </w:numPr>
        <w:rPr>
          <w:rFonts w:ascii="Helvetica Neue" w:hAnsi="Helvetica Neue"/>
          <w:b w:val="0"/>
        </w:rPr>
      </w:pPr>
      <w:r w:rsidRPr="00EC3207">
        <w:rPr>
          <w:rFonts w:ascii="Helvetica Neue" w:hAnsi="Helvetica Neue"/>
          <w:b w:val="0"/>
        </w:rPr>
        <w:t>Where the value of a co</w:t>
      </w:r>
      <w:r w:rsidR="0050109C">
        <w:rPr>
          <w:rFonts w:ascii="Helvetica Neue" w:hAnsi="Helvetica Neue"/>
          <w:b w:val="0"/>
        </w:rPr>
        <w:t xml:space="preserve">ntract is likely to exceed the </w:t>
      </w:r>
      <w:r w:rsidRPr="00EC3207">
        <w:rPr>
          <w:rFonts w:ascii="Helvetica Neue" w:hAnsi="Helvetica Neue"/>
          <w:b w:val="0"/>
        </w:rPr>
        <w:t>threshold</w:t>
      </w:r>
      <w:r w:rsidR="0050109C">
        <w:rPr>
          <w:rFonts w:ascii="Helvetica Neue" w:hAnsi="Helvetica Neue"/>
          <w:b w:val="0"/>
        </w:rPr>
        <w:t xml:space="preserve"> (note that this threshold does change from time to time)</w:t>
      </w:r>
      <w:r w:rsidRPr="00EC3207">
        <w:rPr>
          <w:rFonts w:ascii="Helvetica Neue" w:hAnsi="Helvetica Neue"/>
          <w:b w:val="0"/>
        </w:rPr>
        <w:t xml:space="preserve"> specified by the Office of Government Commerce the council must comply with EU procurement rules.</w:t>
      </w:r>
      <w:r w:rsidR="0050109C">
        <w:rPr>
          <w:rFonts w:ascii="Helvetica Neue" w:hAnsi="Helvetica Neue"/>
          <w:b w:val="0"/>
        </w:rPr>
        <w:t xml:space="preserve"> </w:t>
      </w:r>
    </w:p>
    <w:p w:rsidR="00BC00D8" w:rsidRDefault="00BC00D8" w:rsidP="007C6DF2">
      <w:pPr>
        <w:autoSpaceDE w:val="0"/>
        <w:autoSpaceDN w:val="0"/>
        <w:adjustRightInd w:val="0"/>
        <w:rPr>
          <w:rFonts w:ascii="Helvetica Neue" w:eastAsiaTheme="minorHAnsi" w:hAnsi="Helvetica Neue"/>
          <w:b/>
          <w:bCs/>
          <w:lang w:val="en-GB"/>
        </w:rPr>
      </w:pPr>
    </w:p>
    <w:p w:rsidR="003C595E" w:rsidRDefault="003C595E" w:rsidP="003C595E">
      <w:pPr>
        <w:autoSpaceDE w:val="0"/>
        <w:autoSpaceDN w:val="0"/>
        <w:adjustRightInd w:val="0"/>
        <w:rPr>
          <w:rFonts w:ascii="Helvetica Neue" w:eastAsiaTheme="minorHAnsi" w:hAnsi="Helvetica Neue"/>
          <w:b/>
          <w:lang w:val="en-GB"/>
        </w:rPr>
      </w:pPr>
      <w:r w:rsidRPr="003C595E">
        <w:rPr>
          <w:rFonts w:ascii="Helvetica Neue" w:eastAsiaTheme="minorHAnsi" w:hAnsi="Helvetica Neue"/>
          <w:b/>
          <w:lang w:val="en-GB"/>
        </w:rPr>
        <w:t>Risk Management</w:t>
      </w:r>
    </w:p>
    <w:p w:rsidR="00B736CB" w:rsidRPr="003C595E" w:rsidRDefault="00B736CB" w:rsidP="003C595E">
      <w:pPr>
        <w:autoSpaceDE w:val="0"/>
        <w:autoSpaceDN w:val="0"/>
        <w:adjustRightInd w:val="0"/>
        <w:rPr>
          <w:rFonts w:ascii="Helvetica Neue" w:eastAsiaTheme="minorHAnsi" w:hAnsi="Helvetica Neue"/>
          <w:b/>
          <w:lang w:val="en-GB"/>
        </w:rPr>
      </w:pPr>
    </w:p>
    <w:p w:rsidR="003C595E" w:rsidRPr="003C595E" w:rsidRDefault="003C595E" w:rsidP="003C595E">
      <w:pPr>
        <w:autoSpaceDE w:val="0"/>
        <w:autoSpaceDN w:val="0"/>
        <w:adjustRightInd w:val="0"/>
        <w:rPr>
          <w:rFonts w:ascii="Helvetica Neue" w:eastAsiaTheme="minorHAnsi" w:hAnsi="Helvetica Neue"/>
          <w:lang w:val="en-GB"/>
        </w:rPr>
      </w:pPr>
      <w:r w:rsidRPr="003C595E">
        <w:rPr>
          <w:rFonts w:ascii="Helvetica Neue" w:eastAsiaTheme="minorHAnsi" w:hAnsi="Helvetica Neue"/>
          <w:lang w:val="en-GB"/>
        </w:rPr>
        <w:t xml:space="preserve">The council must have confidence that the contractors understand safe working practices </w:t>
      </w:r>
      <w:r w:rsidR="00864563" w:rsidRPr="003C595E">
        <w:rPr>
          <w:rFonts w:ascii="Helvetica Neue" w:eastAsiaTheme="minorHAnsi" w:hAnsi="Helvetica Neue"/>
          <w:lang w:val="en-GB"/>
        </w:rPr>
        <w:t>by</w:t>
      </w:r>
      <w:r w:rsidR="00864563">
        <w:rPr>
          <w:rFonts w:ascii="Helvetica Neue" w:eastAsiaTheme="minorHAnsi" w:hAnsi="Helvetica Neue"/>
          <w:lang w:val="en-GB"/>
        </w:rPr>
        <w:t xml:space="preserve"> </w:t>
      </w:r>
      <w:r w:rsidR="00864563" w:rsidRPr="003C595E">
        <w:rPr>
          <w:rFonts w:ascii="Helvetica Neue" w:eastAsiaTheme="minorHAnsi" w:hAnsi="Helvetica Neue"/>
          <w:lang w:val="en-GB"/>
        </w:rPr>
        <w:t>examining qualifications, work experience, risk assessments</w:t>
      </w:r>
      <w:r w:rsidRPr="003C595E">
        <w:rPr>
          <w:rFonts w:ascii="Helvetica Neue" w:eastAsiaTheme="minorHAnsi" w:hAnsi="Helvetica Neue"/>
          <w:lang w:val="en-GB"/>
        </w:rPr>
        <w:t>, and method</w:t>
      </w:r>
    </w:p>
    <w:p w:rsidR="003C595E" w:rsidRDefault="003C595E" w:rsidP="003C595E">
      <w:pPr>
        <w:autoSpaceDE w:val="0"/>
        <w:autoSpaceDN w:val="0"/>
        <w:adjustRightInd w:val="0"/>
        <w:rPr>
          <w:rFonts w:ascii="Helvetica Neue" w:eastAsiaTheme="minorHAnsi" w:hAnsi="Helvetica Neue"/>
          <w:lang w:val="en-GB"/>
        </w:rPr>
      </w:pPr>
      <w:r w:rsidRPr="003C595E">
        <w:rPr>
          <w:rFonts w:ascii="Helvetica Neue" w:eastAsiaTheme="minorHAnsi" w:hAnsi="Helvetica Neue"/>
          <w:lang w:val="en-GB"/>
        </w:rPr>
        <w:t>statements and ensuring full documentation is in place. In addition</w:t>
      </w:r>
      <w:r w:rsidR="00FD1D1E">
        <w:rPr>
          <w:rFonts w:ascii="Helvetica Neue" w:eastAsiaTheme="minorHAnsi" w:hAnsi="Helvetica Neue"/>
          <w:lang w:val="en-GB"/>
        </w:rPr>
        <w:t>,</w:t>
      </w:r>
      <w:r w:rsidRPr="003C595E">
        <w:rPr>
          <w:rFonts w:ascii="Helvetica Neue" w:eastAsiaTheme="minorHAnsi" w:hAnsi="Helvetica Neue"/>
          <w:lang w:val="en-GB"/>
        </w:rPr>
        <w:t xml:space="preserve"> regular inspection should be made to ensure that work of the </w:t>
      </w:r>
      <w:r w:rsidR="00FD1D1E">
        <w:rPr>
          <w:rFonts w:ascii="Helvetica Neue" w:eastAsiaTheme="minorHAnsi" w:hAnsi="Helvetica Neue"/>
          <w:lang w:val="en-GB"/>
        </w:rPr>
        <w:t xml:space="preserve">highest </w:t>
      </w:r>
      <w:r w:rsidRPr="003C595E">
        <w:rPr>
          <w:rFonts w:ascii="Helvetica Neue" w:eastAsiaTheme="minorHAnsi" w:hAnsi="Helvetica Neue"/>
          <w:lang w:val="en-GB"/>
        </w:rPr>
        <w:t>quality is produced by the contractor.</w:t>
      </w:r>
    </w:p>
    <w:p w:rsidR="00FD1D1E" w:rsidRDefault="00FD1D1E" w:rsidP="003C595E">
      <w:pPr>
        <w:autoSpaceDE w:val="0"/>
        <w:autoSpaceDN w:val="0"/>
        <w:adjustRightInd w:val="0"/>
        <w:rPr>
          <w:rFonts w:ascii="Helvetica Neue" w:eastAsiaTheme="minorHAnsi" w:hAnsi="Helvetica Neue"/>
          <w:lang w:val="en-GB"/>
        </w:rPr>
      </w:pPr>
      <w:r>
        <w:rPr>
          <w:rFonts w:ascii="Helvetica Neue" w:eastAsiaTheme="minorHAnsi" w:hAnsi="Helvetica Neue"/>
          <w:lang w:val="en-GB"/>
        </w:rPr>
        <w:lastRenderedPageBreak/>
        <w:t>There must always be an inspection / check of the works or goods before payment</w:t>
      </w:r>
      <w:r w:rsidR="00864563">
        <w:rPr>
          <w:rFonts w:ascii="Helvetica Neue" w:eastAsiaTheme="minorHAnsi" w:hAnsi="Helvetica Neue"/>
          <w:lang w:val="en-GB"/>
        </w:rPr>
        <w:t xml:space="preserve"> (or payment if in instalment)</w:t>
      </w:r>
      <w:r>
        <w:rPr>
          <w:rFonts w:ascii="Helvetica Neue" w:eastAsiaTheme="minorHAnsi" w:hAnsi="Helvetica Neue"/>
          <w:lang w:val="en-GB"/>
        </w:rPr>
        <w:t xml:space="preserve"> is made.</w:t>
      </w:r>
      <w:r w:rsidR="008C1E8C">
        <w:rPr>
          <w:rFonts w:ascii="Helvetica Neue" w:eastAsiaTheme="minorHAnsi" w:hAnsi="Helvetica Neue"/>
          <w:lang w:val="en-GB"/>
        </w:rPr>
        <w:t xml:space="preserve"> An inspection may need to be undertaken by a professional such as an architect or an inspector (as is the case with play equipment).</w:t>
      </w:r>
    </w:p>
    <w:p w:rsidR="003C595E" w:rsidRDefault="003C595E" w:rsidP="003C595E">
      <w:pPr>
        <w:autoSpaceDE w:val="0"/>
        <w:autoSpaceDN w:val="0"/>
        <w:adjustRightInd w:val="0"/>
        <w:rPr>
          <w:rFonts w:ascii="Helvetica Neue" w:eastAsiaTheme="minorHAnsi" w:hAnsi="Helvetica Neue"/>
          <w:lang w:val="en-GB"/>
        </w:rPr>
      </w:pPr>
    </w:p>
    <w:p w:rsidR="003C595E" w:rsidRPr="003C595E" w:rsidRDefault="003C595E" w:rsidP="003C595E">
      <w:pPr>
        <w:autoSpaceDE w:val="0"/>
        <w:autoSpaceDN w:val="0"/>
        <w:adjustRightInd w:val="0"/>
        <w:rPr>
          <w:rFonts w:ascii="Helvetica Neue" w:eastAsiaTheme="minorHAnsi" w:hAnsi="Helvetica Neue"/>
          <w:b/>
          <w:lang w:val="en-GB"/>
        </w:rPr>
      </w:pPr>
      <w:r w:rsidRPr="003C595E">
        <w:rPr>
          <w:rFonts w:ascii="Helvetica Neue" w:eastAsiaTheme="minorHAnsi" w:hAnsi="Helvetica Neue"/>
          <w:b/>
          <w:lang w:val="en-GB"/>
        </w:rPr>
        <w:t>Scoring Panel</w:t>
      </w:r>
    </w:p>
    <w:p w:rsidR="00B736CB" w:rsidRDefault="00B736CB" w:rsidP="003C595E">
      <w:pPr>
        <w:autoSpaceDE w:val="0"/>
        <w:autoSpaceDN w:val="0"/>
        <w:adjustRightInd w:val="0"/>
        <w:rPr>
          <w:rFonts w:ascii="Helvetica Neue" w:eastAsiaTheme="minorHAnsi" w:hAnsi="Helvetica Neue"/>
          <w:lang w:val="en-GB"/>
        </w:rPr>
      </w:pPr>
    </w:p>
    <w:p w:rsidR="003C595E" w:rsidRPr="003C595E" w:rsidRDefault="003C595E" w:rsidP="003C595E">
      <w:pPr>
        <w:autoSpaceDE w:val="0"/>
        <w:autoSpaceDN w:val="0"/>
        <w:adjustRightInd w:val="0"/>
        <w:rPr>
          <w:rFonts w:ascii="Helvetica Neue" w:eastAsiaTheme="minorHAnsi" w:hAnsi="Helvetica Neue"/>
          <w:lang w:val="en-GB"/>
        </w:rPr>
      </w:pPr>
      <w:r>
        <w:rPr>
          <w:rFonts w:ascii="Helvetica Neue" w:eastAsiaTheme="minorHAnsi" w:hAnsi="Helvetica Neue"/>
          <w:lang w:val="en-GB"/>
        </w:rPr>
        <w:t>For items of a specialist nature the council may cho</w:t>
      </w:r>
      <w:r w:rsidR="00500FB6">
        <w:rPr>
          <w:rFonts w:ascii="Helvetica Neue" w:eastAsiaTheme="minorHAnsi" w:hAnsi="Helvetica Neue"/>
          <w:lang w:val="en-GB"/>
        </w:rPr>
        <w:t>o</w:t>
      </w:r>
      <w:r>
        <w:rPr>
          <w:rFonts w:ascii="Helvetica Neue" w:eastAsiaTheme="minorHAnsi" w:hAnsi="Helvetica Neue"/>
          <w:lang w:val="en-GB"/>
        </w:rPr>
        <w:t>se to appoint a scoring panel.</w:t>
      </w:r>
      <w:r w:rsidR="00500FB6">
        <w:rPr>
          <w:rFonts w:ascii="Helvetica Neue" w:eastAsiaTheme="minorHAnsi" w:hAnsi="Helvetica Neue"/>
          <w:lang w:val="en-GB"/>
        </w:rPr>
        <w:t xml:space="preserve"> </w:t>
      </w:r>
      <w:r w:rsidR="00FD1D1E">
        <w:rPr>
          <w:rFonts w:ascii="Helvetica Neue" w:eastAsiaTheme="minorHAnsi" w:hAnsi="Helvetica Neue"/>
          <w:lang w:val="en-GB"/>
        </w:rPr>
        <w:t xml:space="preserve"> This may be a working party or panel of experts who will </w:t>
      </w:r>
      <w:r w:rsidR="00B13B08">
        <w:rPr>
          <w:rFonts w:ascii="Helvetica Neue" w:eastAsiaTheme="minorHAnsi" w:hAnsi="Helvetica Neue"/>
          <w:lang w:val="en-GB"/>
        </w:rPr>
        <w:t xml:space="preserve">score the various parts of a tender and </w:t>
      </w:r>
      <w:r w:rsidR="00FD1D1E">
        <w:rPr>
          <w:rFonts w:ascii="Helvetica Neue" w:eastAsiaTheme="minorHAnsi" w:hAnsi="Helvetica Neue"/>
          <w:lang w:val="en-GB"/>
        </w:rPr>
        <w:t>make a recommendation to the council.</w:t>
      </w:r>
      <w:r w:rsidR="00B13B08">
        <w:rPr>
          <w:rFonts w:ascii="Helvetica Neue" w:eastAsiaTheme="minorHAnsi" w:hAnsi="Helvetica Neue"/>
          <w:lang w:val="en-GB"/>
        </w:rPr>
        <w:t xml:space="preserve"> With council approval, that working party may choose to have the detail of the product, goods or service presented by the supplier. </w:t>
      </w:r>
    </w:p>
    <w:p w:rsidR="003C595E" w:rsidRDefault="003C595E" w:rsidP="003C595E">
      <w:pPr>
        <w:autoSpaceDE w:val="0"/>
        <w:autoSpaceDN w:val="0"/>
        <w:adjustRightInd w:val="0"/>
        <w:rPr>
          <w:rFonts w:eastAsiaTheme="minorHAnsi"/>
          <w:lang w:val="en-GB"/>
        </w:rPr>
      </w:pPr>
    </w:p>
    <w:p w:rsidR="003C595E" w:rsidRPr="003C595E" w:rsidRDefault="003C595E" w:rsidP="003C595E">
      <w:pPr>
        <w:widowControl w:val="0"/>
        <w:overflowPunct w:val="0"/>
        <w:autoSpaceDE w:val="0"/>
        <w:autoSpaceDN w:val="0"/>
        <w:adjustRightInd w:val="0"/>
        <w:spacing w:line="280" w:lineRule="atLeast"/>
        <w:jc w:val="both"/>
        <w:rPr>
          <w:rFonts w:ascii="Helvetica Neue" w:hAnsi="Helvetica Neue"/>
          <w:b/>
          <w:lang w:val="en-GB"/>
        </w:rPr>
      </w:pPr>
      <w:r w:rsidRPr="003C595E">
        <w:rPr>
          <w:rFonts w:ascii="Helvetica Neue" w:hAnsi="Helvetica Neue"/>
          <w:b/>
          <w:lang w:val="en-GB"/>
        </w:rPr>
        <w:t xml:space="preserve">Opening </w:t>
      </w:r>
      <w:r w:rsidR="00405477">
        <w:rPr>
          <w:rFonts w:ascii="Helvetica Neue" w:hAnsi="Helvetica Neue"/>
          <w:b/>
          <w:lang w:val="en-GB"/>
        </w:rPr>
        <w:t xml:space="preserve">quotations / </w:t>
      </w:r>
      <w:r w:rsidRPr="003C595E">
        <w:rPr>
          <w:rFonts w:ascii="Helvetica Neue" w:hAnsi="Helvetica Neue"/>
          <w:b/>
          <w:lang w:val="en-GB"/>
        </w:rPr>
        <w:t>tenders</w:t>
      </w:r>
    </w:p>
    <w:p w:rsidR="00B736CB" w:rsidRDefault="00B736CB" w:rsidP="003C595E">
      <w:pPr>
        <w:widowControl w:val="0"/>
        <w:overflowPunct w:val="0"/>
        <w:autoSpaceDE w:val="0"/>
        <w:autoSpaceDN w:val="0"/>
        <w:adjustRightInd w:val="0"/>
        <w:spacing w:line="280" w:lineRule="atLeast"/>
        <w:jc w:val="both"/>
        <w:rPr>
          <w:rFonts w:ascii="Helvetica Neue" w:hAnsi="Helvetica Neue"/>
          <w:lang w:val="en-GB"/>
        </w:rPr>
      </w:pPr>
    </w:p>
    <w:p w:rsidR="00C415DF" w:rsidRDefault="00C415DF" w:rsidP="003C595E">
      <w:pPr>
        <w:widowControl w:val="0"/>
        <w:overflowPunct w:val="0"/>
        <w:autoSpaceDE w:val="0"/>
        <w:autoSpaceDN w:val="0"/>
        <w:adjustRightInd w:val="0"/>
        <w:spacing w:line="280" w:lineRule="atLeast"/>
        <w:jc w:val="both"/>
        <w:rPr>
          <w:rFonts w:ascii="Helvetica Neue" w:hAnsi="Helvetica Neue"/>
          <w:lang w:val="en-GB"/>
        </w:rPr>
      </w:pPr>
      <w:r w:rsidRPr="006A6710">
        <w:rPr>
          <w:rFonts w:ascii="Helvetica Neue" w:hAnsi="Helvetica Neue"/>
          <w:lang w:val="en-GB"/>
        </w:rPr>
        <w:t xml:space="preserve">Each contractor will be instructed to return </w:t>
      </w:r>
      <w:r w:rsidR="003C595E">
        <w:rPr>
          <w:rFonts w:ascii="Helvetica Neue" w:hAnsi="Helvetica Neue"/>
          <w:lang w:val="en-GB"/>
        </w:rPr>
        <w:t>quotations</w:t>
      </w:r>
      <w:r w:rsidR="00405477">
        <w:rPr>
          <w:rFonts w:ascii="Helvetica Neue" w:hAnsi="Helvetica Neue"/>
          <w:lang w:val="en-GB"/>
        </w:rPr>
        <w:t xml:space="preserve"> / tenders</w:t>
      </w:r>
      <w:r w:rsidRPr="006A6710">
        <w:rPr>
          <w:rFonts w:ascii="Helvetica Neue" w:hAnsi="Helvetica Neue"/>
          <w:lang w:val="en-GB"/>
        </w:rPr>
        <w:t xml:space="preserve"> to the Clerk in a plain envelope </w:t>
      </w:r>
      <w:r w:rsidR="00D1712E">
        <w:rPr>
          <w:rFonts w:ascii="Helvetica Neue" w:hAnsi="Helvetica Neue"/>
          <w:lang w:val="en-GB"/>
        </w:rPr>
        <w:t xml:space="preserve">provided by the council, </w:t>
      </w:r>
      <w:r w:rsidRPr="006A6710">
        <w:rPr>
          <w:rFonts w:ascii="Helvetica Neue" w:hAnsi="Helvetica Neue"/>
          <w:lang w:val="en-GB"/>
        </w:rPr>
        <w:t xml:space="preserve">which shall be marked with the name </w:t>
      </w:r>
      <w:r w:rsidR="003C595E">
        <w:rPr>
          <w:rFonts w:ascii="Helvetica Neue" w:hAnsi="Helvetica Neue"/>
          <w:lang w:val="en-GB"/>
        </w:rPr>
        <w:t xml:space="preserve">of the project </w:t>
      </w:r>
      <w:r w:rsidRPr="006A6710">
        <w:rPr>
          <w:rFonts w:ascii="Helvetica Neue" w:hAnsi="Helvetica Neue"/>
          <w:lang w:val="en-GB"/>
        </w:rPr>
        <w:t>on the top left of the envelope</w:t>
      </w:r>
      <w:r w:rsidR="00405477">
        <w:rPr>
          <w:rFonts w:ascii="Helvetica Neue" w:hAnsi="Helvetica Neue"/>
          <w:lang w:val="en-GB"/>
        </w:rPr>
        <w:t xml:space="preserve"> and the name and address of the Clerk</w:t>
      </w:r>
      <w:r w:rsidRPr="006A6710">
        <w:rPr>
          <w:rFonts w:ascii="Helvetica Neue" w:hAnsi="Helvetica Neue"/>
          <w:lang w:val="en-GB"/>
        </w:rPr>
        <w:t xml:space="preserve">.  Quotations </w:t>
      </w:r>
      <w:r w:rsidRPr="003C595E">
        <w:rPr>
          <w:rFonts w:ascii="Helvetica Neue" w:hAnsi="Helvetica Neue"/>
          <w:lang w:val="en-GB"/>
        </w:rPr>
        <w:t>should not</w:t>
      </w:r>
      <w:r w:rsidRPr="006A6710">
        <w:rPr>
          <w:rFonts w:ascii="Helvetica Neue" w:hAnsi="Helvetica Neue"/>
          <w:lang w:val="en-GB"/>
        </w:rPr>
        <w:t xml:space="preserve"> be returned to any member of the council.</w:t>
      </w:r>
      <w:r w:rsidR="00B13B08">
        <w:rPr>
          <w:rFonts w:ascii="Helvetica Neue" w:hAnsi="Helvetica Neue"/>
          <w:lang w:val="en-GB"/>
        </w:rPr>
        <w:t xml:space="preserve">  </w:t>
      </w:r>
    </w:p>
    <w:p w:rsidR="003C595E" w:rsidRPr="006A6710" w:rsidRDefault="003C595E" w:rsidP="003C595E">
      <w:pPr>
        <w:widowControl w:val="0"/>
        <w:overflowPunct w:val="0"/>
        <w:autoSpaceDE w:val="0"/>
        <w:autoSpaceDN w:val="0"/>
        <w:adjustRightInd w:val="0"/>
        <w:spacing w:line="280" w:lineRule="atLeast"/>
        <w:ind w:left="360"/>
        <w:jc w:val="both"/>
        <w:rPr>
          <w:rFonts w:ascii="Helvetica Neue" w:hAnsi="Helvetica Neue"/>
          <w:lang w:val="en-GB"/>
        </w:rPr>
      </w:pPr>
    </w:p>
    <w:p w:rsidR="008C1E8C" w:rsidRPr="00B13B08" w:rsidRDefault="00D1712E" w:rsidP="008C1E8C">
      <w:pPr>
        <w:pStyle w:val="BodyTextIndent2"/>
        <w:tabs>
          <w:tab w:val="clear" w:pos="0"/>
        </w:tabs>
        <w:spacing w:beforeLines="60" w:before="144" w:afterLines="60" w:after="144" w:line="276" w:lineRule="auto"/>
        <w:ind w:left="0" w:firstLine="0"/>
      </w:pPr>
      <w:r w:rsidRPr="00B13B08">
        <w:rPr>
          <w:rFonts w:ascii="Helvetica Neue" w:hAnsi="Helvetica Neue"/>
        </w:rPr>
        <w:t>All sealed tenders shall be opened at the same time on the prescribed date by the Clerk in the presence of at least one member of council. Decisions concerning contracts can be taken as a “confidential item” at a council meeting.</w:t>
      </w:r>
      <w:r w:rsidR="008C1E8C" w:rsidRPr="00B13B08">
        <w:rPr>
          <w:rFonts w:ascii="Helvetica Neue" w:hAnsi="Helvetica Neue"/>
        </w:rPr>
        <w:t xml:space="preserve"> It may be that the council, or duly delegated committee, does not accept any tender, quote or estimate and the work is not allocated and the council requires further pricing.  It therefore is important that the value of the tenders / prices submitted remains confidential.</w:t>
      </w:r>
    </w:p>
    <w:p w:rsidR="003C595E" w:rsidRPr="00B13B08" w:rsidRDefault="003C595E" w:rsidP="003C595E">
      <w:pPr>
        <w:widowControl w:val="0"/>
        <w:overflowPunct w:val="0"/>
        <w:autoSpaceDE w:val="0"/>
        <w:autoSpaceDN w:val="0"/>
        <w:adjustRightInd w:val="0"/>
        <w:spacing w:line="280" w:lineRule="atLeast"/>
        <w:jc w:val="both"/>
        <w:rPr>
          <w:rFonts w:ascii="Helvetica Neue" w:hAnsi="Helvetica Neue"/>
          <w:lang w:val="en-GB"/>
        </w:rPr>
      </w:pPr>
    </w:p>
    <w:p w:rsidR="003C595E" w:rsidRPr="00B13B08" w:rsidRDefault="00C415DF" w:rsidP="00C415DF">
      <w:pPr>
        <w:autoSpaceDE w:val="0"/>
        <w:autoSpaceDN w:val="0"/>
        <w:adjustRightInd w:val="0"/>
        <w:rPr>
          <w:rFonts w:ascii="Helvetica Neue" w:hAnsi="Helvetica Neue"/>
          <w:lang w:val="en-GB"/>
        </w:rPr>
      </w:pPr>
      <w:r w:rsidRPr="00B13B08">
        <w:rPr>
          <w:rFonts w:ascii="Helvetica Neue" w:hAnsi="Helvetica Neue"/>
          <w:lang w:val="en-GB"/>
        </w:rPr>
        <w:t>The Clerk will instruct the successful contractor and advi</w:t>
      </w:r>
      <w:r w:rsidR="00864563">
        <w:rPr>
          <w:rFonts w:ascii="Helvetica Neue" w:hAnsi="Helvetica Neue"/>
          <w:lang w:val="en-GB"/>
        </w:rPr>
        <w:t>se the unsuccessful contractors.</w:t>
      </w:r>
    </w:p>
    <w:p w:rsidR="00D1712E" w:rsidRDefault="00D1712E" w:rsidP="00C415DF">
      <w:pPr>
        <w:autoSpaceDE w:val="0"/>
        <w:autoSpaceDN w:val="0"/>
        <w:adjustRightInd w:val="0"/>
        <w:rPr>
          <w:rFonts w:ascii="Helvetica Neue" w:hAnsi="Helvetica Neue"/>
          <w:lang w:val="en-GB"/>
        </w:rPr>
      </w:pPr>
    </w:p>
    <w:p w:rsidR="00D1712E" w:rsidRPr="00EE100E" w:rsidRDefault="00D1712E" w:rsidP="00C415DF">
      <w:pPr>
        <w:autoSpaceDE w:val="0"/>
        <w:autoSpaceDN w:val="0"/>
        <w:adjustRightInd w:val="0"/>
        <w:rPr>
          <w:rFonts w:ascii="Helvetica Neue" w:hAnsi="Helvetica Neue"/>
          <w:b/>
          <w:lang w:val="en-GB"/>
        </w:rPr>
      </w:pPr>
      <w:r w:rsidRPr="00EE100E">
        <w:rPr>
          <w:rFonts w:ascii="Helvetica Neue" w:hAnsi="Helvetica Neue"/>
          <w:b/>
          <w:lang w:val="en-GB"/>
        </w:rPr>
        <w:t>Emergency Power</w:t>
      </w:r>
    </w:p>
    <w:p w:rsidR="003C595E" w:rsidRPr="00EE100E" w:rsidRDefault="00D1712E" w:rsidP="00405477">
      <w:pPr>
        <w:autoSpaceDE w:val="0"/>
        <w:autoSpaceDN w:val="0"/>
        <w:adjustRightInd w:val="0"/>
        <w:rPr>
          <w:rFonts w:ascii="Helvetica Neue" w:hAnsi="Helvetica Neue"/>
          <w:lang w:val="en-GB"/>
        </w:rPr>
      </w:pPr>
      <w:r w:rsidRPr="00EE100E">
        <w:rPr>
          <w:rFonts w:ascii="Helvetica Neue" w:hAnsi="Helvetica Neue"/>
          <w:lang w:val="en-GB"/>
        </w:rPr>
        <w:t>The Clerk / RFO has the authority to spend money in the event of an emergency on behalf of the council up to the value of £</w:t>
      </w:r>
      <w:r w:rsidR="00F702F0" w:rsidRPr="00EE100E">
        <w:rPr>
          <w:rFonts w:ascii="Helvetica Neue" w:hAnsi="Helvetica Neue"/>
          <w:lang w:val="en-GB"/>
        </w:rPr>
        <w:t>1000</w:t>
      </w:r>
      <w:r w:rsidRPr="00EE100E">
        <w:rPr>
          <w:rFonts w:ascii="Helvetica Neue" w:hAnsi="Helvetica Neue"/>
          <w:lang w:val="en-GB"/>
        </w:rPr>
        <w:t>.  This authority is given under s101 of the Local Government Act 1972.  The Clerk will advise the Chairman or in his</w:t>
      </w:r>
      <w:r w:rsidR="00F702F0" w:rsidRPr="00EE100E">
        <w:rPr>
          <w:rFonts w:ascii="Helvetica Neue" w:hAnsi="Helvetica Neue"/>
          <w:lang w:val="en-GB"/>
        </w:rPr>
        <w:t xml:space="preserve"> / her</w:t>
      </w:r>
      <w:r w:rsidRPr="00EE100E">
        <w:rPr>
          <w:rFonts w:ascii="Helvetica Neue" w:hAnsi="Helvetica Neue"/>
          <w:lang w:val="en-GB"/>
        </w:rPr>
        <w:t xml:space="preserve"> absence the Vice Chairman as soon as possible</w:t>
      </w:r>
      <w:r w:rsidR="002D0A24" w:rsidRPr="00EE100E">
        <w:rPr>
          <w:rFonts w:ascii="Helvetica Neue" w:hAnsi="Helvetica Neue"/>
          <w:lang w:val="en-GB"/>
        </w:rPr>
        <w:t>,</w:t>
      </w:r>
      <w:r w:rsidRPr="00EE100E">
        <w:rPr>
          <w:rFonts w:ascii="Helvetica Neue" w:hAnsi="Helvetica Neue"/>
          <w:lang w:val="en-GB"/>
        </w:rPr>
        <w:t xml:space="preserve"> and the matter will be reported to the next council meeting.</w:t>
      </w:r>
      <w:r w:rsidR="00405477" w:rsidRPr="00EE100E">
        <w:rPr>
          <w:rFonts w:ascii="Helvetica Neue" w:hAnsi="Helvetica Neue"/>
          <w:lang w:val="en-GB"/>
        </w:rPr>
        <w:t xml:space="preserve"> </w:t>
      </w:r>
      <w:r w:rsidR="00B736CB" w:rsidRPr="00EE100E">
        <w:rPr>
          <w:rFonts w:ascii="Helvetica Neue" w:hAnsi="Helvetica Neue"/>
          <w:lang w:val="en-GB"/>
        </w:rPr>
        <w:t>One quotation in writing is essential</w:t>
      </w:r>
      <w:r w:rsidR="00405477" w:rsidRPr="00EE100E">
        <w:rPr>
          <w:rFonts w:ascii="Helvetica Neue" w:hAnsi="Helvetica Neue"/>
          <w:lang w:val="en-GB"/>
        </w:rPr>
        <w:t>.</w:t>
      </w:r>
    </w:p>
    <w:p w:rsidR="00405477" w:rsidRDefault="00405477" w:rsidP="00405477">
      <w:pPr>
        <w:autoSpaceDE w:val="0"/>
        <w:autoSpaceDN w:val="0"/>
        <w:adjustRightInd w:val="0"/>
        <w:rPr>
          <w:rFonts w:ascii="Helvetica Neue" w:hAnsi="Helvetica Neue"/>
          <w:lang w:val="en-GB"/>
        </w:rPr>
      </w:pPr>
      <w:bookmarkStart w:id="0" w:name="_GoBack"/>
      <w:bookmarkEnd w:id="0"/>
    </w:p>
    <w:p w:rsidR="006A6710" w:rsidRDefault="00743110" w:rsidP="006A6710">
      <w:pPr>
        <w:jc w:val="both"/>
        <w:rPr>
          <w:rFonts w:ascii="Helvetica Neue" w:hAnsi="Helvetica Neue" w:cs="Arial"/>
          <w:b/>
          <w:lang w:val="en-GB"/>
        </w:rPr>
      </w:pPr>
      <w:r>
        <w:rPr>
          <w:rFonts w:ascii="Helvetica Neue" w:hAnsi="Helvetica Neue" w:cs="Arial"/>
          <w:b/>
          <w:lang w:val="en-GB"/>
        </w:rPr>
        <w:t>Policy Review</w:t>
      </w:r>
    </w:p>
    <w:p w:rsidR="00743110" w:rsidRDefault="00743110" w:rsidP="006A6710">
      <w:pPr>
        <w:jc w:val="both"/>
        <w:rPr>
          <w:rFonts w:ascii="Helvetica Neue" w:hAnsi="Helvetica Neue" w:cs="Arial"/>
          <w:b/>
          <w:lang w:val="en-GB"/>
        </w:rPr>
      </w:pPr>
    </w:p>
    <w:p w:rsidR="00743110" w:rsidRPr="00743110" w:rsidRDefault="00743110" w:rsidP="006A6710">
      <w:pPr>
        <w:jc w:val="both"/>
        <w:rPr>
          <w:rFonts w:ascii="Helvetica Neue" w:hAnsi="Helvetica Neue" w:cs="Arial"/>
          <w:lang w:val="en-GB"/>
        </w:rPr>
      </w:pPr>
      <w:r w:rsidRPr="00743110">
        <w:rPr>
          <w:rFonts w:ascii="Helvetica Neue" w:hAnsi="Helvetica Neue" w:cs="Arial"/>
          <w:lang w:val="en-GB"/>
        </w:rPr>
        <w:t>This p</w:t>
      </w:r>
      <w:r w:rsidR="00B13B08">
        <w:rPr>
          <w:rFonts w:ascii="Helvetica Neue" w:hAnsi="Helvetica Neue" w:cs="Arial"/>
          <w:lang w:val="en-GB"/>
        </w:rPr>
        <w:t>olicy will be reviewed annually by the Finance and Governance Committee.</w:t>
      </w:r>
    </w:p>
    <w:p w:rsidR="00743110" w:rsidRPr="006A6710" w:rsidRDefault="00743110" w:rsidP="006A6710">
      <w:pPr>
        <w:jc w:val="both"/>
        <w:rPr>
          <w:rFonts w:ascii="Helvetica Neue" w:hAnsi="Helvetica Neue" w:cs="Arial"/>
          <w:u w:val="single"/>
          <w:lang w:val="en-GB"/>
        </w:rPr>
      </w:pPr>
    </w:p>
    <w:p w:rsidR="001B7D9F" w:rsidRPr="006A6710" w:rsidRDefault="000B4729">
      <w:pPr>
        <w:rPr>
          <w:rFonts w:ascii="Helvetica Neue" w:hAnsi="Helvetica Neue"/>
        </w:rPr>
      </w:pPr>
      <w:r>
        <w:rPr>
          <w:rFonts w:ascii="Helvetica Neue" w:hAnsi="Helvetica Neue"/>
        </w:rPr>
        <w:t>Dated:</w:t>
      </w:r>
      <w:r w:rsidR="00EE100E">
        <w:rPr>
          <w:rFonts w:ascii="Helvetica Neue" w:hAnsi="Helvetica Neue"/>
        </w:rPr>
        <w:t xml:space="preserve"> 17</w:t>
      </w:r>
      <w:r w:rsidR="00EE100E" w:rsidRPr="00EE100E">
        <w:rPr>
          <w:rFonts w:ascii="Helvetica Neue" w:hAnsi="Helvetica Neue"/>
          <w:vertAlign w:val="superscript"/>
        </w:rPr>
        <w:t>th</w:t>
      </w:r>
      <w:r w:rsidR="00EE100E">
        <w:rPr>
          <w:rFonts w:ascii="Helvetica Neue" w:hAnsi="Helvetica Neue"/>
        </w:rPr>
        <w:t xml:space="preserve"> May 2018</w:t>
      </w:r>
    </w:p>
    <w:sectPr w:rsidR="001B7D9F" w:rsidRPr="006A671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33D" w:rsidRDefault="0093633D" w:rsidP="00154897">
      <w:r>
        <w:separator/>
      </w:r>
    </w:p>
  </w:endnote>
  <w:endnote w:type="continuationSeparator" w:id="0">
    <w:p w:rsidR="0093633D" w:rsidRDefault="0093633D" w:rsidP="00154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Arial"/>
    <w:panose1 w:val="00000000000000000000"/>
    <w:charset w:val="00"/>
    <w:family w:val="modern"/>
    <w:notTrueType/>
    <w:pitch w:val="variable"/>
    <w:sig w:usb0="8000002F" w:usb1="4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160933"/>
      <w:docPartObj>
        <w:docPartGallery w:val="Page Numbers (Bottom of Page)"/>
        <w:docPartUnique/>
      </w:docPartObj>
    </w:sdtPr>
    <w:sdtEndPr>
      <w:rPr>
        <w:noProof/>
      </w:rPr>
    </w:sdtEndPr>
    <w:sdtContent>
      <w:p w:rsidR="000B4729" w:rsidRDefault="000B4729">
        <w:pPr>
          <w:pStyle w:val="Footer"/>
          <w:jc w:val="right"/>
        </w:pPr>
        <w:r>
          <w:fldChar w:fldCharType="begin"/>
        </w:r>
        <w:r>
          <w:instrText xml:space="preserve"> PAGE   \* MERGEFORMAT </w:instrText>
        </w:r>
        <w:r>
          <w:fldChar w:fldCharType="separate"/>
        </w:r>
        <w:r w:rsidR="00FC12A9">
          <w:rPr>
            <w:noProof/>
          </w:rPr>
          <w:t>5</w:t>
        </w:r>
        <w:r>
          <w:rPr>
            <w:noProof/>
          </w:rPr>
          <w:fldChar w:fldCharType="end"/>
        </w:r>
      </w:p>
    </w:sdtContent>
  </w:sdt>
  <w:p w:rsidR="000B4729" w:rsidRDefault="000B4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33D" w:rsidRDefault="0093633D" w:rsidP="00154897">
      <w:r>
        <w:separator/>
      </w:r>
    </w:p>
  </w:footnote>
  <w:footnote w:type="continuationSeparator" w:id="0">
    <w:p w:rsidR="0093633D" w:rsidRDefault="0093633D" w:rsidP="00154897">
      <w:r>
        <w:continuationSeparator/>
      </w:r>
    </w:p>
  </w:footnote>
  <w:footnote w:id="1">
    <w:p w:rsidR="00144735" w:rsidRDefault="00144735" w:rsidP="00144735">
      <w:pPr>
        <w:pStyle w:val="FootnoteText"/>
      </w:pPr>
      <w:r>
        <w:rPr>
          <w:rStyle w:val="FootnoteReference"/>
        </w:rPr>
        <w:footnoteRef/>
      </w:r>
      <w:r>
        <w:t xml:space="preserve"> The Regulations require councils to use the Contracts Finder website to advertise contract opportunities, set out the procedures to be followed in awarding new contracts and to publicise the award of new contracts</w:t>
      </w:r>
    </w:p>
  </w:footnote>
  <w:footnote w:id="2">
    <w:p w:rsidR="00144735" w:rsidRDefault="00144735" w:rsidP="00144735">
      <w:pPr>
        <w:pStyle w:val="FootnoteText"/>
      </w:pPr>
      <w:r>
        <w:rPr>
          <w:rStyle w:val="FootnoteReference"/>
        </w:rPr>
        <w:footnoteRef/>
      </w:r>
      <w:r>
        <w:t xml:space="preserve"> Thresholds currently applicable are:</w:t>
      </w:r>
    </w:p>
    <w:p w:rsidR="00144735" w:rsidRDefault="00144735" w:rsidP="00144735">
      <w:pPr>
        <w:pStyle w:val="FootnoteText"/>
        <w:numPr>
          <w:ilvl w:val="0"/>
          <w:numId w:val="6"/>
        </w:numPr>
      </w:pPr>
      <w:r>
        <w:t>For public supply and public service contracts 209,000 Euros (£164,176)</w:t>
      </w:r>
    </w:p>
    <w:p w:rsidR="00144735" w:rsidRDefault="00144735" w:rsidP="00144735">
      <w:pPr>
        <w:pStyle w:val="FootnoteText"/>
        <w:numPr>
          <w:ilvl w:val="0"/>
          <w:numId w:val="6"/>
        </w:numPr>
      </w:pPr>
      <w:r>
        <w:t>For public works contracts 5,225,000 Euros (£4,104,394)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729" w:rsidRDefault="000B4729" w:rsidP="00EE100E">
    <w:pPr>
      <w:pStyle w:val="Header"/>
    </w:pPr>
  </w:p>
  <w:p w:rsidR="00EE100E" w:rsidRPr="00EE100E" w:rsidRDefault="00EE100E" w:rsidP="00EE10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608C"/>
    <w:multiLevelType w:val="hybridMultilevel"/>
    <w:tmpl w:val="41D862CE"/>
    <w:lvl w:ilvl="0" w:tplc="188C201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E10CE6"/>
    <w:multiLevelType w:val="hybridMultilevel"/>
    <w:tmpl w:val="F9D4E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D3CF1"/>
    <w:multiLevelType w:val="hybridMultilevel"/>
    <w:tmpl w:val="573E4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51C26"/>
    <w:multiLevelType w:val="hybridMultilevel"/>
    <w:tmpl w:val="7B2E2C24"/>
    <w:lvl w:ilvl="0" w:tplc="3982A828">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1CCB50FE"/>
    <w:multiLevelType w:val="hybridMultilevel"/>
    <w:tmpl w:val="D1069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1177B4"/>
    <w:multiLevelType w:val="hybridMultilevel"/>
    <w:tmpl w:val="FB98A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354F15"/>
    <w:multiLevelType w:val="multilevel"/>
    <w:tmpl w:val="9A9A90C0"/>
    <w:lvl w:ilvl="0">
      <w:start w:val="1"/>
      <w:numFmt w:val="decimal"/>
      <w:pStyle w:val="Heading1111"/>
      <w:lvlText w:val="%1."/>
      <w:lvlJc w:val="left"/>
      <w:pPr>
        <w:tabs>
          <w:tab w:val="num" w:pos="567"/>
        </w:tabs>
        <w:ind w:left="851" w:hanging="851"/>
      </w:pPr>
      <w:rPr>
        <w:b/>
      </w:rPr>
    </w:lvl>
    <w:lvl w:ilvl="1">
      <w:start w:val="1"/>
      <w:numFmt w:val="decimal"/>
      <w:lvlText w:val="%1.%2."/>
      <w:lvlJc w:val="left"/>
      <w:pPr>
        <w:tabs>
          <w:tab w:val="num" w:pos="8789"/>
        </w:tabs>
        <w:ind w:left="8789" w:hanging="851"/>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AF5D96"/>
    <w:multiLevelType w:val="hybridMultilevel"/>
    <w:tmpl w:val="300C9316"/>
    <w:lvl w:ilvl="0" w:tplc="188C201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82162D"/>
    <w:multiLevelType w:val="hybridMultilevel"/>
    <w:tmpl w:val="D4B2392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5787454"/>
    <w:multiLevelType w:val="hybridMultilevel"/>
    <w:tmpl w:val="CD8C24C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EC983776">
      <w:start w:val="1"/>
      <w:numFmt w:val="lowerLetter"/>
      <w:lvlText w:val="%5."/>
      <w:lvlJc w:val="left"/>
      <w:pPr>
        <w:ind w:left="1058" w:hanging="567"/>
      </w:pPr>
    </w:lvl>
    <w:lvl w:ilvl="5" w:tplc="23D63662">
      <w:start w:val="1"/>
      <w:numFmt w:val="lowerRoman"/>
      <w:lvlText w:val="%6."/>
      <w:lvlJc w:val="right"/>
      <w:pPr>
        <w:tabs>
          <w:tab w:val="num" w:pos="1625"/>
        </w:tabs>
        <w:ind w:left="1625" w:hanging="567"/>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6CA07CBB"/>
    <w:multiLevelType w:val="hybridMultilevel"/>
    <w:tmpl w:val="A6B05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0"/>
  </w:num>
  <w:num w:numId="9">
    <w:abstractNumId w:val="2"/>
  </w:num>
  <w:num w:numId="10">
    <w:abstractNumId w:val="7"/>
  </w:num>
  <w:num w:numId="11">
    <w:abstractNumId w:val="5"/>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710"/>
    <w:rsid w:val="00042DDB"/>
    <w:rsid w:val="000B4729"/>
    <w:rsid w:val="00144735"/>
    <w:rsid w:val="00154897"/>
    <w:rsid w:val="001B7D9F"/>
    <w:rsid w:val="001E0402"/>
    <w:rsid w:val="002D0A24"/>
    <w:rsid w:val="00362807"/>
    <w:rsid w:val="003C2798"/>
    <w:rsid w:val="003C595E"/>
    <w:rsid w:val="003D7BFA"/>
    <w:rsid w:val="00405477"/>
    <w:rsid w:val="00496D2F"/>
    <w:rsid w:val="004C7A09"/>
    <w:rsid w:val="004E206E"/>
    <w:rsid w:val="00500FB6"/>
    <w:rsid w:val="0050109C"/>
    <w:rsid w:val="005258B7"/>
    <w:rsid w:val="006649A3"/>
    <w:rsid w:val="00680BD9"/>
    <w:rsid w:val="00693ADD"/>
    <w:rsid w:val="006A6710"/>
    <w:rsid w:val="00743110"/>
    <w:rsid w:val="00750808"/>
    <w:rsid w:val="0077163C"/>
    <w:rsid w:val="007C6DF2"/>
    <w:rsid w:val="00864563"/>
    <w:rsid w:val="008C1E8C"/>
    <w:rsid w:val="0093633D"/>
    <w:rsid w:val="00961374"/>
    <w:rsid w:val="009D5B80"/>
    <w:rsid w:val="00A778F9"/>
    <w:rsid w:val="00B13B08"/>
    <w:rsid w:val="00B64849"/>
    <w:rsid w:val="00B736CB"/>
    <w:rsid w:val="00BC00D8"/>
    <w:rsid w:val="00BD7302"/>
    <w:rsid w:val="00C038A3"/>
    <w:rsid w:val="00C415DF"/>
    <w:rsid w:val="00D1712E"/>
    <w:rsid w:val="00D57678"/>
    <w:rsid w:val="00E268D0"/>
    <w:rsid w:val="00EC3207"/>
    <w:rsid w:val="00EE100E"/>
    <w:rsid w:val="00F56E52"/>
    <w:rsid w:val="00F702F0"/>
    <w:rsid w:val="00FC12A9"/>
    <w:rsid w:val="00FD1D1E"/>
    <w:rsid w:val="00FD7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98084"/>
  <w15:chartTrackingRefBased/>
  <w15:docId w15:val="{9B1CF225-D5B8-4CB1-A245-4E8C676F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671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00D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BC00D8"/>
    <w:pPr>
      <w:ind w:left="720"/>
      <w:contextualSpacing/>
    </w:pPr>
  </w:style>
  <w:style w:type="character" w:styleId="Strong">
    <w:name w:val="Strong"/>
    <w:basedOn w:val="DefaultParagraphFont"/>
    <w:uiPriority w:val="22"/>
    <w:qFormat/>
    <w:rsid w:val="00500FB6"/>
    <w:rPr>
      <w:b/>
      <w:bCs/>
    </w:rPr>
  </w:style>
  <w:style w:type="paragraph" w:styleId="FootnoteText">
    <w:name w:val="footnote text"/>
    <w:basedOn w:val="Normal"/>
    <w:link w:val="FootnoteTextChar"/>
    <w:semiHidden/>
    <w:unhideWhenUsed/>
    <w:rsid w:val="00154897"/>
    <w:rPr>
      <w:rFonts w:ascii="Arial" w:hAnsi="Arial" w:cs="Arial"/>
      <w:sz w:val="20"/>
      <w:szCs w:val="20"/>
      <w:lang w:val="en-GB"/>
    </w:rPr>
  </w:style>
  <w:style w:type="character" w:customStyle="1" w:styleId="FootnoteTextChar">
    <w:name w:val="Footnote Text Char"/>
    <w:basedOn w:val="DefaultParagraphFont"/>
    <w:link w:val="FootnoteText"/>
    <w:semiHidden/>
    <w:rsid w:val="00154897"/>
    <w:rPr>
      <w:rFonts w:ascii="Arial" w:eastAsia="Times New Roman" w:hAnsi="Arial" w:cs="Arial"/>
      <w:sz w:val="20"/>
      <w:szCs w:val="20"/>
    </w:rPr>
  </w:style>
  <w:style w:type="paragraph" w:styleId="BodyTextIndent2">
    <w:name w:val="Body Text Indent 2"/>
    <w:basedOn w:val="Normal"/>
    <w:link w:val="BodyTextIndent2Char"/>
    <w:semiHidden/>
    <w:unhideWhenUsed/>
    <w:rsid w:val="00154897"/>
    <w:pPr>
      <w:tabs>
        <w:tab w:val="left" w:pos="-1440"/>
        <w:tab w:val="left" w:pos="-720"/>
        <w:tab w:val="left" w:pos="0"/>
        <w:tab w:val="left" w:pos="1080"/>
        <w:tab w:val="left" w:pos="1440"/>
      </w:tabs>
      <w:suppressAutoHyphens/>
      <w:spacing w:after="120"/>
      <w:ind w:left="2160" w:hanging="2160"/>
      <w:jc w:val="both"/>
    </w:pPr>
    <w:rPr>
      <w:rFonts w:ascii="Arial" w:hAnsi="Arial" w:cs="Arial"/>
      <w:spacing w:val="-3"/>
      <w:lang w:val="en-GB"/>
    </w:rPr>
  </w:style>
  <w:style w:type="character" w:customStyle="1" w:styleId="BodyTextIndent2Char">
    <w:name w:val="Body Text Indent 2 Char"/>
    <w:basedOn w:val="DefaultParagraphFont"/>
    <w:link w:val="BodyTextIndent2"/>
    <w:semiHidden/>
    <w:rsid w:val="00154897"/>
    <w:rPr>
      <w:rFonts w:ascii="Arial" w:eastAsia="Times New Roman" w:hAnsi="Arial" w:cs="Arial"/>
      <w:spacing w:val="-3"/>
      <w:sz w:val="24"/>
      <w:szCs w:val="24"/>
    </w:rPr>
  </w:style>
  <w:style w:type="character" w:customStyle="1" w:styleId="ListParagraphChar">
    <w:name w:val="List Paragraph Char"/>
    <w:link w:val="ListParagraph"/>
    <w:uiPriority w:val="34"/>
    <w:locked/>
    <w:rsid w:val="00154897"/>
    <w:rPr>
      <w:rFonts w:ascii="Times New Roman" w:eastAsia="Times New Roman" w:hAnsi="Times New Roman" w:cs="Times New Roman"/>
      <w:sz w:val="24"/>
      <w:szCs w:val="24"/>
      <w:lang w:val="en-US"/>
    </w:rPr>
  </w:style>
  <w:style w:type="character" w:customStyle="1" w:styleId="Heading1111Char">
    <w:name w:val="Heading 1111 Char"/>
    <w:link w:val="Heading1111"/>
    <w:locked/>
    <w:rsid w:val="00154897"/>
    <w:rPr>
      <w:rFonts w:ascii="Arial" w:hAnsi="Arial" w:cs="Arial"/>
      <w:b/>
      <w:spacing w:val="-3"/>
      <w:sz w:val="24"/>
      <w:szCs w:val="24"/>
    </w:rPr>
  </w:style>
  <w:style w:type="paragraph" w:customStyle="1" w:styleId="Heading1111">
    <w:name w:val="Heading 1111"/>
    <w:basedOn w:val="ListParagraph"/>
    <w:link w:val="Heading1111Char"/>
    <w:qFormat/>
    <w:rsid w:val="00154897"/>
    <w:pPr>
      <w:numPr>
        <w:numId w:val="4"/>
      </w:numPr>
      <w:tabs>
        <w:tab w:val="left" w:pos="-1440"/>
        <w:tab w:val="left" w:pos="-720"/>
        <w:tab w:val="left" w:pos="0"/>
        <w:tab w:val="left" w:pos="1080"/>
        <w:tab w:val="left" w:pos="1440"/>
      </w:tabs>
      <w:suppressAutoHyphens/>
      <w:spacing w:before="60" w:after="60" w:line="276" w:lineRule="auto"/>
      <w:jc w:val="both"/>
    </w:pPr>
    <w:rPr>
      <w:rFonts w:ascii="Arial" w:eastAsiaTheme="minorHAnsi" w:hAnsi="Arial" w:cs="Arial"/>
      <w:b/>
      <w:spacing w:val="-3"/>
      <w:lang w:val="en-GB"/>
    </w:rPr>
  </w:style>
  <w:style w:type="character" w:styleId="FootnoteReference">
    <w:name w:val="footnote reference"/>
    <w:semiHidden/>
    <w:unhideWhenUsed/>
    <w:rsid w:val="00154897"/>
    <w:rPr>
      <w:vertAlign w:val="superscript"/>
    </w:rPr>
  </w:style>
  <w:style w:type="paragraph" w:styleId="NormalWeb">
    <w:name w:val="Normal (Web)"/>
    <w:basedOn w:val="Normal"/>
    <w:uiPriority w:val="99"/>
    <w:semiHidden/>
    <w:unhideWhenUsed/>
    <w:rsid w:val="00144735"/>
    <w:pPr>
      <w:spacing w:before="100" w:beforeAutospacing="1" w:after="100" w:afterAutospacing="1"/>
    </w:pPr>
    <w:rPr>
      <w:lang w:val="en-GB" w:eastAsia="en-GB"/>
    </w:rPr>
  </w:style>
  <w:style w:type="character" w:styleId="Hyperlink">
    <w:name w:val="Hyperlink"/>
    <w:basedOn w:val="DefaultParagraphFont"/>
    <w:uiPriority w:val="99"/>
    <w:semiHidden/>
    <w:unhideWhenUsed/>
    <w:rsid w:val="00144735"/>
    <w:rPr>
      <w:color w:val="0000FF"/>
      <w:u w:val="single"/>
    </w:rPr>
  </w:style>
  <w:style w:type="paragraph" w:styleId="Header">
    <w:name w:val="header"/>
    <w:basedOn w:val="Normal"/>
    <w:link w:val="HeaderChar"/>
    <w:uiPriority w:val="99"/>
    <w:unhideWhenUsed/>
    <w:rsid w:val="000B4729"/>
    <w:pPr>
      <w:tabs>
        <w:tab w:val="center" w:pos="4513"/>
        <w:tab w:val="right" w:pos="9026"/>
      </w:tabs>
    </w:pPr>
  </w:style>
  <w:style w:type="character" w:customStyle="1" w:styleId="HeaderChar">
    <w:name w:val="Header Char"/>
    <w:basedOn w:val="DefaultParagraphFont"/>
    <w:link w:val="Header"/>
    <w:uiPriority w:val="99"/>
    <w:rsid w:val="000B472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B4729"/>
    <w:pPr>
      <w:tabs>
        <w:tab w:val="center" w:pos="4513"/>
        <w:tab w:val="right" w:pos="9026"/>
      </w:tabs>
    </w:pPr>
  </w:style>
  <w:style w:type="character" w:customStyle="1" w:styleId="FooterChar">
    <w:name w:val="Footer Char"/>
    <w:basedOn w:val="DefaultParagraphFont"/>
    <w:link w:val="Footer"/>
    <w:uiPriority w:val="99"/>
    <w:rsid w:val="000B472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31460">
      <w:bodyDiv w:val="1"/>
      <w:marLeft w:val="0"/>
      <w:marRight w:val="0"/>
      <w:marTop w:val="0"/>
      <w:marBottom w:val="0"/>
      <w:divBdr>
        <w:top w:val="none" w:sz="0" w:space="0" w:color="auto"/>
        <w:left w:val="none" w:sz="0" w:space="0" w:color="auto"/>
        <w:bottom w:val="none" w:sz="0" w:space="0" w:color="auto"/>
        <w:right w:val="none" w:sz="0" w:space="0" w:color="auto"/>
      </w:divBdr>
      <w:divsChild>
        <w:div w:id="1486777345">
          <w:marLeft w:val="0"/>
          <w:marRight w:val="0"/>
          <w:marTop w:val="0"/>
          <w:marBottom w:val="0"/>
          <w:divBdr>
            <w:top w:val="none" w:sz="0" w:space="0" w:color="auto"/>
            <w:left w:val="none" w:sz="0" w:space="0" w:color="auto"/>
            <w:bottom w:val="none" w:sz="0" w:space="0" w:color="auto"/>
            <w:right w:val="none" w:sz="0" w:space="0" w:color="auto"/>
          </w:divBdr>
          <w:divsChild>
            <w:div w:id="560482445">
              <w:marLeft w:val="0"/>
              <w:marRight w:val="0"/>
              <w:marTop w:val="0"/>
              <w:marBottom w:val="0"/>
              <w:divBdr>
                <w:top w:val="none" w:sz="0" w:space="0" w:color="auto"/>
                <w:left w:val="none" w:sz="0" w:space="0" w:color="auto"/>
                <w:bottom w:val="none" w:sz="0" w:space="0" w:color="auto"/>
                <w:right w:val="none" w:sz="0" w:space="0" w:color="auto"/>
              </w:divBdr>
              <w:divsChild>
                <w:div w:id="749273122">
                  <w:marLeft w:val="0"/>
                  <w:marRight w:val="0"/>
                  <w:marTop w:val="0"/>
                  <w:marBottom w:val="0"/>
                  <w:divBdr>
                    <w:top w:val="none" w:sz="0" w:space="0" w:color="auto"/>
                    <w:left w:val="none" w:sz="0" w:space="0" w:color="auto"/>
                    <w:bottom w:val="none" w:sz="0" w:space="0" w:color="auto"/>
                    <w:right w:val="none" w:sz="0" w:space="0" w:color="auto"/>
                  </w:divBdr>
                  <w:divsChild>
                    <w:div w:id="1346860535">
                      <w:marLeft w:val="0"/>
                      <w:marRight w:val="0"/>
                      <w:marTop w:val="0"/>
                      <w:marBottom w:val="0"/>
                      <w:divBdr>
                        <w:top w:val="none" w:sz="0" w:space="0" w:color="auto"/>
                        <w:left w:val="none" w:sz="0" w:space="0" w:color="auto"/>
                        <w:bottom w:val="none" w:sz="0" w:space="0" w:color="auto"/>
                        <w:right w:val="none" w:sz="0" w:space="0" w:color="auto"/>
                      </w:divBdr>
                      <w:divsChild>
                        <w:div w:id="101056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293654">
      <w:bodyDiv w:val="1"/>
      <w:marLeft w:val="0"/>
      <w:marRight w:val="0"/>
      <w:marTop w:val="0"/>
      <w:marBottom w:val="0"/>
      <w:divBdr>
        <w:top w:val="none" w:sz="0" w:space="0" w:color="auto"/>
        <w:left w:val="none" w:sz="0" w:space="0" w:color="auto"/>
        <w:bottom w:val="none" w:sz="0" w:space="0" w:color="auto"/>
        <w:right w:val="none" w:sz="0" w:space="0" w:color="auto"/>
      </w:divBdr>
    </w:div>
    <w:div w:id="937443534">
      <w:bodyDiv w:val="1"/>
      <w:marLeft w:val="0"/>
      <w:marRight w:val="0"/>
      <w:marTop w:val="0"/>
      <w:marBottom w:val="0"/>
      <w:divBdr>
        <w:top w:val="none" w:sz="0" w:space="0" w:color="auto"/>
        <w:left w:val="none" w:sz="0" w:space="0" w:color="auto"/>
        <w:bottom w:val="none" w:sz="0" w:space="0" w:color="auto"/>
        <w:right w:val="none" w:sz="0" w:space="0" w:color="auto"/>
      </w:divBdr>
    </w:div>
    <w:div w:id="1434665668">
      <w:bodyDiv w:val="1"/>
      <w:marLeft w:val="0"/>
      <w:marRight w:val="0"/>
      <w:marTop w:val="0"/>
      <w:marBottom w:val="0"/>
      <w:divBdr>
        <w:top w:val="none" w:sz="0" w:space="0" w:color="auto"/>
        <w:left w:val="none" w:sz="0" w:space="0" w:color="auto"/>
        <w:bottom w:val="none" w:sz="0" w:space="0" w:color="auto"/>
        <w:right w:val="none" w:sz="0" w:space="0" w:color="auto"/>
      </w:divBdr>
    </w:div>
    <w:div w:id="166658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5</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Dann</dc:creator>
  <cp:keywords/>
  <dc:description/>
  <cp:lastModifiedBy>Clare Male</cp:lastModifiedBy>
  <cp:revision>32</cp:revision>
  <dcterms:created xsi:type="dcterms:W3CDTF">2017-08-31T13:08:00Z</dcterms:created>
  <dcterms:modified xsi:type="dcterms:W3CDTF">2018-05-17T13:00:00Z</dcterms:modified>
</cp:coreProperties>
</file>