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53241" w14:textId="3647F40C" w:rsidR="008867F0" w:rsidRPr="008867F0" w:rsidRDefault="008867F0" w:rsidP="008867F0">
      <w:pPr>
        <w:jc w:val="center"/>
        <w:rPr>
          <w:rFonts w:ascii="Arial Narrow" w:eastAsia="MS Mincho" w:hAnsi="Arial Narrow"/>
          <w:b/>
          <w:bCs/>
          <w:sz w:val="48"/>
          <w:szCs w:val="48"/>
        </w:rPr>
      </w:pPr>
      <w:r>
        <w:rPr>
          <w:rFonts w:ascii="Arial Narrow" w:eastAsia="MS Mincho" w:hAnsi="Arial Narrow"/>
          <w:b/>
          <w:bCs/>
          <w:sz w:val="48"/>
          <w:szCs w:val="48"/>
        </w:rPr>
        <w:t>PRE-QUALIFICATION ASSESSMENT</w:t>
      </w:r>
    </w:p>
    <w:p w14:paraId="69C9CB1F" w14:textId="77777777" w:rsidR="008867F0" w:rsidRDefault="008867F0" w:rsidP="00B274FA">
      <w:pPr>
        <w:rPr>
          <w:rFonts w:ascii="Arial Narrow" w:eastAsia="MS Mincho" w:hAnsi="Arial Narrow"/>
          <w:b/>
          <w:bCs/>
          <w:i/>
          <w:iCs/>
          <w:sz w:val="40"/>
          <w:szCs w:val="40"/>
          <w:u w:val="single"/>
        </w:rPr>
      </w:pPr>
    </w:p>
    <w:p w14:paraId="1FB2D749" w14:textId="4035C4C0" w:rsidR="007C79B4" w:rsidRPr="0016008E" w:rsidRDefault="007C79B4" w:rsidP="00B274FA">
      <w:pPr>
        <w:rPr>
          <w:rFonts w:ascii="Arial Narrow" w:eastAsia="MS Mincho" w:hAnsi="Arial Narrow"/>
          <w:b/>
          <w:bCs/>
          <w:i/>
          <w:iCs/>
          <w:sz w:val="40"/>
          <w:szCs w:val="40"/>
          <w:u w:val="single"/>
        </w:rPr>
      </w:pPr>
      <w:r w:rsidRPr="0016008E">
        <w:rPr>
          <w:rFonts w:ascii="Arial Narrow" w:eastAsia="MS Mincho" w:hAnsi="Arial Narrow"/>
          <w:b/>
          <w:bCs/>
          <w:i/>
          <w:iCs/>
          <w:sz w:val="40"/>
          <w:szCs w:val="40"/>
          <w:u w:val="single"/>
        </w:rPr>
        <w:t>Revenue</w:t>
      </w:r>
    </w:p>
    <w:p w14:paraId="2AF9DE18" w14:textId="77777777" w:rsidR="005B0B63" w:rsidRPr="00D96631" w:rsidRDefault="005B0B63" w:rsidP="00B274FA">
      <w:pPr>
        <w:rPr>
          <w:rFonts w:ascii="Arial Narrow" w:eastAsia="MS Mincho" w:hAnsi="Arial Narrow"/>
          <w:b/>
          <w:bCs/>
          <w:sz w:val="32"/>
          <w:szCs w:val="32"/>
        </w:rPr>
      </w:pPr>
    </w:p>
    <w:p w14:paraId="4EC9F8A3" w14:textId="77777777" w:rsidR="00D14E70" w:rsidRDefault="007C79B4" w:rsidP="00B274FA">
      <w:pPr>
        <w:numPr>
          <w:ilvl w:val="0"/>
          <w:numId w:val="6"/>
        </w:numPr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 xml:space="preserve">Last </w:t>
      </w:r>
      <w:r w:rsidR="00D14E70" w:rsidRPr="00D96631">
        <w:rPr>
          <w:rFonts w:ascii="Arial Narrow" w:eastAsia="MS Mincho" w:hAnsi="Arial Narrow"/>
          <w:b/>
          <w:bCs/>
          <w:sz w:val="32"/>
          <w:szCs w:val="32"/>
        </w:rPr>
        <w:t>year’s</w:t>
      </w:r>
      <w:r w:rsidRPr="00D96631">
        <w:rPr>
          <w:rFonts w:ascii="Arial Narrow" w:eastAsia="MS Mincho" w:hAnsi="Arial Narrow"/>
          <w:b/>
          <w:bCs/>
          <w:sz w:val="32"/>
          <w:szCs w:val="32"/>
        </w:rPr>
        <w:t xml:space="preserve"> revenue? </w:t>
      </w:r>
      <w:r w:rsidR="00D14E70">
        <w:rPr>
          <w:rFonts w:ascii="Arial Narrow" w:eastAsia="MS Mincho" w:hAnsi="Arial Narrow"/>
          <w:b/>
          <w:bCs/>
          <w:sz w:val="32"/>
          <w:szCs w:val="32"/>
        </w:rPr>
        <w:t>(mark one)</w:t>
      </w:r>
    </w:p>
    <w:p w14:paraId="35546EB7" w14:textId="77777777" w:rsidR="00B274FA" w:rsidRDefault="00B274FA" w:rsidP="00B274FA">
      <w:pPr>
        <w:ind w:left="1440"/>
        <w:rPr>
          <w:rFonts w:ascii="Arial Narrow" w:eastAsia="MS Mincho" w:hAnsi="Arial Narrow"/>
          <w:b/>
          <w:bCs/>
          <w:sz w:val="32"/>
          <w:szCs w:val="32"/>
        </w:rPr>
      </w:pPr>
    </w:p>
    <w:p w14:paraId="032832BC" w14:textId="77777777" w:rsidR="00D14E70" w:rsidRPr="00B274FA" w:rsidRDefault="007C79B4" w:rsidP="00B274FA">
      <w:pPr>
        <w:numPr>
          <w:ilvl w:val="0"/>
          <w:numId w:val="7"/>
        </w:numPr>
        <w:ind w:left="1440"/>
        <w:rPr>
          <w:rFonts w:ascii="Arial Narrow" w:eastAsia="MS Mincho" w:hAnsi="Arial Narrow"/>
          <w:b/>
          <w:bCs/>
          <w:sz w:val="28"/>
          <w:szCs w:val="28"/>
        </w:rPr>
      </w:pPr>
      <w:r w:rsidRPr="00B274FA">
        <w:rPr>
          <w:rFonts w:ascii="Arial Narrow" w:eastAsia="MS Mincho" w:hAnsi="Arial Narrow"/>
          <w:b/>
          <w:bCs/>
          <w:sz w:val="28"/>
          <w:szCs w:val="28"/>
        </w:rPr>
        <w:t>Pre-Revenue</w:t>
      </w:r>
    </w:p>
    <w:p w14:paraId="382EF804" w14:textId="77777777" w:rsidR="00D14E70" w:rsidRPr="00B274FA" w:rsidRDefault="007C79B4" w:rsidP="00B274FA">
      <w:pPr>
        <w:numPr>
          <w:ilvl w:val="0"/>
          <w:numId w:val="7"/>
        </w:numPr>
        <w:ind w:left="1440"/>
        <w:rPr>
          <w:rFonts w:ascii="Arial Narrow" w:eastAsia="MS Mincho" w:hAnsi="Arial Narrow"/>
          <w:b/>
          <w:bCs/>
          <w:sz w:val="28"/>
          <w:szCs w:val="28"/>
        </w:rPr>
      </w:pPr>
      <w:r w:rsidRPr="00B274FA">
        <w:rPr>
          <w:rFonts w:ascii="Arial Narrow" w:eastAsia="MS Mincho" w:hAnsi="Arial Narrow"/>
          <w:b/>
          <w:bCs/>
          <w:sz w:val="28"/>
          <w:szCs w:val="28"/>
        </w:rPr>
        <w:t xml:space="preserve">Less than $500K </w:t>
      </w:r>
    </w:p>
    <w:p w14:paraId="7CED8140" w14:textId="77777777" w:rsidR="00D14E70" w:rsidRPr="00B274FA" w:rsidRDefault="007C79B4" w:rsidP="00B274FA">
      <w:pPr>
        <w:numPr>
          <w:ilvl w:val="0"/>
          <w:numId w:val="7"/>
        </w:numPr>
        <w:ind w:left="1440"/>
        <w:rPr>
          <w:rFonts w:ascii="Arial Narrow" w:eastAsia="MS Mincho" w:hAnsi="Arial Narrow"/>
          <w:b/>
          <w:bCs/>
          <w:sz w:val="28"/>
          <w:szCs w:val="28"/>
        </w:rPr>
      </w:pPr>
      <w:r w:rsidRPr="00B274FA">
        <w:rPr>
          <w:rFonts w:ascii="Arial Narrow" w:eastAsia="MS Mincho" w:hAnsi="Arial Narrow"/>
          <w:b/>
          <w:bCs/>
          <w:sz w:val="28"/>
          <w:szCs w:val="28"/>
        </w:rPr>
        <w:t xml:space="preserve">$500K - 1M </w:t>
      </w:r>
    </w:p>
    <w:p w14:paraId="3E847640" w14:textId="77777777" w:rsidR="00D14E70" w:rsidRPr="00B274FA" w:rsidRDefault="007C79B4" w:rsidP="00B274FA">
      <w:pPr>
        <w:numPr>
          <w:ilvl w:val="0"/>
          <w:numId w:val="7"/>
        </w:numPr>
        <w:ind w:left="1440"/>
        <w:rPr>
          <w:rFonts w:ascii="Arial Narrow" w:eastAsia="MS Mincho" w:hAnsi="Arial Narrow"/>
          <w:b/>
          <w:bCs/>
          <w:sz w:val="28"/>
          <w:szCs w:val="28"/>
        </w:rPr>
      </w:pPr>
      <w:r w:rsidRPr="00B274FA">
        <w:rPr>
          <w:rFonts w:ascii="Arial Narrow" w:eastAsia="MS Mincho" w:hAnsi="Arial Narrow"/>
          <w:b/>
          <w:bCs/>
          <w:sz w:val="28"/>
          <w:szCs w:val="28"/>
        </w:rPr>
        <w:t xml:space="preserve">$1M to $10M </w:t>
      </w:r>
    </w:p>
    <w:p w14:paraId="7AB954C8" w14:textId="77777777" w:rsidR="007C79B4" w:rsidRPr="00B274FA" w:rsidRDefault="007C79B4" w:rsidP="00B274FA">
      <w:pPr>
        <w:numPr>
          <w:ilvl w:val="0"/>
          <w:numId w:val="7"/>
        </w:numPr>
        <w:ind w:left="1440"/>
        <w:rPr>
          <w:rFonts w:ascii="Arial Narrow" w:eastAsia="MS Mincho" w:hAnsi="Arial Narrow"/>
          <w:b/>
          <w:bCs/>
          <w:sz w:val="28"/>
          <w:szCs w:val="28"/>
        </w:rPr>
      </w:pPr>
      <w:r w:rsidRPr="00B274FA">
        <w:rPr>
          <w:rFonts w:ascii="Arial Narrow" w:eastAsia="MS Mincho" w:hAnsi="Arial Narrow"/>
          <w:b/>
          <w:bCs/>
          <w:sz w:val="28"/>
          <w:szCs w:val="28"/>
        </w:rPr>
        <w:t>$10M and up</w:t>
      </w:r>
    </w:p>
    <w:p w14:paraId="32F66D33" w14:textId="77777777" w:rsidR="00003A60" w:rsidRPr="00003A60" w:rsidRDefault="00003A60" w:rsidP="00B274FA">
      <w:pPr>
        <w:ind w:left="720"/>
        <w:rPr>
          <w:rFonts w:ascii="Arial Narrow" w:eastAsia="MS Mincho" w:hAnsi="Arial Narrow"/>
          <w:b/>
          <w:bCs/>
          <w:sz w:val="32"/>
          <w:szCs w:val="32"/>
        </w:rPr>
      </w:pPr>
    </w:p>
    <w:p w14:paraId="32C810C6" w14:textId="77777777" w:rsidR="00003A60" w:rsidRDefault="007C79B4" w:rsidP="00B274FA">
      <w:pPr>
        <w:numPr>
          <w:ilvl w:val="0"/>
          <w:numId w:val="6"/>
        </w:numPr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 xml:space="preserve">Current year revenue? </w:t>
      </w:r>
      <w:r w:rsidR="002E4072">
        <w:rPr>
          <w:rFonts w:ascii="Arial Narrow" w:eastAsia="MS Mincho" w:hAnsi="Arial Narrow"/>
          <w:b/>
          <w:bCs/>
          <w:sz w:val="32"/>
          <w:szCs w:val="32"/>
        </w:rPr>
        <w:t>(mark one)</w:t>
      </w:r>
    </w:p>
    <w:p w14:paraId="40384E34" w14:textId="77777777" w:rsidR="00B274FA" w:rsidRPr="002E4072" w:rsidRDefault="00B274FA" w:rsidP="00B274FA">
      <w:pPr>
        <w:ind w:left="1440"/>
        <w:rPr>
          <w:rFonts w:ascii="Arial Narrow" w:eastAsia="MS Mincho" w:hAnsi="Arial Narrow"/>
          <w:b/>
          <w:bCs/>
          <w:sz w:val="32"/>
          <w:szCs w:val="32"/>
        </w:rPr>
      </w:pPr>
    </w:p>
    <w:p w14:paraId="4B1CE54D" w14:textId="77777777" w:rsidR="00003A60" w:rsidRPr="00B274FA" w:rsidRDefault="007C79B4" w:rsidP="00B274FA">
      <w:pPr>
        <w:numPr>
          <w:ilvl w:val="0"/>
          <w:numId w:val="7"/>
        </w:numPr>
        <w:ind w:left="1440"/>
        <w:rPr>
          <w:rFonts w:ascii="Arial Narrow" w:eastAsia="MS Mincho" w:hAnsi="Arial Narrow"/>
          <w:b/>
          <w:bCs/>
          <w:sz w:val="28"/>
          <w:szCs w:val="28"/>
        </w:rPr>
      </w:pPr>
      <w:r w:rsidRPr="00B274FA">
        <w:rPr>
          <w:rFonts w:ascii="Arial Narrow" w:eastAsia="MS Mincho" w:hAnsi="Arial Narrow"/>
          <w:b/>
          <w:bCs/>
          <w:sz w:val="28"/>
          <w:szCs w:val="28"/>
        </w:rPr>
        <w:t>Pre-Revenue</w:t>
      </w:r>
    </w:p>
    <w:p w14:paraId="2E958E98" w14:textId="77777777" w:rsidR="00003A60" w:rsidRPr="00B274FA" w:rsidRDefault="007C79B4" w:rsidP="00B274FA">
      <w:pPr>
        <w:numPr>
          <w:ilvl w:val="0"/>
          <w:numId w:val="7"/>
        </w:numPr>
        <w:ind w:left="1440"/>
        <w:rPr>
          <w:rFonts w:ascii="Arial Narrow" w:eastAsia="MS Mincho" w:hAnsi="Arial Narrow"/>
          <w:b/>
          <w:bCs/>
          <w:sz w:val="28"/>
          <w:szCs w:val="28"/>
        </w:rPr>
      </w:pPr>
      <w:r w:rsidRPr="00B274FA">
        <w:rPr>
          <w:rFonts w:ascii="Arial Narrow" w:eastAsia="MS Mincho" w:hAnsi="Arial Narrow"/>
          <w:b/>
          <w:bCs/>
          <w:sz w:val="28"/>
          <w:szCs w:val="28"/>
        </w:rPr>
        <w:t>Less than $500K</w:t>
      </w:r>
    </w:p>
    <w:p w14:paraId="3A8C2BF8" w14:textId="77777777" w:rsidR="00003A60" w:rsidRPr="00B274FA" w:rsidRDefault="007C79B4" w:rsidP="00B274FA">
      <w:pPr>
        <w:numPr>
          <w:ilvl w:val="0"/>
          <w:numId w:val="7"/>
        </w:numPr>
        <w:ind w:left="1440"/>
        <w:rPr>
          <w:rFonts w:ascii="Arial Narrow" w:eastAsia="MS Mincho" w:hAnsi="Arial Narrow"/>
          <w:b/>
          <w:bCs/>
          <w:sz w:val="28"/>
          <w:szCs w:val="28"/>
        </w:rPr>
      </w:pPr>
      <w:r w:rsidRPr="00B274FA">
        <w:rPr>
          <w:rFonts w:ascii="Arial Narrow" w:eastAsia="MS Mincho" w:hAnsi="Arial Narrow"/>
          <w:b/>
          <w:bCs/>
          <w:sz w:val="28"/>
          <w:szCs w:val="28"/>
        </w:rPr>
        <w:t>$500K - 1M</w:t>
      </w:r>
    </w:p>
    <w:p w14:paraId="2E7F9F43" w14:textId="77777777" w:rsidR="00003A60" w:rsidRPr="00B274FA" w:rsidRDefault="007C79B4" w:rsidP="00B274FA">
      <w:pPr>
        <w:numPr>
          <w:ilvl w:val="0"/>
          <w:numId w:val="7"/>
        </w:numPr>
        <w:ind w:left="1440"/>
        <w:rPr>
          <w:rFonts w:ascii="Arial Narrow" w:eastAsia="MS Mincho" w:hAnsi="Arial Narrow"/>
          <w:b/>
          <w:bCs/>
          <w:sz w:val="28"/>
          <w:szCs w:val="28"/>
        </w:rPr>
      </w:pPr>
      <w:r w:rsidRPr="00B274FA">
        <w:rPr>
          <w:rFonts w:ascii="Arial Narrow" w:eastAsia="MS Mincho" w:hAnsi="Arial Narrow"/>
          <w:b/>
          <w:bCs/>
          <w:sz w:val="28"/>
          <w:szCs w:val="28"/>
        </w:rPr>
        <w:t>$1M to $10M</w:t>
      </w:r>
    </w:p>
    <w:p w14:paraId="710DA2D5" w14:textId="77777777" w:rsidR="007C79B4" w:rsidRPr="00B274FA" w:rsidRDefault="007C79B4" w:rsidP="00B274FA">
      <w:pPr>
        <w:numPr>
          <w:ilvl w:val="0"/>
          <w:numId w:val="7"/>
        </w:numPr>
        <w:ind w:left="1440"/>
        <w:rPr>
          <w:rFonts w:ascii="Arial Narrow" w:eastAsia="MS Mincho" w:hAnsi="Arial Narrow"/>
          <w:b/>
          <w:bCs/>
          <w:sz w:val="28"/>
          <w:szCs w:val="28"/>
        </w:rPr>
      </w:pPr>
      <w:r w:rsidRPr="00B274FA">
        <w:rPr>
          <w:rFonts w:ascii="Arial Narrow" w:eastAsia="MS Mincho" w:hAnsi="Arial Narrow"/>
          <w:b/>
          <w:bCs/>
          <w:sz w:val="28"/>
          <w:szCs w:val="28"/>
        </w:rPr>
        <w:t>$10M and up</w:t>
      </w:r>
    </w:p>
    <w:p w14:paraId="332CA8E3" w14:textId="77777777" w:rsidR="00003A60" w:rsidRPr="00003A60" w:rsidRDefault="00003A60" w:rsidP="00B274FA">
      <w:pPr>
        <w:ind w:left="720"/>
        <w:rPr>
          <w:rFonts w:ascii="Arial Narrow" w:eastAsia="MS Mincho" w:hAnsi="Arial Narrow"/>
          <w:b/>
          <w:bCs/>
        </w:rPr>
      </w:pPr>
    </w:p>
    <w:p w14:paraId="468E6B21" w14:textId="38A1DD89" w:rsidR="00BF0693" w:rsidRPr="00BF0693" w:rsidRDefault="007C79B4" w:rsidP="00BF0693">
      <w:pPr>
        <w:numPr>
          <w:ilvl w:val="0"/>
          <w:numId w:val="6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 xml:space="preserve">Of current year, </w:t>
      </w:r>
      <w:r w:rsidR="00DA76D1">
        <w:rPr>
          <w:rFonts w:ascii="Arial Narrow" w:eastAsia="MS Mincho" w:hAnsi="Arial Narrow"/>
          <w:b/>
          <w:bCs/>
          <w:sz w:val="32"/>
          <w:szCs w:val="32"/>
        </w:rPr>
        <w:t xml:space="preserve">what is the </w:t>
      </w:r>
      <w:r w:rsidR="00B26AFD">
        <w:rPr>
          <w:rFonts w:ascii="Arial Narrow" w:eastAsia="MS Mincho" w:hAnsi="Arial Narrow"/>
          <w:b/>
          <w:bCs/>
          <w:sz w:val="32"/>
          <w:szCs w:val="32"/>
        </w:rPr>
        <w:t>a</w:t>
      </w:r>
      <w:r w:rsidRPr="00D96631">
        <w:rPr>
          <w:rFonts w:ascii="Arial Narrow" w:eastAsia="MS Mincho" w:hAnsi="Arial Narrow"/>
          <w:b/>
          <w:bCs/>
          <w:sz w:val="32"/>
          <w:szCs w:val="32"/>
        </w:rPr>
        <w:t xml:space="preserve">mount of MRR, ARR </w:t>
      </w:r>
      <w:r w:rsidR="00DA76D1">
        <w:rPr>
          <w:rFonts w:ascii="Arial Narrow" w:eastAsia="MS Mincho" w:hAnsi="Arial Narrow"/>
          <w:b/>
          <w:bCs/>
          <w:sz w:val="32"/>
          <w:szCs w:val="32"/>
        </w:rPr>
        <w:t xml:space="preserve">(with churn rate), </w:t>
      </w:r>
      <w:r w:rsidRPr="00D96631">
        <w:rPr>
          <w:rFonts w:ascii="Arial Narrow" w:eastAsia="MS Mincho" w:hAnsi="Arial Narrow"/>
          <w:b/>
          <w:bCs/>
          <w:sz w:val="32"/>
          <w:szCs w:val="32"/>
        </w:rPr>
        <w:t>and/or Signed Contract Backlog</w:t>
      </w:r>
      <w:r w:rsidR="00DA76D1">
        <w:rPr>
          <w:rFonts w:ascii="Arial Narrow" w:eastAsia="MS Mincho" w:hAnsi="Arial Narrow"/>
          <w:b/>
          <w:bCs/>
          <w:sz w:val="32"/>
          <w:szCs w:val="32"/>
        </w:rPr>
        <w:t>?</w:t>
      </w:r>
    </w:p>
    <w:p w14:paraId="69AD43BC" w14:textId="77777777" w:rsidR="007C79B4" w:rsidRPr="00D96631" w:rsidRDefault="007C79B4" w:rsidP="00B274FA">
      <w:pPr>
        <w:spacing w:after="240"/>
        <w:ind w:left="720"/>
        <w:rPr>
          <w:rFonts w:ascii="Arial Narrow" w:eastAsia="MS Mincho" w:hAnsi="Arial Narrow"/>
          <w:b/>
          <w:bCs/>
          <w:sz w:val="32"/>
          <w:szCs w:val="32"/>
        </w:rPr>
      </w:pPr>
    </w:p>
    <w:p w14:paraId="370C81DA" w14:textId="60A599D9" w:rsidR="007C79B4" w:rsidRPr="00D96631" w:rsidRDefault="007C79B4" w:rsidP="00B274FA">
      <w:pPr>
        <w:numPr>
          <w:ilvl w:val="0"/>
          <w:numId w:val="6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 xml:space="preserve">If pre-revenue, what is </w:t>
      </w:r>
      <w:r w:rsidR="00115A78">
        <w:rPr>
          <w:rFonts w:ascii="Arial Narrow" w:eastAsia="MS Mincho" w:hAnsi="Arial Narrow"/>
          <w:b/>
          <w:bCs/>
          <w:sz w:val="32"/>
          <w:szCs w:val="32"/>
        </w:rPr>
        <w:t xml:space="preserve">your </w:t>
      </w:r>
      <w:r w:rsidRPr="00D96631">
        <w:rPr>
          <w:rFonts w:ascii="Arial Narrow" w:eastAsia="MS Mincho" w:hAnsi="Arial Narrow"/>
          <w:b/>
          <w:bCs/>
          <w:sz w:val="32"/>
          <w:szCs w:val="32"/>
        </w:rPr>
        <w:t>anticipated time to market? Time to first revenue?</w:t>
      </w:r>
    </w:p>
    <w:p w14:paraId="75DE5A04" w14:textId="77777777" w:rsidR="007C79B4" w:rsidRPr="00D96631" w:rsidRDefault="007C79B4" w:rsidP="00B274FA">
      <w:pPr>
        <w:spacing w:after="240"/>
        <w:ind w:left="720"/>
        <w:rPr>
          <w:rFonts w:ascii="Arial Narrow" w:eastAsia="MS Mincho" w:hAnsi="Arial Narrow"/>
          <w:b/>
          <w:bCs/>
          <w:sz w:val="32"/>
          <w:szCs w:val="32"/>
        </w:rPr>
      </w:pPr>
    </w:p>
    <w:p w14:paraId="6E3032C7" w14:textId="77777777" w:rsidR="007C79B4" w:rsidRDefault="00A05357" w:rsidP="00B274FA">
      <w:pPr>
        <w:numPr>
          <w:ilvl w:val="0"/>
          <w:numId w:val="6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What is your revenue g</w:t>
      </w:r>
      <w:r w:rsidRPr="00D96631">
        <w:rPr>
          <w:rFonts w:ascii="Arial Narrow" w:eastAsia="MS Mincho" w:hAnsi="Arial Narrow"/>
          <w:b/>
          <w:bCs/>
          <w:sz w:val="32"/>
          <w:szCs w:val="32"/>
        </w:rPr>
        <w:t xml:space="preserve">rowth </w:t>
      </w:r>
      <w:r>
        <w:rPr>
          <w:rFonts w:ascii="Arial Narrow" w:eastAsia="MS Mincho" w:hAnsi="Arial Narrow"/>
          <w:b/>
          <w:bCs/>
          <w:sz w:val="32"/>
          <w:szCs w:val="32"/>
        </w:rPr>
        <w:t>r</w:t>
      </w:r>
      <w:r w:rsidRPr="00D96631">
        <w:rPr>
          <w:rFonts w:ascii="Arial Narrow" w:eastAsia="MS Mincho" w:hAnsi="Arial Narrow"/>
          <w:b/>
          <w:bCs/>
          <w:sz w:val="32"/>
          <w:szCs w:val="32"/>
        </w:rPr>
        <w:t>ate</w:t>
      </w:r>
      <w:r>
        <w:rPr>
          <w:rFonts w:ascii="Arial Narrow" w:eastAsia="MS Mincho" w:hAnsi="Arial Narrow"/>
          <w:b/>
          <w:bCs/>
          <w:sz w:val="32"/>
          <w:szCs w:val="32"/>
        </w:rPr>
        <w:t xml:space="preserve"> from the previous year to the current year</w:t>
      </w:r>
      <w:r w:rsidR="007C79B4" w:rsidRPr="00D96631">
        <w:rPr>
          <w:rFonts w:ascii="Arial Narrow" w:eastAsia="MS Mincho" w:hAnsi="Arial Narrow"/>
          <w:b/>
          <w:bCs/>
          <w:sz w:val="32"/>
          <w:szCs w:val="32"/>
        </w:rPr>
        <w:t>?</w:t>
      </w:r>
    </w:p>
    <w:p w14:paraId="4A18E8B7" w14:textId="77777777" w:rsidR="005B0B63" w:rsidRDefault="005B0B63" w:rsidP="00B274FA">
      <w:pPr>
        <w:pStyle w:val="ListParagraph"/>
        <w:rPr>
          <w:rFonts w:ascii="Arial Narrow" w:eastAsia="MS Mincho" w:hAnsi="Arial Narrow"/>
          <w:b/>
          <w:bCs/>
          <w:sz w:val="32"/>
          <w:szCs w:val="32"/>
        </w:rPr>
      </w:pPr>
    </w:p>
    <w:p w14:paraId="38A48807" w14:textId="77777777" w:rsidR="005B0B63" w:rsidRPr="00D96631" w:rsidRDefault="005B0B63" w:rsidP="00B274FA">
      <w:pPr>
        <w:ind w:left="360"/>
        <w:rPr>
          <w:rFonts w:ascii="Arial Narrow" w:eastAsia="MS Mincho" w:hAnsi="Arial Narrow"/>
          <w:b/>
          <w:bCs/>
          <w:sz w:val="32"/>
          <w:szCs w:val="32"/>
        </w:rPr>
      </w:pPr>
    </w:p>
    <w:p w14:paraId="1B033C54" w14:textId="77777777" w:rsidR="007C79B4" w:rsidRPr="00D96631" w:rsidRDefault="007C79B4" w:rsidP="00B274FA">
      <w:pPr>
        <w:rPr>
          <w:rFonts w:ascii="Arial Narrow" w:eastAsia="MS Mincho" w:hAnsi="Arial Narrow"/>
          <w:b/>
          <w:bCs/>
          <w:sz w:val="32"/>
          <w:szCs w:val="32"/>
        </w:rPr>
      </w:pPr>
    </w:p>
    <w:p w14:paraId="662E1670" w14:textId="77777777" w:rsidR="007C79B4" w:rsidRPr="00D96631" w:rsidRDefault="00EE5326" w:rsidP="00B274FA">
      <w:pPr>
        <w:rPr>
          <w:rFonts w:ascii="Arial Narrow" w:eastAsia="MS Mincho" w:hAnsi="Arial Narrow"/>
          <w:b/>
          <w:bCs/>
          <w:sz w:val="32"/>
          <w:szCs w:val="32"/>
        </w:rPr>
      </w:pPr>
      <w:r>
        <w:rPr>
          <w:rFonts w:ascii="Arial Narrow" w:eastAsia="MS Mincho" w:hAnsi="Arial Narrow"/>
          <w:b/>
          <w:bCs/>
          <w:sz w:val="32"/>
          <w:szCs w:val="32"/>
        </w:rPr>
        <w:br w:type="page"/>
      </w:r>
      <w:r w:rsidR="007C79B4" w:rsidRPr="00A95BA1">
        <w:rPr>
          <w:rFonts w:ascii="Arial Narrow" w:eastAsia="MS Mincho" w:hAnsi="Arial Narrow"/>
          <w:b/>
          <w:bCs/>
          <w:i/>
          <w:iCs/>
          <w:sz w:val="40"/>
          <w:szCs w:val="40"/>
          <w:u w:val="single"/>
        </w:rPr>
        <w:lastRenderedPageBreak/>
        <w:t>Expenses</w:t>
      </w:r>
    </w:p>
    <w:p w14:paraId="111FC22C" w14:textId="77777777" w:rsidR="007C79B4" w:rsidRPr="00D96631" w:rsidRDefault="007C79B4" w:rsidP="00B274FA">
      <w:pPr>
        <w:rPr>
          <w:rFonts w:ascii="Arial Narrow" w:eastAsia="MS Mincho" w:hAnsi="Arial Narrow"/>
          <w:b/>
          <w:bCs/>
          <w:sz w:val="32"/>
          <w:szCs w:val="32"/>
        </w:rPr>
      </w:pPr>
    </w:p>
    <w:p w14:paraId="0A68D2A7" w14:textId="77777777" w:rsidR="007C79B4" w:rsidRPr="00D96631" w:rsidRDefault="007C79B4" w:rsidP="008000D3">
      <w:pPr>
        <w:numPr>
          <w:ilvl w:val="0"/>
          <w:numId w:val="8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>Monthly expense burn</w:t>
      </w:r>
      <w:r w:rsidR="00521D7E">
        <w:rPr>
          <w:rFonts w:ascii="Arial Narrow" w:eastAsia="MS Mincho" w:hAnsi="Arial Narrow"/>
          <w:b/>
          <w:bCs/>
          <w:sz w:val="32"/>
          <w:szCs w:val="32"/>
        </w:rPr>
        <w:t xml:space="preserve">: </w:t>
      </w:r>
      <w:r w:rsidRPr="00D96631">
        <w:rPr>
          <w:rFonts w:ascii="Arial Narrow" w:eastAsia="MS Mincho" w:hAnsi="Arial Narrow"/>
          <w:b/>
          <w:bCs/>
          <w:sz w:val="32"/>
          <w:szCs w:val="32"/>
        </w:rPr>
        <w:t>Under 100K or Over 100K</w:t>
      </w:r>
      <w:r w:rsidR="00521D7E">
        <w:rPr>
          <w:rFonts w:ascii="Arial Narrow" w:eastAsia="MS Mincho" w:hAnsi="Arial Narrow"/>
          <w:b/>
          <w:bCs/>
          <w:sz w:val="32"/>
          <w:szCs w:val="32"/>
        </w:rPr>
        <w:t>? Include all operating expenses, but not cost of goods sold.</w:t>
      </w:r>
    </w:p>
    <w:p w14:paraId="7265FAC6" w14:textId="77777777" w:rsidR="007C79B4" w:rsidRPr="00D96631" w:rsidRDefault="007C79B4" w:rsidP="008000D3">
      <w:pPr>
        <w:spacing w:after="240"/>
        <w:ind w:left="360"/>
        <w:rPr>
          <w:rFonts w:ascii="Arial Narrow" w:eastAsia="MS Mincho" w:hAnsi="Arial Narrow"/>
          <w:b/>
          <w:bCs/>
          <w:sz w:val="32"/>
          <w:szCs w:val="32"/>
        </w:rPr>
      </w:pPr>
    </w:p>
    <w:p w14:paraId="4D528147" w14:textId="77777777" w:rsidR="007C79B4" w:rsidRPr="00D96631" w:rsidRDefault="00521D7E" w:rsidP="008000D3">
      <w:pPr>
        <w:numPr>
          <w:ilvl w:val="0"/>
          <w:numId w:val="8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Are you operating with a net profit, a net loss, or at break-even</w:t>
      </w:r>
      <w:r w:rsidR="007C79B4" w:rsidRPr="00D96631">
        <w:rPr>
          <w:rFonts w:ascii="Arial Narrow" w:eastAsia="MS Mincho" w:hAnsi="Arial Narrow"/>
          <w:b/>
          <w:bCs/>
          <w:sz w:val="32"/>
          <w:szCs w:val="32"/>
        </w:rPr>
        <w:t>?</w:t>
      </w:r>
    </w:p>
    <w:p w14:paraId="71366AAA" w14:textId="77777777" w:rsidR="007C79B4" w:rsidRPr="00D96631" w:rsidRDefault="007C79B4" w:rsidP="008000D3">
      <w:pPr>
        <w:spacing w:after="240"/>
        <w:ind w:left="360"/>
        <w:rPr>
          <w:rFonts w:ascii="Arial Narrow" w:eastAsia="MS Mincho" w:hAnsi="Arial Narrow"/>
          <w:b/>
          <w:bCs/>
          <w:sz w:val="32"/>
          <w:szCs w:val="32"/>
        </w:rPr>
      </w:pPr>
    </w:p>
    <w:p w14:paraId="4FA6EED9" w14:textId="77777777" w:rsidR="007C79B4" w:rsidRDefault="00521D7E" w:rsidP="008000D3">
      <w:pPr>
        <w:numPr>
          <w:ilvl w:val="0"/>
          <w:numId w:val="8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What are your gross and net profit rates as a percentage of revenue</w:t>
      </w:r>
      <w:r w:rsidR="007C79B4" w:rsidRPr="00D96631">
        <w:rPr>
          <w:rFonts w:ascii="Arial Narrow" w:eastAsia="MS Mincho" w:hAnsi="Arial Narrow"/>
          <w:b/>
          <w:bCs/>
          <w:sz w:val="32"/>
          <w:szCs w:val="32"/>
        </w:rPr>
        <w:t>?</w:t>
      </w:r>
    </w:p>
    <w:p w14:paraId="5225D4AC" w14:textId="77777777" w:rsidR="002A67C4" w:rsidRDefault="002A67C4" w:rsidP="008000D3">
      <w:pPr>
        <w:spacing w:after="240"/>
        <w:rPr>
          <w:rFonts w:ascii="Arial Narrow" w:eastAsia="MS Mincho" w:hAnsi="Arial Narrow"/>
          <w:b/>
          <w:bCs/>
          <w:sz w:val="32"/>
          <w:szCs w:val="32"/>
        </w:rPr>
      </w:pPr>
    </w:p>
    <w:p w14:paraId="105C9C29" w14:textId="77777777" w:rsidR="005F6E7B" w:rsidRDefault="005F6E7B" w:rsidP="00B274FA">
      <w:pPr>
        <w:rPr>
          <w:rFonts w:ascii="Arial Narrow" w:eastAsia="MS Mincho" w:hAnsi="Arial Narrow"/>
          <w:b/>
          <w:bCs/>
          <w:sz w:val="32"/>
          <w:szCs w:val="32"/>
        </w:rPr>
      </w:pPr>
    </w:p>
    <w:p w14:paraId="4BDF83EC" w14:textId="77777777" w:rsidR="005F6E7B" w:rsidRPr="00D96631" w:rsidRDefault="005F6E7B" w:rsidP="00B274FA">
      <w:pPr>
        <w:rPr>
          <w:rFonts w:ascii="Arial Narrow" w:eastAsia="MS Mincho" w:hAnsi="Arial Narrow"/>
          <w:b/>
          <w:bCs/>
          <w:sz w:val="32"/>
          <w:szCs w:val="32"/>
        </w:rPr>
      </w:pPr>
    </w:p>
    <w:p w14:paraId="58D4C2F5" w14:textId="77777777" w:rsidR="007C79B4" w:rsidRPr="00D96631" w:rsidRDefault="007C79B4" w:rsidP="00B274FA">
      <w:pPr>
        <w:rPr>
          <w:rFonts w:ascii="Arial Narrow" w:eastAsia="MS Mincho" w:hAnsi="Arial Narrow"/>
          <w:b/>
          <w:bCs/>
          <w:sz w:val="32"/>
          <w:szCs w:val="32"/>
        </w:rPr>
      </w:pPr>
    </w:p>
    <w:p w14:paraId="7548231E" w14:textId="77777777" w:rsidR="007C79B4" w:rsidRPr="00A95BA1" w:rsidRDefault="007C79B4" w:rsidP="00B274FA">
      <w:pPr>
        <w:rPr>
          <w:rFonts w:ascii="Arial Narrow" w:eastAsia="MS Mincho" w:hAnsi="Arial Narrow"/>
          <w:b/>
          <w:bCs/>
          <w:i/>
          <w:iCs/>
          <w:sz w:val="40"/>
          <w:szCs w:val="40"/>
          <w:u w:val="single"/>
        </w:rPr>
      </w:pPr>
      <w:r w:rsidRPr="00A95BA1">
        <w:rPr>
          <w:rFonts w:ascii="Arial Narrow" w:eastAsia="MS Mincho" w:hAnsi="Arial Narrow"/>
          <w:b/>
          <w:bCs/>
          <w:i/>
          <w:iCs/>
          <w:sz w:val="40"/>
          <w:szCs w:val="40"/>
          <w:u w:val="single"/>
        </w:rPr>
        <w:t>Liabilities</w:t>
      </w:r>
    </w:p>
    <w:p w14:paraId="6B78283D" w14:textId="77777777" w:rsidR="007C79B4" w:rsidRPr="00D96631" w:rsidRDefault="007C79B4" w:rsidP="00B274FA">
      <w:pPr>
        <w:rPr>
          <w:rFonts w:ascii="Arial Narrow" w:eastAsia="MS Mincho" w:hAnsi="Arial Narrow"/>
          <w:b/>
          <w:bCs/>
          <w:sz w:val="32"/>
          <w:szCs w:val="32"/>
        </w:rPr>
      </w:pPr>
    </w:p>
    <w:p w14:paraId="7BAC8D30" w14:textId="77777777" w:rsidR="007C79B4" w:rsidRPr="00D96631" w:rsidRDefault="007C79B4" w:rsidP="008000D3">
      <w:pPr>
        <w:numPr>
          <w:ilvl w:val="0"/>
          <w:numId w:val="9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>Short Term Debt</w:t>
      </w:r>
      <w:r w:rsidR="00521D7E">
        <w:rPr>
          <w:rFonts w:ascii="Arial Narrow" w:eastAsia="MS Mincho" w:hAnsi="Arial Narrow"/>
          <w:b/>
          <w:bCs/>
          <w:sz w:val="32"/>
          <w:szCs w:val="32"/>
        </w:rPr>
        <w:t>s. Include total amount, interest rate, and key terms.</w:t>
      </w:r>
    </w:p>
    <w:p w14:paraId="25B17355" w14:textId="77777777" w:rsidR="007C79B4" w:rsidRPr="00D96631" w:rsidRDefault="007C79B4" w:rsidP="008000D3">
      <w:pPr>
        <w:spacing w:after="240"/>
        <w:ind w:left="360"/>
        <w:rPr>
          <w:rFonts w:ascii="Arial Narrow" w:eastAsia="MS Mincho" w:hAnsi="Arial Narrow"/>
          <w:b/>
          <w:bCs/>
          <w:sz w:val="32"/>
          <w:szCs w:val="32"/>
        </w:rPr>
      </w:pPr>
    </w:p>
    <w:p w14:paraId="23A25853" w14:textId="77777777" w:rsidR="007C79B4" w:rsidRPr="00D96631" w:rsidRDefault="007C79B4" w:rsidP="008000D3">
      <w:pPr>
        <w:numPr>
          <w:ilvl w:val="0"/>
          <w:numId w:val="9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>Long Term Debt</w:t>
      </w:r>
      <w:r w:rsidR="00521D7E">
        <w:rPr>
          <w:rFonts w:ascii="Arial Narrow" w:eastAsia="MS Mincho" w:hAnsi="Arial Narrow"/>
          <w:b/>
          <w:bCs/>
          <w:sz w:val="32"/>
          <w:szCs w:val="32"/>
        </w:rPr>
        <w:t>s. Include total amount, interest rate, and key terms.</w:t>
      </w:r>
    </w:p>
    <w:p w14:paraId="262336D4" w14:textId="77777777" w:rsidR="007C79B4" w:rsidRDefault="007C79B4" w:rsidP="008000D3">
      <w:pPr>
        <w:spacing w:after="240"/>
        <w:rPr>
          <w:rFonts w:ascii="Arial Narrow" w:eastAsia="MS Mincho" w:hAnsi="Arial Narrow"/>
          <w:b/>
          <w:bCs/>
          <w:sz w:val="32"/>
          <w:szCs w:val="32"/>
        </w:rPr>
      </w:pPr>
    </w:p>
    <w:p w14:paraId="2FFB3237" w14:textId="77777777" w:rsidR="00B26AFD" w:rsidRDefault="00B26AFD" w:rsidP="00B274FA">
      <w:pPr>
        <w:rPr>
          <w:rFonts w:ascii="Arial Narrow" w:eastAsia="MS Mincho" w:hAnsi="Arial Narrow"/>
          <w:b/>
          <w:bCs/>
          <w:i/>
          <w:iCs/>
          <w:sz w:val="40"/>
          <w:szCs w:val="40"/>
          <w:u w:val="single"/>
        </w:rPr>
      </w:pPr>
    </w:p>
    <w:p w14:paraId="52C24198" w14:textId="77777777" w:rsidR="007C79B4" w:rsidRPr="00A95BA1" w:rsidRDefault="00B274FA" w:rsidP="00B274FA">
      <w:pPr>
        <w:rPr>
          <w:rFonts w:ascii="Arial Narrow" w:eastAsia="MS Mincho" w:hAnsi="Arial Narrow"/>
          <w:b/>
          <w:bCs/>
          <w:i/>
          <w:iCs/>
          <w:sz w:val="40"/>
          <w:szCs w:val="40"/>
          <w:u w:val="single"/>
        </w:rPr>
      </w:pPr>
      <w:r>
        <w:rPr>
          <w:rFonts w:ascii="Arial Narrow" w:eastAsia="MS Mincho" w:hAnsi="Arial Narrow"/>
          <w:b/>
          <w:bCs/>
          <w:i/>
          <w:iCs/>
          <w:sz w:val="40"/>
          <w:szCs w:val="40"/>
          <w:u w:val="single"/>
        </w:rPr>
        <w:br w:type="page"/>
      </w:r>
      <w:r w:rsidR="007C79B4" w:rsidRPr="00A95BA1">
        <w:rPr>
          <w:rFonts w:ascii="Arial Narrow" w:eastAsia="MS Mincho" w:hAnsi="Arial Narrow"/>
          <w:b/>
          <w:bCs/>
          <w:i/>
          <w:iCs/>
          <w:sz w:val="40"/>
          <w:szCs w:val="40"/>
          <w:u w:val="single"/>
        </w:rPr>
        <w:lastRenderedPageBreak/>
        <w:t>Equity</w:t>
      </w:r>
    </w:p>
    <w:p w14:paraId="015B475A" w14:textId="77777777" w:rsidR="007C79B4" w:rsidRPr="00D96631" w:rsidRDefault="007C79B4" w:rsidP="00B274FA">
      <w:pPr>
        <w:rPr>
          <w:rFonts w:ascii="Arial Narrow" w:eastAsia="MS Mincho" w:hAnsi="Arial Narrow"/>
          <w:b/>
          <w:bCs/>
          <w:sz w:val="32"/>
          <w:szCs w:val="32"/>
        </w:rPr>
      </w:pPr>
    </w:p>
    <w:p w14:paraId="25CD0716" w14:textId="77777777" w:rsidR="007C79B4" w:rsidRPr="00D96631" w:rsidRDefault="00521D7E" w:rsidP="008000D3">
      <w:pPr>
        <w:numPr>
          <w:ilvl w:val="0"/>
          <w:numId w:val="10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>
        <w:rPr>
          <w:rFonts w:ascii="Arial Narrow" w:eastAsia="MS Mincho" w:hAnsi="Arial Narrow"/>
          <w:b/>
          <w:bCs/>
          <w:sz w:val="32"/>
          <w:szCs w:val="32"/>
        </w:rPr>
        <w:t>For any owners with over 5% ownership, list their names, ownership percentage, and any relevant terms (common vs. preferred stock, stock vs. options, etc.).</w:t>
      </w:r>
    </w:p>
    <w:p w14:paraId="4595A418" w14:textId="77777777" w:rsidR="007C79B4" w:rsidRPr="00D96631" w:rsidRDefault="007C79B4" w:rsidP="008000D3">
      <w:pPr>
        <w:spacing w:after="240"/>
        <w:ind w:left="360"/>
        <w:rPr>
          <w:rFonts w:ascii="Arial Narrow" w:eastAsia="MS Mincho" w:hAnsi="Arial Narrow"/>
          <w:b/>
          <w:bCs/>
          <w:sz w:val="32"/>
          <w:szCs w:val="32"/>
        </w:rPr>
      </w:pPr>
    </w:p>
    <w:p w14:paraId="18C50E8A" w14:textId="2F009DDD" w:rsidR="007C79B4" w:rsidRPr="00D96631" w:rsidRDefault="007C79B4" w:rsidP="008000D3">
      <w:pPr>
        <w:numPr>
          <w:ilvl w:val="0"/>
          <w:numId w:val="10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 xml:space="preserve">How committed and deep are equity investor pockets for </w:t>
      </w:r>
      <w:r w:rsidR="00115A78">
        <w:rPr>
          <w:rFonts w:ascii="Arial Narrow" w:eastAsia="MS Mincho" w:hAnsi="Arial Narrow"/>
          <w:b/>
          <w:bCs/>
          <w:sz w:val="32"/>
          <w:szCs w:val="32"/>
        </w:rPr>
        <w:t xml:space="preserve">a </w:t>
      </w:r>
      <w:r w:rsidRPr="00D96631">
        <w:rPr>
          <w:rFonts w:ascii="Arial Narrow" w:eastAsia="MS Mincho" w:hAnsi="Arial Narrow"/>
          <w:b/>
          <w:bCs/>
          <w:sz w:val="32"/>
          <w:szCs w:val="32"/>
        </w:rPr>
        <w:t>risk reserve?</w:t>
      </w:r>
    </w:p>
    <w:p w14:paraId="5ACB8FCF" w14:textId="77777777" w:rsidR="007C79B4" w:rsidRDefault="007C79B4" w:rsidP="00B274FA">
      <w:pPr>
        <w:rPr>
          <w:rFonts w:ascii="Arial Narrow" w:eastAsia="MS Mincho" w:hAnsi="Arial Narrow"/>
          <w:b/>
          <w:bCs/>
          <w:sz w:val="32"/>
          <w:szCs w:val="32"/>
        </w:rPr>
      </w:pPr>
    </w:p>
    <w:p w14:paraId="4E58E392" w14:textId="77777777" w:rsidR="003A37FA" w:rsidRDefault="003A37FA" w:rsidP="00B274FA">
      <w:pPr>
        <w:rPr>
          <w:rFonts w:ascii="Arial Narrow" w:eastAsia="MS Mincho" w:hAnsi="Arial Narrow"/>
          <w:b/>
          <w:bCs/>
          <w:sz w:val="32"/>
          <w:szCs w:val="32"/>
        </w:rPr>
      </w:pPr>
    </w:p>
    <w:p w14:paraId="431F3D0B" w14:textId="77777777" w:rsidR="007C79B4" w:rsidRPr="00A95BA1" w:rsidRDefault="007C79B4" w:rsidP="00B274FA">
      <w:pPr>
        <w:rPr>
          <w:rFonts w:ascii="Arial Narrow" w:eastAsia="MS Mincho" w:hAnsi="Arial Narrow"/>
          <w:b/>
          <w:bCs/>
          <w:i/>
          <w:iCs/>
          <w:sz w:val="40"/>
          <w:szCs w:val="40"/>
          <w:u w:val="single"/>
        </w:rPr>
      </w:pPr>
      <w:r w:rsidRPr="00A95BA1">
        <w:rPr>
          <w:rFonts w:ascii="Arial Narrow" w:eastAsia="MS Mincho" w:hAnsi="Arial Narrow"/>
          <w:b/>
          <w:bCs/>
          <w:i/>
          <w:iCs/>
          <w:sz w:val="40"/>
          <w:szCs w:val="40"/>
          <w:u w:val="single"/>
        </w:rPr>
        <w:t>Capitalization</w:t>
      </w:r>
    </w:p>
    <w:p w14:paraId="2075A325" w14:textId="77777777" w:rsidR="007C79B4" w:rsidRPr="00D96631" w:rsidRDefault="007C79B4" w:rsidP="00B274FA">
      <w:pPr>
        <w:rPr>
          <w:rFonts w:ascii="Arial Narrow" w:eastAsia="MS Mincho" w:hAnsi="Arial Narrow"/>
          <w:b/>
          <w:bCs/>
          <w:sz w:val="32"/>
          <w:szCs w:val="32"/>
        </w:rPr>
      </w:pPr>
    </w:p>
    <w:p w14:paraId="5C00753E" w14:textId="77777777" w:rsidR="007C79B4" w:rsidRPr="00D96631" w:rsidRDefault="007C79B4" w:rsidP="008000D3">
      <w:pPr>
        <w:numPr>
          <w:ilvl w:val="0"/>
          <w:numId w:val="11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>Private Investment to Date</w:t>
      </w:r>
    </w:p>
    <w:p w14:paraId="189EAB36" w14:textId="77777777" w:rsidR="007C79B4" w:rsidRPr="00D96631" w:rsidRDefault="007C79B4" w:rsidP="008000D3">
      <w:pPr>
        <w:spacing w:after="240"/>
        <w:ind w:left="360"/>
        <w:rPr>
          <w:rFonts w:ascii="Arial Narrow" w:eastAsia="MS Mincho" w:hAnsi="Arial Narrow"/>
          <w:b/>
          <w:bCs/>
          <w:sz w:val="32"/>
          <w:szCs w:val="32"/>
        </w:rPr>
      </w:pPr>
    </w:p>
    <w:p w14:paraId="1A1AE85F" w14:textId="77777777" w:rsidR="007C79B4" w:rsidRPr="00D96631" w:rsidRDefault="007C79B4" w:rsidP="008000D3">
      <w:pPr>
        <w:numPr>
          <w:ilvl w:val="0"/>
          <w:numId w:val="11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 xml:space="preserve">How much remaining runway (Cash) do you have in </w:t>
      </w:r>
      <w:r w:rsidR="00521D7E" w:rsidRPr="00D96631">
        <w:rPr>
          <w:rFonts w:ascii="Arial Narrow" w:eastAsia="MS Mincho" w:hAnsi="Arial Narrow"/>
          <w:b/>
          <w:bCs/>
          <w:sz w:val="32"/>
          <w:szCs w:val="32"/>
        </w:rPr>
        <w:t>the bank</w:t>
      </w:r>
      <w:r w:rsidRPr="00D96631">
        <w:rPr>
          <w:rFonts w:ascii="Arial Narrow" w:eastAsia="MS Mincho" w:hAnsi="Arial Narrow"/>
          <w:b/>
          <w:bCs/>
          <w:sz w:val="32"/>
          <w:szCs w:val="32"/>
        </w:rPr>
        <w:t xml:space="preserve"> in months?</w:t>
      </w:r>
    </w:p>
    <w:p w14:paraId="15514F5E" w14:textId="77777777" w:rsidR="007C79B4" w:rsidRPr="00D96631" w:rsidRDefault="007C79B4" w:rsidP="008000D3">
      <w:pPr>
        <w:spacing w:after="240"/>
        <w:ind w:left="360"/>
        <w:rPr>
          <w:rFonts w:ascii="Arial Narrow" w:eastAsia="MS Mincho" w:hAnsi="Arial Narrow"/>
          <w:b/>
          <w:bCs/>
          <w:sz w:val="32"/>
          <w:szCs w:val="32"/>
        </w:rPr>
      </w:pPr>
    </w:p>
    <w:p w14:paraId="6B5E8E3B" w14:textId="77777777" w:rsidR="007C79B4" w:rsidRPr="00D96631" w:rsidRDefault="007C79B4" w:rsidP="008000D3">
      <w:pPr>
        <w:numPr>
          <w:ilvl w:val="0"/>
          <w:numId w:val="11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>To date, what have you spent your money on?</w:t>
      </w:r>
    </w:p>
    <w:p w14:paraId="25835968" w14:textId="77777777" w:rsidR="007C79B4" w:rsidRPr="00D96631" w:rsidRDefault="007C79B4" w:rsidP="008000D3">
      <w:pPr>
        <w:spacing w:after="240"/>
        <w:rPr>
          <w:rFonts w:ascii="Arial Narrow" w:eastAsia="MS Mincho" w:hAnsi="Arial Narrow"/>
          <w:b/>
          <w:bCs/>
          <w:sz w:val="32"/>
          <w:szCs w:val="32"/>
        </w:rPr>
      </w:pPr>
    </w:p>
    <w:p w14:paraId="3B09BAE1" w14:textId="43F8F0F3" w:rsidR="007C79B4" w:rsidRPr="00D96631" w:rsidRDefault="007C79B4" w:rsidP="008000D3">
      <w:pPr>
        <w:numPr>
          <w:ilvl w:val="0"/>
          <w:numId w:val="11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>Looking forward, how much money do you need and what do you plan to spend it on?</w:t>
      </w:r>
      <w:r w:rsidR="00521D7E" w:rsidRPr="00521D7E">
        <w:rPr>
          <w:rFonts w:ascii="Arial Narrow" w:eastAsia="MS Mincho" w:hAnsi="Arial Narrow"/>
          <w:b/>
          <w:bCs/>
          <w:sz w:val="32"/>
          <w:szCs w:val="32"/>
        </w:rPr>
        <w:t xml:space="preserve"> </w:t>
      </w:r>
      <w:r w:rsidR="00521D7E">
        <w:rPr>
          <w:rFonts w:ascii="Arial Narrow" w:eastAsia="MS Mincho" w:hAnsi="Arial Narrow"/>
          <w:b/>
          <w:bCs/>
          <w:sz w:val="32"/>
          <w:szCs w:val="32"/>
        </w:rPr>
        <w:t xml:space="preserve"> </w:t>
      </w:r>
      <w:r w:rsidR="00521D7E" w:rsidRPr="00D96631">
        <w:rPr>
          <w:rFonts w:ascii="Arial Narrow" w:eastAsia="MS Mincho" w:hAnsi="Arial Narrow"/>
          <w:b/>
          <w:bCs/>
          <w:sz w:val="32"/>
          <w:szCs w:val="32"/>
        </w:rPr>
        <w:t>R&amp;D, Personnel, Sales and Marketing, M&amp;A, Debt Service</w:t>
      </w:r>
      <w:r w:rsidR="00521D7E">
        <w:rPr>
          <w:rFonts w:ascii="Arial Narrow" w:eastAsia="MS Mincho" w:hAnsi="Arial Narrow"/>
          <w:b/>
          <w:bCs/>
          <w:sz w:val="32"/>
          <w:szCs w:val="32"/>
        </w:rPr>
        <w:t xml:space="preserve">, or </w:t>
      </w:r>
      <w:proofErr w:type="gramStart"/>
      <w:r w:rsidR="00FA4CF1">
        <w:rPr>
          <w:rFonts w:ascii="Arial Narrow" w:eastAsia="MS Mincho" w:hAnsi="Arial Narrow"/>
          <w:b/>
          <w:bCs/>
          <w:sz w:val="32"/>
          <w:szCs w:val="32"/>
        </w:rPr>
        <w:t>other</w:t>
      </w:r>
      <w:proofErr w:type="gramEnd"/>
      <w:r w:rsidR="00521D7E">
        <w:rPr>
          <w:rFonts w:ascii="Arial Narrow" w:eastAsia="MS Mincho" w:hAnsi="Arial Narrow"/>
          <w:b/>
          <w:bCs/>
          <w:sz w:val="32"/>
          <w:szCs w:val="32"/>
        </w:rPr>
        <w:t>?</w:t>
      </w:r>
    </w:p>
    <w:p w14:paraId="7F532A3E" w14:textId="77777777" w:rsidR="007C79B4" w:rsidRPr="00D96631" w:rsidRDefault="007C79B4" w:rsidP="008000D3">
      <w:pPr>
        <w:spacing w:after="240"/>
        <w:ind w:left="360"/>
        <w:rPr>
          <w:rFonts w:ascii="Arial Narrow" w:eastAsia="MS Mincho" w:hAnsi="Arial Narrow"/>
          <w:b/>
          <w:bCs/>
          <w:sz w:val="32"/>
          <w:szCs w:val="32"/>
        </w:rPr>
      </w:pPr>
    </w:p>
    <w:p w14:paraId="34888AEE" w14:textId="77777777" w:rsidR="007C79B4" w:rsidRPr="00D96631" w:rsidRDefault="007C79B4" w:rsidP="008000D3">
      <w:pPr>
        <w:numPr>
          <w:ilvl w:val="0"/>
          <w:numId w:val="11"/>
        </w:numPr>
        <w:spacing w:after="240"/>
        <w:rPr>
          <w:rFonts w:ascii="Arial Narrow" w:eastAsia="MS Mincho" w:hAnsi="Arial Narrow"/>
          <w:b/>
          <w:bCs/>
          <w:sz w:val="32"/>
          <w:szCs w:val="32"/>
        </w:rPr>
      </w:pPr>
      <w:r w:rsidRPr="00D96631">
        <w:rPr>
          <w:rFonts w:ascii="Arial Narrow" w:eastAsia="MS Mincho" w:hAnsi="Arial Narrow"/>
          <w:b/>
          <w:bCs/>
          <w:sz w:val="32"/>
          <w:szCs w:val="32"/>
        </w:rPr>
        <w:t>What is your investment thesis and how will investors get paid back? By when?</w:t>
      </w:r>
    </w:p>
    <w:p w14:paraId="7546906B" w14:textId="77777777" w:rsidR="007C79B4" w:rsidRDefault="007C79B4" w:rsidP="008000D3">
      <w:pPr>
        <w:spacing w:after="240"/>
        <w:rPr>
          <w:rFonts w:ascii="Arial Narrow" w:eastAsia="MS Mincho" w:hAnsi="Arial Narrow"/>
          <w:b/>
          <w:bCs/>
          <w:sz w:val="32"/>
          <w:szCs w:val="32"/>
        </w:rPr>
      </w:pPr>
    </w:p>
    <w:p w14:paraId="2F1F4F69" w14:textId="77777777" w:rsidR="00AB4898" w:rsidRDefault="00AB4898" w:rsidP="008000D3">
      <w:pPr>
        <w:spacing w:after="240"/>
        <w:rPr>
          <w:rFonts w:ascii="Arial Narrow" w:eastAsia="MS Mincho" w:hAnsi="Arial Narrow"/>
          <w:b/>
          <w:bCs/>
          <w:sz w:val="32"/>
          <w:szCs w:val="32"/>
        </w:rPr>
      </w:pPr>
    </w:p>
    <w:p w14:paraId="5F363068" w14:textId="77777777" w:rsidR="00AB4898" w:rsidRPr="00D96631" w:rsidRDefault="00AB4898" w:rsidP="008000D3">
      <w:pPr>
        <w:spacing w:after="240"/>
        <w:rPr>
          <w:rFonts w:ascii="Arial Narrow" w:eastAsia="MS Mincho" w:hAnsi="Arial Narrow"/>
          <w:b/>
          <w:bCs/>
          <w:sz w:val="32"/>
          <w:szCs w:val="32"/>
        </w:rPr>
      </w:pPr>
    </w:p>
    <w:p w14:paraId="4D4D8953" w14:textId="2104179A" w:rsidR="004969CC" w:rsidRPr="00461314" w:rsidRDefault="004969CC" w:rsidP="00D902D4">
      <w:pPr>
        <w:rPr>
          <w:rFonts w:ascii="Arial Narrow" w:hAnsi="Arial Narrow"/>
          <w:sz w:val="28"/>
          <w:szCs w:val="28"/>
        </w:rPr>
      </w:pPr>
    </w:p>
    <w:sectPr w:rsidR="004969CC" w:rsidRPr="00461314" w:rsidSect="00273E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9536" w14:textId="77777777" w:rsidR="00257924" w:rsidRDefault="00257924">
      <w:r>
        <w:separator/>
      </w:r>
    </w:p>
  </w:endnote>
  <w:endnote w:type="continuationSeparator" w:id="0">
    <w:p w14:paraId="26BBE325" w14:textId="77777777" w:rsidR="00257924" w:rsidRDefault="0025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BC1B" w14:textId="77777777" w:rsidR="00273EC1" w:rsidRDefault="00273E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3C18" w14:textId="77777777" w:rsidR="00461314" w:rsidRPr="00461314" w:rsidRDefault="00461314" w:rsidP="00461314">
    <w:pPr>
      <w:pStyle w:val="Footer"/>
      <w:jc w:val="center"/>
      <w:rPr>
        <w:rFonts w:ascii="Arial Narrow" w:hAnsi="Arial Narrow"/>
        <w:b/>
        <w:bCs/>
        <w:sz w:val="22"/>
        <w:szCs w:val="22"/>
      </w:rPr>
    </w:pPr>
    <w:r w:rsidRPr="00461314">
      <w:rPr>
        <w:rFonts w:ascii="Arial Narrow" w:hAnsi="Arial Narrow"/>
        <w:b/>
        <w:bCs/>
        <w:sz w:val="22"/>
        <w:szCs w:val="22"/>
      </w:rPr>
      <w:t>Karmic Payback, LLC</w:t>
    </w:r>
  </w:p>
  <w:p w14:paraId="37FB235C" w14:textId="77777777" w:rsidR="00461314" w:rsidRPr="00461314" w:rsidRDefault="00461314" w:rsidP="00461314">
    <w:pPr>
      <w:pStyle w:val="Footer"/>
      <w:jc w:val="center"/>
      <w:rPr>
        <w:rFonts w:ascii="Arial Narrow" w:hAnsi="Arial Narrow"/>
        <w:b/>
        <w:bCs/>
        <w:sz w:val="22"/>
        <w:szCs w:val="22"/>
      </w:rPr>
    </w:pPr>
    <w:r w:rsidRPr="00461314">
      <w:rPr>
        <w:rFonts w:ascii="Arial Narrow" w:hAnsi="Arial Narrow"/>
        <w:b/>
        <w:bCs/>
        <w:sz w:val="22"/>
        <w:szCs w:val="22"/>
      </w:rPr>
      <w:t>1003 Berrywood Dr, Austin TX 78753</w:t>
    </w:r>
  </w:p>
  <w:p w14:paraId="38885491" w14:textId="77777777" w:rsidR="002543A6" w:rsidRPr="005A2545" w:rsidRDefault="00000000" w:rsidP="00461314">
    <w:pPr>
      <w:pStyle w:val="Footer"/>
      <w:jc w:val="center"/>
      <w:rPr>
        <w:szCs w:val="16"/>
      </w:rPr>
    </w:pPr>
    <w:hyperlink r:id="rId1" w:history="1">
      <w:r w:rsidR="00461314" w:rsidRPr="00461314">
        <w:rPr>
          <w:rStyle w:val="Hyperlink"/>
          <w:rFonts w:ascii="Arial Narrow" w:hAnsi="Arial Narrow"/>
          <w:b/>
          <w:bCs/>
          <w:sz w:val="22"/>
          <w:szCs w:val="22"/>
        </w:rPr>
        <w:t>www.karmicpayback.com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EDC25" w14:textId="77777777" w:rsidR="00461314" w:rsidRPr="00461314" w:rsidRDefault="00461314" w:rsidP="00461314">
    <w:pPr>
      <w:pStyle w:val="Footer"/>
      <w:jc w:val="center"/>
      <w:rPr>
        <w:rFonts w:ascii="Arial Narrow" w:hAnsi="Arial Narrow"/>
        <w:b/>
        <w:bCs/>
        <w:sz w:val="22"/>
        <w:szCs w:val="22"/>
      </w:rPr>
    </w:pPr>
    <w:r w:rsidRPr="00461314">
      <w:rPr>
        <w:rFonts w:ascii="Arial Narrow" w:hAnsi="Arial Narrow"/>
        <w:b/>
        <w:bCs/>
        <w:sz w:val="22"/>
        <w:szCs w:val="22"/>
      </w:rPr>
      <w:t>Karmic Payback, LLC</w:t>
    </w:r>
  </w:p>
  <w:p w14:paraId="39203D0D" w14:textId="77777777" w:rsidR="00461314" w:rsidRPr="00461314" w:rsidRDefault="00461314" w:rsidP="00461314">
    <w:pPr>
      <w:pStyle w:val="Footer"/>
      <w:jc w:val="center"/>
      <w:rPr>
        <w:rFonts w:ascii="Arial Narrow" w:hAnsi="Arial Narrow"/>
        <w:b/>
        <w:bCs/>
        <w:sz w:val="22"/>
        <w:szCs w:val="22"/>
      </w:rPr>
    </w:pPr>
    <w:r w:rsidRPr="00461314">
      <w:rPr>
        <w:rFonts w:ascii="Arial Narrow" w:hAnsi="Arial Narrow"/>
        <w:b/>
        <w:bCs/>
        <w:sz w:val="22"/>
        <w:szCs w:val="22"/>
      </w:rPr>
      <w:t>1003 Berrywood Dr, Austin TX 78753</w:t>
    </w:r>
  </w:p>
  <w:p w14:paraId="24D2EBC0" w14:textId="77777777" w:rsidR="00461314" w:rsidRDefault="00000000" w:rsidP="00461314">
    <w:pPr>
      <w:pStyle w:val="Footer"/>
      <w:jc w:val="center"/>
    </w:pPr>
    <w:hyperlink r:id="rId1" w:history="1">
      <w:r w:rsidR="00461314" w:rsidRPr="00461314">
        <w:rPr>
          <w:rStyle w:val="Hyperlink"/>
          <w:rFonts w:ascii="Arial Narrow" w:hAnsi="Arial Narrow"/>
          <w:b/>
          <w:bCs/>
          <w:sz w:val="22"/>
          <w:szCs w:val="22"/>
        </w:rPr>
        <w:t>www.karmicpayback.com</w:t>
      </w:r>
    </w:hyperlink>
    <w:r w:rsidR="00461314" w:rsidRPr="00461314">
      <w:rPr>
        <w:rFonts w:ascii="Arial Narrow" w:hAnsi="Arial Narrow"/>
        <w:b/>
        <w:bCs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AB22E" w14:textId="77777777" w:rsidR="00257924" w:rsidRDefault="00257924">
      <w:r>
        <w:separator/>
      </w:r>
    </w:p>
  </w:footnote>
  <w:footnote w:type="continuationSeparator" w:id="0">
    <w:p w14:paraId="101D4AEF" w14:textId="77777777" w:rsidR="00257924" w:rsidRDefault="00257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75362" w14:textId="77777777" w:rsidR="00273EC1" w:rsidRDefault="00273E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6222" w14:textId="77777777" w:rsidR="00B274FA" w:rsidRPr="00B274FA" w:rsidRDefault="00B274FA">
    <w:pPr>
      <w:pStyle w:val="Header"/>
      <w:jc w:val="right"/>
      <w:rPr>
        <w:rFonts w:ascii="Arial Narrow" w:hAnsi="Arial Narrow"/>
        <w:b/>
        <w:bCs/>
      </w:rPr>
    </w:pPr>
    <w:r w:rsidRPr="00B274FA">
      <w:rPr>
        <w:rFonts w:ascii="Arial Narrow" w:hAnsi="Arial Narrow"/>
        <w:b/>
        <w:bCs/>
      </w:rPr>
      <w:fldChar w:fldCharType="begin"/>
    </w:r>
    <w:r w:rsidRPr="00B274FA">
      <w:rPr>
        <w:rFonts w:ascii="Arial Narrow" w:hAnsi="Arial Narrow"/>
        <w:b/>
        <w:bCs/>
      </w:rPr>
      <w:instrText xml:space="preserve"> PAGE   \* MERGEFORMAT </w:instrText>
    </w:r>
    <w:r w:rsidRPr="00B274FA">
      <w:rPr>
        <w:rFonts w:ascii="Arial Narrow" w:hAnsi="Arial Narrow"/>
        <w:b/>
        <w:bCs/>
      </w:rPr>
      <w:fldChar w:fldCharType="separate"/>
    </w:r>
    <w:r w:rsidRPr="00B274FA">
      <w:rPr>
        <w:rFonts w:ascii="Arial Narrow" w:hAnsi="Arial Narrow"/>
        <w:b/>
        <w:bCs/>
        <w:noProof/>
      </w:rPr>
      <w:t>2</w:t>
    </w:r>
    <w:r w:rsidRPr="00B274FA">
      <w:rPr>
        <w:rFonts w:ascii="Arial Narrow" w:hAnsi="Arial Narrow"/>
        <w:b/>
        <w:bCs/>
        <w:noProof/>
      </w:rPr>
      <w:fldChar w:fldCharType="end"/>
    </w:r>
  </w:p>
  <w:p w14:paraId="1FC38167" w14:textId="77777777" w:rsidR="002543A6" w:rsidRDefault="002543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9AAD" w14:textId="36615D8E" w:rsidR="00273EC1" w:rsidRDefault="00000000" w:rsidP="00273EC1">
    <w:pPr>
      <w:pStyle w:val="Header"/>
      <w:tabs>
        <w:tab w:val="left" w:pos="1164"/>
        <w:tab w:val="center" w:pos="5400"/>
      </w:tabs>
      <w:jc w:val="left"/>
      <w:rPr>
        <w:rFonts w:ascii="Arial Narrow" w:hAnsi="Arial Narrow"/>
        <w:b/>
        <w:bCs/>
      </w:rPr>
    </w:pPr>
    <w:r>
      <w:rPr>
        <w:rFonts w:ascii="Arial Narrow" w:hAnsi="Arial Narrow"/>
        <w:b/>
        <w:bCs/>
        <w:noProof/>
      </w:rPr>
      <w:pict w14:anchorId="6B01D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13.3pt;margin-top:-36.05pt;width:79.8pt;height:79.8pt;z-index:1;mso-position-horizontal-relative:text;mso-position-vertical-relative:text">
          <v:imagedata r:id="rId1" o:title="Karmic transparent logo small"/>
        </v:shape>
      </w:pict>
    </w:r>
    <w:r w:rsidR="00273EC1">
      <w:rPr>
        <w:rFonts w:ascii="Arial Narrow" w:hAnsi="Arial Narrow"/>
        <w:b/>
        <w:bCs/>
      </w:rPr>
      <w:tab/>
    </w:r>
  </w:p>
  <w:p w14:paraId="4D9C72CA" w14:textId="179B282F" w:rsidR="00B274FA" w:rsidRPr="00B274FA" w:rsidRDefault="00273EC1" w:rsidP="00273EC1">
    <w:pPr>
      <w:pStyle w:val="Header"/>
      <w:tabs>
        <w:tab w:val="left" w:pos="1164"/>
        <w:tab w:val="center" w:pos="5400"/>
      </w:tabs>
      <w:jc w:val="left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</w:p>
  <w:p w14:paraId="05EC8781" w14:textId="77777777" w:rsidR="002543A6" w:rsidRDefault="002543A6" w:rsidP="00657E0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1CD2"/>
    <w:multiLevelType w:val="hybridMultilevel"/>
    <w:tmpl w:val="97AE9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29EE398">
      <w:start w:val="1"/>
      <w:numFmt w:val="decimal"/>
      <w:lvlText w:val="%2."/>
      <w:lvlJc w:val="left"/>
      <w:pPr>
        <w:ind w:left="1812" w:hanging="7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3028"/>
    <w:multiLevelType w:val="hybridMultilevel"/>
    <w:tmpl w:val="35FEDF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0F78"/>
    <w:multiLevelType w:val="hybridMultilevel"/>
    <w:tmpl w:val="1E6A1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D110B"/>
    <w:multiLevelType w:val="hybridMultilevel"/>
    <w:tmpl w:val="31FC0322"/>
    <w:lvl w:ilvl="0" w:tplc="B2B6A2C0">
      <w:numFmt w:val="bullet"/>
      <w:lvlText w:val="•"/>
      <w:lvlJc w:val="left"/>
      <w:pPr>
        <w:ind w:left="3960" w:hanging="360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2E8025F8"/>
    <w:multiLevelType w:val="hybridMultilevel"/>
    <w:tmpl w:val="BD1C5E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18D1"/>
    <w:multiLevelType w:val="hybridMultilevel"/>
    <w:tmpl w:val="8A28A4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4667A"/>
    <w:multiLevelType w:val="hybridMultilevel"/>
    <w:tmpl w:val="662E65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43678"/>
    <w:multiLevelType w:val="hybridMultilevel"/>
    <w:tmpl w:val="C78278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91388"/>
    <w:multiLevelType w:val="hybridMultilevel"/>
    <w:tmpl w:val="E8C0B4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7A0C89"/>
    <w:multiLevelType w:val="hybridMultilevel"/>
    <w:tmpl w:val="E2149860"/>
    <w:lvl w:ilvl="0" w:tplc="1AF21660">
      <w:numFmt w:val="bullet"/>
      <w:lvlText w:val="•"/>
      <w:lvlJc w:val="left"/>
      <w:pPr>
        <w:ind w:left="1038" w:hanging="678"/>
      </w:pPr>
      <w:rPr>
        <w:rFonts w:ascii="Arial Narrow" w:eastAsia="MS Mincho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73A11"/>
    <w:multiLevelType w:val="hybridMultilevel"/>
    <w:tmpl w:val="B074F6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2B6A2C0">
      <w:numFmt w:val="bullet"/>
      <w:lvlText w:val="•"/>
      <w:lvlJc w:val="left"/>
      <w:pPr>
        <w:ind w:left="2004" w:hanging="924"/>
      </w:pPr>
      <w:rPr>
        <w:rFonts w:ascii="Arial Narrow" w:eastAsia="MS Mincho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71397"/>
    <w:multiLevelType w:val="hybridMultilevel"/>
    <w:tmpl w:val="55667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32CFC"/>
    <w:multiLevelType w:val="hybridMultilevel"/>
    <w:tmpl w:val="F07695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A3FC1"/>
    <w:multiLevelType w:val="hybridMultilevel"/>
    <w:tmpl w:val="0CA09C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D41C2"/>
    <w:multiLevelType w:val="hybridMultilevel"/>
    <w:tmpl w:val="FC5628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B7F79"/>
    <w:multiLevelType w:val="hybridMultilevel"/>
    <w:tmpl w:val="23F4D2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456270">
    <w:abstractNumId w:val="2"/>
  </w:num>
  <w:num w:numId="2" w16cid:durableId="1573393321">
    <w:abstractNumId w:val="10"/>
  </w:num>
  <w:num w:numId="3" w16cid:durableId="1673995326">
    <w:abstractNumId w:val="9"/>
  </w:num>
  <w:num w:numId="4" w16cid:durableId="333799567">
    <w:abstractNumId w:val="1"/>
  </w:num>
  <w:num w:numId="5" w16cid:durableId="664548664">
    <w:abstractNumId w:val="5"/>
  </w:num>
  <w:num w:numId="6" w16cid:durableId="1616209959">
    <w:abstractNumId w:val="14"/>
  </w:num>
  <w:num w:numId="7" w16cid:durableId="2010597034">
    <w:abstractNumId w:val="3"/>
  </w:num>
  <w:num w:numId="8" w16cid:durableId="674066952">
    <w:abstractNumId w:val="6"/>
  </w:num>
  <w:num w:numId="9" w16cid:durableId="1738893422">
    <w:abstractNumId w:val="4"/>
  </w:num>
  <w:num w:numId="10" w16cid:durableId="2136480335">
    <w:abstractNumId w:val="13"/>
  </w:num>
  <w:num w:numId="11" w16cid:durableId="2112388138">
    <w:abstractNumId w:val="11"/>
  </w:num>
  <w:num w:numId="12" w16cid:durableId="906915147">
    <w:abstractNumId w:val="0"/>
  </w:num>
  <w:num w:numId="13" w16cid:durableId="367609638">
    <w:abstractNumId w:val="8"/>
  </w:num>
  <w:num w:numId="14" w16cid:durableId="1059324136">
    <w:abstractNumId w:val="15"/>
  </w:num>
  <w:num w:numId="15" w16cid:durableId="1640070495">
    <w:abstractNumId w:val="7"/>
  </w:num>
  <w:num w:numId="16" w16cid:durableId="920916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178"/>
    <w:rsid w:val="00003A60"/>
    <w:rsid w:val="00020395"/>
    <w:rsid w:val="00072FCD"/>
    <w:rsid w:val="000765E6"/>
    <w:rsid w:val="000825AC"/>
    <w:rsid w:val="000A1D6D"/>
    <w:rsid w:val="000A5203"/>
    <w:rsid w:val="000A6178"/>
    <w:rsid w:val="000C20ED"/>
    <w:rsid w:val="000F1FFA"/>
    <w:rsid w:val="00110766"/>
    <w:rsid w:val="00115A78"/>
    <w:rsid w:val="00135350"/>
    <w:rsid w:val="0016008E"/>
    <w:rsid w:val="001716C6"/>
    <w:rsid w:val="00217F72"/>
    <w:rsid w:val="002264C3"/>
    <w:rsid w:val="002416DE"/>
    <w:rsid w:val="002543A6"/>
    <w:rsid w:val="00257924"/>
    <w:rsid w:val="0026590C"/>
    <w:rsid w:val="00273EC1"/>
    <w:rsid w:val="002A34F1"/>
    <w:rsid w:val="002A67C4"/>
    <w:rsid w:val="002C4D88"/>
    <w:rsid w:val="002E4072"/>
    <w:rsid w:val="002E4A14"/>
    <w:rsid w:val="002F04AA"/>
    <w:rsid w:val="00321A0E"/>
    <w:rsid w:val="00325D9E"/>
    <w:rsid w:val="00371710"/>
    <w:rsid w:val="003A37FA"/>
    <w:rsid w:val="003F2137"/>
    <w:rsid w:val="00461314"/>
    <w:rsid w:val="00481074"/>
    <w:rsid w:val="004969CC"/>
    <w:rsid w:val="004E0815"/>
    <w:rsid w:val="00500260"/>
    <w:rsid w:val="00521D7E"/>
    <w:rsid w:val="00541EBB"/>
    <w:rsid w:val="005A2545"/>
    <w:rsid w:val="005B0B63"/>
    <w:rsid w:val="005F6E7B"/>
    <w:rsid w:val="00654181"/>
    <w:rsid w:val="00657E0A"/>
    <w:rsid w:val="00667331"/>
    <w:rsid w:val="006A294F"/>
    <w:rsid w:val="006C78EC"/>
    <w:rsid w:val="006E29E4"/>
    <w:rsid w:val="006E7953"/>
    <w:rsid w:val="00716D12"/>
    <w:rsid w:val="0072597E"/>
    <w:rsid w:val="00766E80"/>
    <w:rsid w:val="00772729"/>
    <w:rsid w:val="00774D66"/>
    <w:rsid w:val="00784F1A"/>
    <w:rsid w:val="007C79B4"/>
    <w:rsid w:val="007D3D0E"/>
    <w:rsid w:val="008000D3"/>
    <w:rsid w:val="00831DCD"/>
    <w:rsid w:val="008867F0"/>
    <w:rsid w:val="009D0389"/>
    <w:rsid w:val="009D7729"/>
    <w:rsid w:val="00A05357"/>
    <w:rsid w:val="00A95BA1"/>
    <w:rsid w:val="00AB4898"/>
    <w:rsid w:val="00AD14A6"/>
    <w:rsid w:val="00B21271"/>
    <w:rsid w:val="00B26AFD"/>
    <w:rsid w:val="00B274FA"/>
    <w:rsid w:val="00B60567"/>
    <w:rsid w:val="00B8042D"/>
    <w:rsid w:val="00B81445"/>
    <w:rsid w:val="00B96F22"/>
    <w:rsid w:val="00BC7D13"/>
    <w:rsid w:val="00BF0693"/>
    <w:rsid w:val="00C13A21"/>
    <w:rsid w:val="00C50704"/>
    <w:rsid w:val="00C7382F"/>
    <w:rsid w:val="00CA74E3"/>
    <w:rsid w:val="00CB5D85"/>
    <w:rsid w:val="00CE1686"/>
    <w:rsid w:val="00CE7418"/>
    <w:rsid w:val="00D14E70"/>
    <w:rsid w:val="00D3483F"/>
    <w:rsid w:val="00D902D4"/>
    <w:rsid w:val="00D96631"/>
    <w:rsid w:val="00DA76D1"/>
    <w:rsid w:val="00DC4B48"/>
    <w:rsid w:val="00E10D31"/>
    <w:rsid w:val="00E76DF5"/>
    <w:rsid w:val="00E93F10"/>
    <w:rsid w:val="00EC5D65"/>
    <w:rsid w:val="00ED314B"/>
    <w:rsid w:val="00EE5326"/>
    <w:rsid w:val="00F41D5E"/>
    <w:rsid w:val="00F53C02"/>
    <w:rsid w:val="00F55E79"/>
    <w:rsid w:val="00FA4CF1"/>
    <w:rsid w:val="00FA7D9E"/>
    <w:rsid w:val="00FB51C9"/>
    <w:rsid w:val="00F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0D83EC"/>
  <w15:chartTrackingRefBased/>
  <w15:docId w15:val="{25F32800-3561-4515-AC7F-963DF41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74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81074"/>
    <w:pPr>
      <w:outlineLvl w:val="0"/>
    </w:pPr>
    <w:rPr>
      <w:b/>
      <w:kern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5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25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5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254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5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54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A2545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5A2545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E0815"/>
    <w:pPr>
      <w:spacing w:after="220" w:line="220" w:lineRule="atLeast"/>
      <w:ind w:left="835"/>
      <w:jc w:val="left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815"/>
  </w:style>
  <w:style w:type="paragraph" w:styleId="ListParagraph">
    <w:name w:val="List Paragraph"/>
    <w:basedOn w:val="Normal"/>
    <w:uiPriority w:val="34"/>
    <w:qFormat/>
    <w:rsid w:val="00C13A21"/>
    <w:pPr>
      <w:ind w:left="720"/>
    </w:pPr>
  </w:style>
  <w:style w:type="character" w:styleId="UnresolvedMention">
    <w:name w:val="Unresolved Mention"/>
    <w:uiPriority w:val="99"/>
    <w:semiHidden/>
    <w:unhideWhenUsed/>
    <w:rsid w:val="00716D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3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micpayback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micpayback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</vt:lpstr>
    </vt:vector>
  </TitlesOfParts>
  <Company>Commonwealth of PA</Company>
  <LinksUpToDate>false</LinksUpToDate>
  <CharactersWithSpaces>1539</CharactersWithSpaces>
  <SharedDoc>false</SharedDoc>
  <HLinks>
    <vt:vector size="12" baseType="variant">
      <vt:variant>
        <vt:i4>5636126</vt:i4>
      </vt:variant>
      <vt:variant>
        <vt:i4>9</vt:i4>
      </vt:variant>
      <vt:variant>
        <vt:i4>0</vt:i4>
      </vt:variant>
      <vt:variant>
        <vt:i4>5</vt:i4>
      </vt:variant>
      <vt:variant>
        <vt:lpwstr>http://www.karmicpayback.com/</vt:lpwstr>
      </vt:variant>
      <vt:variant>
        <vt:lpwstr/>
      </vt:variant>
      <vt:variant>
        <vt:i4>5636126</vt:i4>
      </vt:variant>
      <vt:variant>
        <vt:i4>3</vt:i4>
      </vt:variant>
      <vt:variant>
        <vt:i4>0</vt:i4>
      </vt:variant>
      <vt:variant>
        <vt:i4>5</vt:i4>
      </vt:variant>
      <vt:variant>
        <vt:lpwstr>http://www.karmicpayback.com/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</dc:title>
  <dc:subject/>
  <dc:creator>roxdietz</dc:creator>
  <cp:keywords/>
  <dc:description/>
  <cp:lastModifiedBy>Allen Sanders</cp:lastModifiedBy>
  <cp:revision>4</cp:revision>
  <cp:lastPrinted>2011-02-04T22:48:00Z</cp:lastPrinted>
  <dcterms:created xsi:type="dcterms:W3CDTF">2023-05-01T20:38:00Z</dcterms:created>
  <dcterms:modified xsi:type="dcterms:W3CDTF">2023-05-01T20:41:00Z</dcterms:modified>
</cp:coreProperties>
</file>