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C139" w14:textId="77777777" w:rsidR="001B48CA" w:rsidRDefault="001B48CA"/>
    <w:p w14:paraId="468D91BB" w14:textId="77777777" w:rsidR="00FA483C" w:rsidRDefault="00FA483C"/>
    <w:p w14:paraId="401C8D99" w14:textId="77777777" w:rsidR="00FA483C" w:rsidRPr="00FA483C" w:rsidRDefault="00FA483C">
      <w:pPr>
        <w:rPr>
          <w:rFonts w:ascii="Times New Roman" w:hAnsi="Times New Roman" w:cs="Times New Roman"/>
          <w:sz w:val="24"/>
          <w:szCs w:val="24"/>
        </w:rPr>
      </w:pPr>
      <w:r>
        <w:rPr>
          <w:noProof/>
          <w:sz w:val="24"/>
          <w:szCs w:val="24"/>
        </w:rPr>
        <w:drawing>
          <wp:inline distT="0" distB="0" distL="0" distR="0" wp14:anchorId="32E9CFEF" wp14:editId="4EDADF16">
            <wp:extent cx="1711234" cy="15053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Pr>
          <w:sz w:val="24"/>
          <w:szCs w:val="24"/>
        </w:rPr>
        <w:t xml:space="preserve">  </w:t>
      </w:r>
      <w:r w:rsidRPr="00FA483C">
        <w:rPr>
          <w:rFonts w:ascii="Times New Roman" w:hAnsi="Times New Roman" w:cs="Times New Roman"/>
          <w:b/>
          <w:sz w:val="24"/>
          <w:szCs w:val="24"/>
        </w:rPr>
        <w:t xml:space="preserve">Board Meeting Minutes from </w:t>
      </w:r>
      <w:r w:rsidR="00774608">
        <w:rPr>
          <w:rFonts w:ascii="Times New Roman" w:hAnsi="Times New Roman" w:cs="Times New Roman"/>
          <w:b/>
          <w:sz w:val="24"/>
          <w:szCs w:val="24"/>
        </w:rPr>
        <w:t>August 21, 2025</w:t>
      </w:r>
    </w:p>
    <w:p w14:paraId="2270F82E" w14:textId="77777777" w:rsidR="00FA483C" w:rsidRDefault="00FA483C" w:rsidP="00FA483C">
      <w:pPr>
        <w:rPr>
          <w:rFonts w:ascii="Times New Roman" w:hAnsi="Times New Roman" w:cs="Times New Roman"/>
          <w:sz w:val="24"/>
          <w:szCs w:val="24"/>
        </w:rPr>
      </w:pPr>
    </w:p>
    <w:p w14:paraId="62EDCF21" w14:textId="77777777" w:rsidR="00FA483C" w:rsidRDefault="00FA483C" w:rsidP="00FA483C">
      <w:pPr>
        <w:rPr>
          <w:rFonts w:ascii="Times New Roman" w:hAnsi="Times New Roman" w:cs="Times New Roman"/>
          <w:sz w:val="24"/>
          <w:szCs w:val="24"/>
        </w:rPr>
      </w:pPr>
      <w:r>
        <w:rPr>
          <w:rFonts w:ascii="Times New Roman" w:hAnsi="Times New Roman" w:cs="Times New Roman"/>
          <w:sz w:val="24"/>
          <w:szCs w:val="24"/>
        </w:rPr>
        <w:t>The meeting was called to order by Mike McDermott @ 10:00am</w:t>
      </w:r>
    </w:p>
    <w:p w14:paraId="58301DB2" w14:textId="77777777" w:rsidR="00FA483C" w:rsidRDefault="00FA483C">
      <w:pPr>
        <w:rPr>
          <w:rFonts w:ascii="Times New Roman" w:hAnsi="Times New Roman" w:cs="Times New Roman"/>
          <w:sz w:val="24"/>
          <w:szCs w:val="24"/>
        </w:rPr>
      </w:pPr>
      <w:r>
        <w:rPr>
          <w:rFonts w:ascii="Times New Roman" w:hAnsi="Times New Roman" w:cs="Times New Roman"/>
          <w:sz w:val="24"/>
          <w:szCs w:val="24"/>
        </w:rPr>
        <w:t>Attendees:  Mike McDermott, Dean Anderson, Paula Odom</w:t>
      </w:r>
    </w:p>
    <w:p w14:paraId="48F02768" w14:textId="77777777" w:rsidR="00FA483C" w:rsidRDefault="00FA483C" w:rsidP="00FA483C">
      <w:pPr>
        <w:pStyle w:val="NoSpacing"/>
      </w:pPr>
    </w:p>
    <w:p w14:paraId="40249048" w14:textId="77777777" w:rsidR="00FA483C" w:rsidRPr="00FA483C" w:rsidRDefault="00FA483C">
      <w:pPr>
        <w:rPr>
          <w:rFonts w:ascii="Times New Roman" w:hAnsi="Times New Roman" w:cs="Times New Roman"/>
          <w:b/>
        </w:rPr>
      </w:pPr>
      <w:r w:rsidRPr="00FA483C">
        <w:rPr>
          <w:rFonts w:ascii="Times New Roman" w:hAnsi="Times New Roman" w:cs="Times New Roman"/>
          <w:b/>
        </w:rPr>
        <w:t>Motion to Pay Bills:</w:t>
      </w:r>
    </w:p>
    <w:p w14:paraId="55BFE948"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774608">
        <w:rPr>
          <w:rFonts w:ascii="Times New Roman" w:hAnsi="Times New Roman" w:cs="Times New Roman"/>
        </w:rPr>
        <w:t>Mike McDermott</w:t>
      </w:r>
    </w:p>
    <w:p w14:paraId="3E6541CD"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774608">
        <w:rPr>
          <w:rFonts w:ascii="Times New Roman" w:hAnsi="Times New Roman" w:cs="Times New Roman"/>
        </w:rPr>
        <w:t>Dean Anderson</w:t>
      </w:r>
    </w:p>
    <w:p w14:paraId="4D9A3CB9" w14:textId="77777777" w:rsidR="00FA483C" w:rsidRDefault="00FA483C">
      <w:pPr>
        <w:rPr>
          <w:rFonts w:ascii="Times New Roman" w:hAnsi="Times New Roman" w:cs="Times New Roman"/>
        </w:rPr>
      </w:pPr>
      <w:r>
        <w:rPr>
          <w:rFonts w:ascii="Times New Roman" w:hAnsi="Times New Roman" w:cs="Times New Roman"/>
        </w:rPr>
        <w:t>Motion approved by all</w:t>
      </w:r>
    </w:p>
    <w:p w14:paraId="31186A96" w14:textId="77777777" w:rsidR="00FA483C" w:rsidRPr="00FA483C" w:rsidRDefault="00FA483C">
      <w:pPr>
        <w:rPr>
          <w:rFonts w:ascii="Times New Roman" w:hAnsi="Times New Roman" w:cs="Times New Roman"/>
          <w:b/>
          <w:sz w:val="8"/>
          <w:szCs w:val="8"/>
        </w:rPr>
      </w:pPr>
    </w:p>
    <w:p w14:paraId="10BDCD1E" w14:textId="77777777" w:rsidR="00FA483C" w:rsidRPr="00FA483C" w:rsidRDefault="00FA483C">
      <w:pPr>
        <w:rPr>
          <w:rFonts w:ascii="Times New Roman" w:hAnsi="Times New Roman" w:cs="Times New Roman"/>
          <w:b/>
        </w:rPr>
      </w:pPr>
      <w:r w:rsidRPr="00FA483C">
        <w:rPr>
          <w:rFonts w:ascii="Times New Roman" w:hAnsi="Times New Roman" w:cs="Times New Roman"/>
          <w:b/>
        </w:rPr>
        <w:t xml:space="preserve">Motion to Approve Minutes from </w:t>
      </w:r>
      <w:r w:rsidR="00774608">
        <w:rPr>
          <w:rFonts w:ascii="Times New Roman" w:hAnsi="Times New Roman" w:cs="Times New Roman"/>
          <w:b/>
        </w:rPr>
        <w:t>July</w:t>
      </w:r>
      <w:r w:rsidRPr="00FA483C">
        <w:rPr>
          <w:rFonts w:ascii="Times New Roman" w:hAnsi="Times New Roman" w:cs="Times New Roman"/>
          <w:b/>
        </w:rPr>
        <w:t>:</w:t>
      </w:r>
    </w:p>
    <w:p w14:paraId="5C72BC75"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1067DD">
        <w:rPr>
          <w:rFonts w:ascii="Times New Roman" w:hAnsi="Times New Roman" w:cs="Times New Roman"/>
        </w:rPr>
        <w:t>Dean Anderson</w:t>
      </w:r>
    </w:p>
    <w:p w14:paraId="38B4B610"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1067DD">
        <w:rPr>
          <w:rFonts w:ascii="Times New Roman" w:hAnsi="Times New Roman" w:cs="Times New Roman"/>
        </w:rPr>
        <w:t>Paula Odom</w:t>
      </w:r>
    </w:p>
    <w:p w14:paraId="07B94A53" w14:textId="77777777" w:rsidR="00FA483C" w:rsidRDefault="00FA483C">
      <w:pPr>
        <w:rPr>
          <w:rFonts w:ascii="Times New Roman" w:hAnsi="Times New Roman" w:cs="Times New Roman"/>
        </w:rPr>
      </w:pPr>
      <w:r>
        <w:rPr>
          <w:rFonts w:ascii="Times New Roman" w:hAnsi="Times New Roman" w:cs="Times New Roman"/>
        </w:rPr>
        <w:t>Motion approved by all</w:t>
      </w:r>
    </w:p>
    <w:p w14:paraId="6A6502B4" w14:textId="77777777" w:rsidR="00FA483C" w:rsidRPr="00FA483C" w:rsidRDefault="00FA483C">
      <w:pPr>
        <w:rPr>
          <w:rFonts w:ascii="Times New Roman" w:hAnsi="Times New Roman" w:cs="Times New Roman"/>
          <w:sz w:val="8"/>
          <w:szCs w:val="8"/>
        </w:rPr>
      </w:pPr>
    </w:p>
    <w:p w14:paraId="4025A834" w14:textId="77777777" w:rsidR="00FA483C" w:rsidRPr="005641E0" w:rsidRDefault="00FA483C">
      <w:pPr>
        <w:rPr>
          <w:rFonts w:ascii="Times New Roman" w:hAnsi="Times New Roman" w:cs="Times New Roman"/>
          <w:b/>
        </w:rPr>
      </w:pPr>
      <w:r w:rsidRPr="005641E0">
        <w:rPr>
          <w:rFonts w:ascii="Times New Roman" w:hAnsi="Times New Roman" w:cs="Times New Roman"/>
          <w:b/>
        </w:rPr>
        <w:t>Old Business:</w:t>
      </w:r>
    </w:p>
    <w:p w14:paraId="7FB2B38B" w14:textId="77777777" w:rsidR="00FA483C" w:rsidRPr="00FA483C" w:rsidRDefault="001067DD">
      <w:pPr>
        <w:rPr>
          <w:rFonts w:ascii="Times New Roman" w:hAnsi="Times New Roman" w:cs="Times New Roman"/>
        </w:rPr>
      </w:pPr>
      <w:r>
        <w:rPr>
          <w:rFonts w:ascii="Times New Roman" w:hAnsi="Times New Roman" w:cs="Times New Roman"/>
        </w:rPr>
        <w:t>None</w:t>
      </w:r>
      <w:r w:rsidR="005641E0">
        <w:rPr>
          <w:rFonts w:ascii="Times New Roman" w:hAnsi="Times New Roman" w:cs="Times New Roman"/>
        </w:rPr>
        <w:tab/>
      </w:r>
      <w:r w:rsidR="005641E0">
        <w:rPr>
          <w:rFonts w:ascii="Times New Roman" w:hAnsi="Times New Roman" w:cs="Times New Roman"/>
        </w:rPr>
        <w:tab/>
      </w:r>
    </w:p>
    <w:p w14:paraId="059EE7D7" w14:textId="77777777" w:rsidR="00FA483C" w:rsidRPr="005641E0" w:rsidRDefault="005641E0">
      <w:pPr>
        <w:rPr>
          <w:b/>
        </w:rPr>
      </w:pPr>
      <w:r w:rsidRPr="005641E0">
        <w:rPr>
          <w:b/>
        </w:rPr>
        <w:t>New Business:</w:t>
      </w:r>
    </w:p>
    <w:p w14:paraId="3C30DED3" w14:textId="77777777" w:rsidR="001067DD" w:rsidRDefault="00774608">
      <w:r>
        <w:t xml:space="preserve">New HOA Collection Agency “Recovery Solutions in Milford, DE.  This will replace Bay Area Receivables the previous HOA Collections Agency.   Mike McDermott has received information from them and in the process of reviewing, as well as Dean Anderson, and Paula Odom.   </w:t>
      </w:r>
    </w:p>
    <w:p w14:paraId="39E11593" w14:textId="77777777" w:rsidR="001067DD" w:rsidRDefault="001067DD">
      <w:r w:rsidRPr="001067DD">
        <w:rPr>
          <w:b/>
        </w:rPr>
        <w:t xml:space="preserve">Motion to </w:t>
      </w:r>
      <w:r w:rsidR="00774608">
        <w:rPr>
          <w:b/>
        </w:rPr>
        <w:t>Approve using Recovery Solutions as the New HOA Collection Agency</w:t>
      </w:r>
      <w:r>
        <w:t>:</w:t>
      </w:r>
    </w:p>
    <w:p w14:paraId="0B0588D7" w14:textId="77777777" w:rsidR="001067DD" w:rsidRDefault="001067DD">
      <w:r>
        <w:t>1</w:t>
      </w:r>
      <w:r w:rsidRPr="001067DD">
        <w:rPr>
          <w:vertAlign w:val="superscript"/>
        </w:rPr>
        <w:t>st</w:t>
      </w:r>
      <w:r>
        <w:t xml:space="preserve"> Motion Made by </w:t>
      </w:r>
      <w:r w:rsidR="00774608">
        <w:t>Dean Anderson</w:t>
      </w:r>
    </w:p>
    <w:p w14:paraId="6E5F4AD0" w14:textId="77777777" w:rsidR="001067DD" w:rsidRDefault="001067DD">
      <w:r>
        <w:t>2</w:t>
      </w:r>
      <w:r w:rsidRPr="001067DD">
        <w:rPr>
          <w:vertAlign w:val="superscript"/>
        </w:rPr>
        <w:t>nd</w:t>
      </w:r>
      <w:r>
        <w:t xml:space="preserve"> Motion Made by </w:t>
      </w:r>
      <w:r w:rsidR="00774608">
        <w:t>Paula Odom</w:t>
      </w:r>
    </w:p>
    <w:p w14:paraId="58C5FBEE" w14:textId="77777777" w:rsidR="001067DD" w:rsidRDefault="00774608">
      <w:r>
        <w:t>Motion approved by all – with contingency on the contract</w:t>
      </w:r>
    </w:p>
    <w:p w14:paraId="3E5EC8BB" w14:textId="77777777" w:rsidR="001067DD" w:rsidRDefault="001067DD"/>
    <w:p w14:paraId="55477DA8" w14:textId="77777777" w:rsidR="001067DD" w:rsidRDefault="001067DD">
      <w:r>
        <w:t xml:space="preserve">Continued . . . </w:t>
      </w:r>
      <w:r>
        <w:tab/>
      </w:r>
    </w:p>
    <w:p w14:paraId="32AC7A10" w14:textId="77777777" w:rsidR="001067DD" w:rsidRDefault="001067DD"/>
    <w:p w14:paraId="1DD37E19" w14:textId="77777777" w:rsidR="001067DD" w:rsidRDefault="001067DD">
      <w:r>
        <w:lastRenderedPageBreak/>
        <w:tab/>
      </w:r>
    </w:p>
    <w:p w14:paraId="55994718" w14:textId="77777777" w:rsidR="00774608" w:rsidRDefault="00774608">
      <w:pPr>
        <w:rPr>
          <w:rFonts w:ascii="Times New Roman" w:hAnsi="Times New Roman" w:cs="Times New Roman"/>
          <w:b/>
          <w:sz w:val="24"/>
          <w:szCs w:val="24"/>
        </w:rPr>
      </w:pPr>
      <w:r>
        <w:rPr>
          <w:noProof/>
          <w:sz w:val="24"/>
          <w:szCs w:val="24"/>
        </w:rPr>
        <w:drawing>
          <wp:inline distT="0" distB="0" distL="0" distR="0" wp14:anchorId="02E12936" wp14:editId="12F69F03">
            <wp:extent cx="1711234" cy="150532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Pr>
          <w:b/>
        </w:rPr>
        <w:t xml:space="preserve"> </w:t>
      </w:r>
      <w:r w:rsidRPr="00FA483C">
        <w:rPr>
          <w:rFonts w:ascii="Times New Roman" w:hAnsi="Times New Roman" w:cs="Times New Roman"/>
          <w:b/>
          <w:sz w:val="24"/>
          <w:szCs w:val="24"/>
        </w:rPr>
        <w:t xml:space="preserve">Board Meeting Minutes from </w:t>
      </w:r>
      <w:r>
        <w:rPr>
          <w:rFonts w:ascii="Times New Roman" w:hAnsi="Times New Roman" w:cs="Times New Roman"/>
          <w:b/>
          <w:sz w:val="24"/>
          <w:szCs w:val="24"/>
        </w:rPr>
        <w:t>August 21, 2025</w:t>
      </w:r>
    </w:p>
    <w:p w14:paraId="74493E87" w14:textId="77777777" w:rsidR="00774608" w:rsidRDefault="00774608">
      <w:pPr>
        <w:rPr>
          <w:rFonts w:ascii="Times New Roman" w:hAnsi="Times New Roman" w:cs="Times New Roman"/>
          <w:b/>
          <w:sz w:val="24"/>
          <w:szCs w:val="24"/>
        </w:rPr>
      </w:pPr>
    </w:p>
    <w:p w14:paraId="38F0C6F1" w14:textId="77777777" w:rsidR="00857D12" w:rsidRPr="00D15422" w:rsidRDefault="00D15422">
      <w:pPr>
        <w:rPr>
          <w:b/>
        </w:rPr>
      </w:pPr>
      <w:r w:rsidRPr="00D15422">
        <w:rPr>
          <w:b/>
        </w:rPr>
        <w:t xml:space="preserve">Checks Signed . . . </w:t>
      </w:r>
    </w:p>
    <w:p w14:paraId="080CD5CF" w14:textId="77777777" w:rsidR="00D15422" w:rsidRDefault="00D15422">
      <w:r>
        <w:rPr>
          <w:noProof/>
        </w:rPr>
        <w:drawing>
          <wp:inline distT="0" distB="0" distL="0" distR="0" wp14:anchorId="407D899E" wp14:editId="032622A6">
            <wp:extent cx="5972175" cy="2914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72175" cy="2914650"/>
                    </a:xfrm>
                    <a:prstGeom prst="rect">
                      <a:avLst/>
                    </a:prstGeom>
                  </pic:spPr>
                </pic:pic>
              </a:graphicData>
            </a:graphic>
          </wp:inline>
        </w:drawing>
      </w:r>
    </w:p>
    <w:p w14:paraId="6F7319E6" w14:textId="77777777" w:rsidR="007A7B2D" w:rsidRDefault="007A7B2D"/>
    <w:p w14:paraId="2DB57322" w14:textId="77777777" w:rsidR="00D15422" w:rsidRDefault="00D15422">
      <w:r>
        <w:t>Meeting Adjourned at 10:30am</w:t>
      </w:r>
    </w:p>
    <w:p w14:paraId="250EAC74" w14:textId="77777777" w:rsidR="007A7B2D" w:rsidRDefault="007A7B2D" w:rsidP="00D41EED">
      <w:pPr>
        <w:rPr>
          <w:b/>
        </w:rPr>
      </w:pPr>
    </w:p>
    <w:p w14:paraId="3EFAB475" w14:textId="77777777" w:rsidR="00FA483C" w:rsidRPr="007A7B2D" w:rsidRDefault="007A7B2D" w:rsidP="00D41EED">
      <w:pPr>
        <w:rPr>
          <w:sz w:val="24"/>
          <w:szCs w:val="24"/>
        </w:rPr>
      </w:pPr>
      <w:r w:rsidRPr="007A7B2D">
        <w:rPr>
          <w:b/>
        </w:rPr>
        <w:t>Next Board Meeting will be:</w:t>
      </w:r>
      <w:r>
        <w:t xml:space="preserve">  </w:t>
      </w:r>
      <w:r w:rsidRPr="007A7B2D">
        <w:rPr>
          <w:sz w:val="24"/>
          <w:szCs w:val="24"/>
        </w:rPr>
        <w:t>9/18/25 @ 10:00am</w:t>
      </w:r>
    </w:p>
    <w:sectPr w:rsidR="00FA483C" w:rsidRPr="007A7B2D" w:rsidSect="004F224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3C"/>
    <w:rsid w:val="00040091"/>
    <w:rsid w:val="000F6D86"/>
    <w:rsid w:val="001067DD"/>
    <w:rsid w:val="001B48CA"/>
    <w:rsid w:val="003548E7"/>
    <w:rsid w:val="004F2244"/>
    <w:rsid w:val="005641E0"/>
    <w:rsid w:val="006E12E7"/>
    <w:rsid w:val="00774608"/>
    <w:rsid w:val="007A7B2D"/>
    <w:rsid w:val="00857D12"/>
    <w:rsid w:val="008F720A"/>
    <w:rsid w:val="00D15422"/>
    <w:rsid w:val="00D41EED"/>
    <w:rsid w:val="00D76AFF"/>
    <w:rsid w:val="00F036F7"/>
    <w:rsid w:val="00F46ADB"/>
    <w:rsid w:val="00FA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A880"/>
  <w15:chartTrackingRefBased/>
  <w15:docId w15:val="{B89BFBA2-D72F-4651-BD86-C2B152AB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83C"/>
    <w:pPr>
      <w:spacing w:after="0" w:line="240" w:lineRule="auto"/>
    </w:pPr>
  </w:style>
  <w:style w:type="paragraph" w:styleId="BalloonText">
    <w:name w:val="Balloon Text"/>
    <w:basedOn w:val="Normal"/>
    <w:link w:val="BalloonTextChar"/>
    <w:uiPriority w:val="99"/>
    <w:semiHidden/>
    <w:unhideWhenUsed/>
    <w:rsid w:val="00564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7586">
      <w:bodyDiv w:val="1"/>
      <w:marLeft w:val="0"/>
      <w:marRight w:val="0"/>
      <w:marTop w:val="0"/>
      <w:marBottom w:val="0"/>
      <w:divBdr>
        <w:top w:val="none" w:sz="0" w:space="0" w:color="auto"/>
        <w:left w:val="none" w:sz="0" w:space="0" w:color="auto"/>
        <w:bottom w:val="none" w:sz="0" w:space="0" w:color="auto"/>
        <w:right w:val="none" w:sz="0" w:space="0" w:color="auto"/>
      </w:divBdr>
    </w:div>
    <w:div w:id="1098715033">
      <w:bodyDiv w:val="1"/>
      <w:marLeft w:val="0"/>
      <w:marRight w:val="0"/>
      <w:marTop w:val="0"/>
      <w:marBottom w:val="0"/>
      <w:divBdr>
        <w:top w:val="none" w:sz="0" w:space="0" w:color="auto"/>
        <w:left w:val="none" w:sz="0" w:space="0" w:color="auto"/>
        <w:bottom w:val="none" w:sz="0" w:space="0" w:color="auto"/>
        <w:right w:val="none" w:sz="0" w:space="0" w:color="auto"/>
      </w:divBdr>
    </w:div>
    <w:div w:id="1179199213">
      <w:bodyDiv w:val="1"/>
      <w:marLeft w:val="0"/>
      <w:marRight w:val="0"/>
      <w:marTop w:val="0"/>
      <w:marBottom w:val="0"/>
      <w:divBdr>
        <w:top w:val="none" w:sz="0" w:space="0" w:color="auto"/>
        <w:left w:val="none" w:sz="0" w:space="0" w:color="auto"/>
        <w:bottom w:val="none" w:sz="0" w:space="0" w:color="auto"/>
        <w:right w:val="none" w:sz="0" w:space="0" w:color="auto"/>
      </w:divBdr>
    </w:div>
    <w:div w:id="1664043996">
      <w:bodyDiv w:val="1"/>
      <w:marLeft w:val="0"/>
      <w:marRight w:val="0"/>
      <w:marTop w:val="0"/>
      <w:marBottom w:val="0"/>
      <w:divBdr>
        <w:top w:val="none" w:sz="0" w:space="0" w:color="auto"/>
        <w:left w:val="none" w:sz="0" w:space="0" w:color="auto"/>
        <w:bottom w:val="none" w:sz="0" w:space="0" w:color="auto"/>
        <w:right w:val="none" w:sz="0" w:space="0" w:color="auto"/>
      </w:divBdr>
    </w:div>
    <w:div w:id="19128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Nielsen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Paula2</dc:creator>
  <cp:keywords/>
  <dc:description/>
  <cp:lastModifiedBy>Federalsburg UMC</cp:lastModifiedBy>
  <cp:revision>2</cp:revision>
  <cp:lastPrinted>2025-07-31T16:51:00Z</cp:lastPrinted>
  <dcterms:created xsi:type="dcterms:W3CDTF">2026-01-24T21:58:00Z</dcterms:created>
  <dcterms:modified xsi:type="dcterms:W3CDTF">2026-01-24T21:58:00Z</dcterms:modified>
</cp:coreProperties>
</file>