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6055" w14:textId="77777777" w:rsidR="001B48CA" w:rsidRDefault="001B48CA"/>
    <w:p w14:paraId="7A67834D" w14:textId="77777777" w:rsidR="00FA483C" w:rsidRDefault="00FA483C"/>
    <w:p w14:paraId="70252CC9" w14:textId="77777777" w:rsidR="00FA483C" w:rsidRPr="00FA483C" w:rsidRDefault="00FA483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865D6D3" wp14:editId="65EF1539">
            <wp:extent cx="1711234" cy="150532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dated logo for Clearbrooke - 12-16-2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77" cy="154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Pr="00FA483C">
        <w:rPr>
          <w:rFonts w:ascii="Times New Roman" w:hAnsi="Times New Roman" w:cs="Times New Roman"/>
          <w:b/>
          <w:sz w:val="24"/>
          <w:szCs w:val="24"/>
        </w:rPr>
        <w:t xml:space="preserve">Board Meeting Minutes from </w:t>
      </w:r>
      <w:r w:rsidR="00530809">
        <w:rPr>
          <w:rFonts w:ascii="Times New Roman" w:hAnsi="Times New Roman" w:cs="Times New Roman"/>
          <w:b/>
          <w:sz w:val="24"/>
          <w:szCs w:val="24"/>
        </w:rPr>
        <w:t>October 23, 2025</w:t>
      </w:r>
    </w:p>
    <w:p w14:paraId="5D34191F" w14:textId="77777777" w:rsidR="00FA483C" w:rsidRDefault="00FA483C" w:rsidP="00FA483C">
      <w:pPr>
        <w:rPr>
          <w:rFonts w:ascii="Times New Roman" w:hAnsi="Times New Roman" w:cs="Times New Roman"/>
          <w:sz w:val="24"/>
          <w:szCs w:val="24"/>
        </w:rPr>
      </w:pPr>
    </w:p>
    <w:p w14:paraId="32B4AF13" w14:textId="77777777" w:rsidR="00FA483C" w:rsidRDefault="00FA483C" w:rsidP="00FA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called to order by Mike McDermott @ </w:t>
      </w:r>
      <w:r w:rsidR="00530809">
        <w:rPr>
          <w:rFonts w:ascii="Times New Roman" w:hAnsi="Times New Roman" w:cs="Times New Roman"/>
          <w:sz w:val="24"/>
          <w:szCs w:val="24"/>
        </w:rPr>
        <w:t>10:00am</w:t>
      </w:r>
    </w:p>
    <w:p w14:paraId="58AD4C8F" w14:textId="77777777" w:rsidR="00FA483C" w:rsidRDefault="00FA4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Attendees:  Mike McDermott, Dean Anderson, Paula Odom</w:t>
      </w:r>
    </w:p>
    <w:p w14:paraId="0B5EEFEE" w14:textId="77777777" w:rsidR="00FA483C" w:rsidRDefault="00FA483C" w:rsidP="00FA483C">
      <w:pPr>
        <w:pStyle w:val="NoSpacing"/>
      </w:pPr>
    </w:p>
    <w:p w14:paraId="5427391A" w14:textId="77777777" w:rsidR="00FA483C" w:rsidRPr="00FA483C" w:rsidRDefault="00FA483C">
      <w:pPr>
        <w:rPr>
          <w:rFonts w:ascii="Times New Roman" w:hAnsi="Times New Roman" w:cs="Times New Roman"/>
          <w:b/>
        </w:rPr>
      </w:pPr>
      <w:r w:rsidRPr="00FA483C">
        <w:rPr>
          <w:rFonts w:ascii="Times New Roman" w:hAnsi="Times New Roman" w:cs="Times New Roman"/>
          <w:b/>
        </w:rPr>
        <w:t>Motion to Pay Bills:</w:t>
      </w:r>
    </w:p>
    <w:p w14:paraId="7FC68AC2" w14:textId="77777777" w:rsidR="00FA483C" w:rsidRDefault="00FA4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A483C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Motion made by: </w:t>
      </w:r>
      <w:r w:rsidR="004621E7">
        <w:rPr>
          <w:rFonts w:ascii="Times New Roman" w:hAnsi="Times New Roman" w:cs="Times New Roman"/>
        </w:rPr>
        <w:t>Dean Anderson</w:t>
      </w:r>
    </w:p>
    <w:p w14:paraId="7EC63F64" w14:textId="77777777" w:rsidR="00FA483C" w:rsidRDefault="00FA4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A483C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Motion made by: </w:t>
      </w:r>
      <w:r w:rsidR="004621E7">
        <w:rPr>
          <w:rFonts w:ascii="Times New Roman" w:hAnsi="Times New Roman" w:cs="Times New Roman"/>
        </w:rPr>
        <w:t>Mike McDermott</w:t>
      </w:r>
    </w:p>
    <w:p w14:paraId="167AD68B" w14:textId="77777777" w:rsidR="00FA483C" w:rsidRDefault="00FA4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approved by all</w:t>
      </w:r>
    </w:p>
    <w:p w14:paraId="018545AD" w14:textId="77777777" w:rsidR="00FA483C" w:rsidRPr="00FA483C" w:rsidRDefault="00FA483C">
      <w:pPr>
        <w:rPr>
          <w:rFonts w:ascii="Times New Roman" w:hAnsi="Times New Roman" w:cs="Times New Roman"/>
          <w:b/>
          <w:sz w:val="8"/>
          <w:szCs w:val="8"/>
        </w:rPr>
      </w:pPr>
    </w:p>
    <w:p w14:paraId="70CEB3A5" w14:textId="77777777" w:rsidR="00FA483C" w:rsidRPr="00FA483C" w:rsidRDefault="00FA483C">
      <w:pPr>
        <w:rPr>
          <w:rFonts w:ascii="Times New Roman" w:hAnsi="Times New Roman" w:cs="Times New Roman"/>
          <w:b/>
        </w:rPr>
      </w:pPr>
      <w:r w:rsidRPr="00FA483C">
        <w:rPr>
          <w:rFonts w:ascii="Times New Roman" w:hAnsi="Times New Roman" w:cs="Times New Roman"/>
          <w:b/>
        </w:rPr>
        <w:t xml:space="preserve">Motion to Approve Minutes from </w:t>
      </w:r>
      <w:r w:rsidR="00530809">
        <w:rPr>
          <w:rFonts w:ascii="Times New Roman" w:hAnsi="Times New Roman" w:cs="Times New Roman"/>
          <w:b/>
        </w:rPr>
        <w:t>September</w:t>
      </w:r>
      <w:r w:rsidRPr="00FA483C">
        <w:rPr>
          <w:rFonts w:ascii="Times New Roman" w:hAnsi="Times New Roman" w:cs="Times New Roman"/>
          <w:b/>
        </w:rPr>
        <w:t>:</w:t>
      </w:r>
    </w:p>
    <w:p w14:paraId="44CEAAD1" w14:textId="77777777" w:rsidR="00FA483C" w:rsidRDefault="00FA4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A483C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Motion made by: </w:t>
      </w:r>
      <w:r w:rsidR="00530809">
        <w:rPr>
          <w:rFonts w:ascii="Times New Roman" w:hAnsi="Times New Roman" w:cs="Times New Roman"/>
        </w:rPr>
        <w:t>Paula Odom</w:t>
      </w:r>
    </w:p>
    <w:p w14:paraId="477BEC44" w14:textId="77777777" w:rsidR="00FA483C" w:rsidRDefault="00FA4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A483C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Motion made by: </w:t>
      </w:r>
      <w:r w:rsidR="00530809">
        <w:rPr>
          <w:rFonts w:ascii="Times New Roman" w:hAnsi="Times New Roman" w:cs="Times New Roman"/>
        </w:rPr>
        <w:t>Dean Anderson</w:t>
      </w:r>
    </w:p>
    <w:p w14:paraId="7823CC75" w14:textId="77777777" w:rsidR="00FA483C" w:rsidRDefault="00FA4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approved by all</w:t>
      </w:r>
    </w:p>
    <w:p w14:paraId="1067A9F4" w14:textId="77777777" w:rsidR="00FA483C" w:rsidRPr="00FA483C" w:rsidRDefault="00FA483C">
      <w:pPr>
        <w:rPr>
          <w:rFonts w:ascii="Times New Roman" w:hAnsi="Times New Roman" w:cs="Times New Roman"/>
          <w:sz w:val="8"/>
          <w:szCs w:val="8"/>
        </w:rPr>
      </w:pPr>
    </w:p>
    <w:p w14:paraId="73EFBC72" w14:textId="77777777" w:rsidR="00530809" w:rsidRPr="005641E0" w:rsidRDefault="00530809" w:rsidP="0053080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New</w:t>
      </w:r>
      <w:r w:rsidRPr="005641E0">
        <w:rPr>
          <w:rFonts w:ascii="Times New Roman" w:hAnsi="Times New Roman" w:cs="Times New Roman"/>
          <w:b/>
        </w:rPr>
        <w:t xml:space="preserve"> Business:</w:t>
      </w:r>
    </w:p>
    <w:p w14:paraId="4F1D5434" w14:textId="77777777" w:rsidR="00530809" w:rsidRDefault="00530809" w:rsidP="00530809">
      <w:pPr>
        <w:pStyle w:val="NoSpacing"/>
      </w:pPr>
      <w:r>
        <w:t xml:space="preserve">Mike McDermott will talk to Community Bank of Delaware to get the Full Account #s for the new accounts that were </w:t>
      </w:r>
    </w:p>
    <w:p w14:paraId="33343339" w14:textId="77777777" w:rsidR="00530809" w:rsidRDefault="00E76232" w:rsidP="00530809">
      <w:pPr>
        <w:pStyle w:val="NoSpacing"/>
      </w:pPr>
      <w:r>
        <w:t>Set-up</w:t>
      </w:r>
      <w:r w:rsidR="00530809">
        <w:t xml:space="preserve"> on 9/23/25</w:t>
      </w:r>
      <w:r>
        <w:t xml:space="preserve">. </w:t>
      </w:r>
      <w:r w:rsidR="00530809">
        <w:t xml:space="preserve">  These Account #s will then be relayed to Tracy Hopkins the HOA CPA.</w:t>
      </w:r>
    </w:p>
    <w:p w14:paraId="749DCD7F" w14:textId="77777777" w:rsidR="00530809" w:rsidRDefault="00530809" w:rsidP="00530809">
      <w:pPr>
        <w:pStyle w:val="NoSpacing"/>
      </w:pPr>
    </w:p>
    <w:p w14:paraId="64E17F64" w14:textId="77777777" w:rsidR="00530809" w:rsidRDefault="00530809" w:rsidP="00530809">
      <w:pPr>
        <w:pStyle w:val="NoSpacing"/>
      </w:pPr>
      <w:r>
        <w:t xml:space="preserve">Recovery Solutions – Collection Agency:  The contract was looked over and approved by all board members.  Mike McDermott signed the contract that will be e-mailed to Recovery Solutions, as well as an </w:t>
      </w:r>
      <w:r w:rsidR="00E76232">
        <w:t>Authorization</w:t>
      </w:r>
      <w:r>
        <w:t xml:space="preserve"> Letter to act on behalf of Clearbrooke Estates for HOA Dues </w:t>
      </w:r>
      <w:r w:rsidR="00E76232">
        <w:t>Collections</w:t>
      </w:r>
      <w:r>
        <w:t>.</w:t>
      </w:r>
    </w:p>
    <w:p w14:paraId="39E0FBB7" w14:textId="77777777" w:rsidR="00FA473F" w:rsidRDefault="00FA473F">
      <w:pPr>
        <w:rPr>
          <w:rFonts w:ascii="Times New Roman" w:hAnsi="Times New Roman" w:cs="Times New Roman"/>
          <w:b/>
        </w:rPr>
      </w:pPr>
    </w:p>
    <w:p w14:paraId="072573E6" w14:textId="77777777" w:rsidR="00530809" w:rsidRDefault="0053080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Old Business:</w:t>
      </w:r>
    </w:p>
    <w:p w14:paraId="42DBFEEB" w14:textId="77777777" w:rsidR="00530809" w:rsidRDefault="005308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a suggestion at the October 6, 2025 Ann</w:t>
      </w:r>
      <w:r w:rsidR="00E76232">
        <w:rPr>
          <w:rFonts w:ascii="Times New Roman" w:hAnsi="Times New Roman" w:cs="Times New Roman"/>
        </w:rPr>
        <w:t>ual Meeting regarding Geese . . .</w:t>
      </w:r>
    </w:p>
    <w:p w14:paraId="0CCF5856" w14:textId="77777777" w:rsidR="00530809" w:rsidRPr="00530809" w:rsidRDefault="005308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Dean Anderson will take a look at the cost and </w:t>
      </w:r>
      <w:r w:rsidR="00E76232">
        <w:rPr>
          <w:rFonts w:ascii="Times New Roman" w:hAnsi="Times New Roman" w:cs="Times New Roman"/>
        </w:rPr>
        <w:t xml:space="preserve">possible </w:t>
      </w:r>
      <w:r>
        <w:rPr>
          <w:rFonts w:ascii="Times New Roman" w:hAnsi="Times New Roman" w:cs="Times New Roman"/>
        </w:rPr>
        <w:t xml:space="preserve">purchase of at least Two (2) </w:t>
      </w:r>
      <w:r w:rsidR="00E76232">
        <w:rPr>
          <w:rFonts w:ascii="Times New Roman" w:hAnsi="Times New Roman" w:cs="Times New Roman"/>
        </w:rPr>
        <w:t>Coyote</w:t>
      </w:r>
      <w:r>
        <w:rPr>
          <w:rFonts w:ascii="Times New Roman" w:hAnsi="Times New Roman" w:cs="Times New Roman"/>
        </w:rPr>
        <w:t xml:space="preserve"> Decoys to be placed at the edges of the two main ponds on N. Winding Brooke Drive, to try and reduce the droppings on the roadway.</w:t>
      </w:r>
    </w:p>
    <w:p w14:paraId="097CA25A" w14:textId="77777777" w:rsidR="00530809" w:rsidRDefault="00530809">
      <w:pPr>
        <w:rPr>
          <w:rFonts w:ascii="Times New Roman" w:hAnsi="Times New Roman" w:cs="Times New Roman"/>
          <w:b/>
        </w:rPr>
      </w:pPr>
    </w:p>
    <w:p w14:paraId="0D6D18A3" w14:textId="77777777" w:rsidR="00530809" w:rsidRDefault="00E762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Continued . . .</w:t>
      </w:r>
    </w:p>
    <w:p w14:paraId="2D56D2B3" w14:textId="77777777" w:rsidR="00FA473F" w:rsidRDefault="00FA473F">
      <w:pPr>
        <w:rPr>
          <w:rFonts w:ascii="Times New Roman" w:hAnsi="Times New Roman" w:cs="Times New Roman"/>
          <w:b/>
        </w:rPr>
      </w:pPr>
    </w:p>
    <w:p w14:paraId="76DDDA51" w14:textId="77777777" w:rsidR="00FA473F" w:rsidRDefault="00FA473F">
      <w:pPr>
        <w:rPr>
          <w:rFonts w:ascii="Times New Roman" w:hAnsi="Times New Roman" w:cs="Times New Roman"/>
          <w:b/>
        </w:rPr>
      </w:pPr>
    </w:p>
    <w:p w14:paraId="380D4598" w14:textId="77777777" w:rsidR="00FA473F" w:rsidRDefault="00FA473F">
      <w:pPr>
        <w:rPr>
          <w:rFonts w:ascii="Times New Roman" w:hAnsi="Times New Roman" w:cs="Times New Roman"/>
          <w:b/>
        </w:rPr>
      </w:pPr>
      <w:r>
        <w:rPr>
          <w:noProof/>
          <w:sz w:val="24"/>
          <w:szCs w:val="24"/>
        </w:rPr>
        <w:drawing>
          <wp:inline distT="0" distB="0" distL="0" distR="0" wp14:anchorId="117AB0CF" wp14:editId="2ADDB74A">
            <wp:extent cx="1711234" cy="1505322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dated logo for Clearbrooke - 12-16-2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77" cy="154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483C">
        <w:rPr>
          <w:rFonts w:ascii="Times New Roman" w:hAnsi="Times New Roman" w:cs="Times New Roman"/>
          <w:b/>
          <w:sz w:val="24"/>
          <w:szCs w:val="24"/>
        </w:rPr>
        <w:t xml:space="preserve">Board Meeting Minutes from </w:t>
      </w:r>
      <w:r w:rsidR="00E76232">
        <w:rPr>
          <w:rFonts w:ascii="Times New Roman" w:hAnsi="Times New Roman" w:cs="Times New Roman"/>
          <w:b/>
          <w:sz w:val="24"/>
          <w:szCs w:val="24"/>
        </w:rPr>
        <w:t>October 23, 2025</w:t>
      </w:r>
    </w:p>
    <w:p w14:paraId="7033AEE8" w14:textId="77777777" w:rsidR="00857D12" w:rsidRPr="00D15422" w:rsidRDefault="00D15422">
      <w:pPr>
        <w:rPr>
          <w:b/>
        </w:rPr>
      </w:pPr>
      <w:r w:rsidRPr="00D15422">
        <w:rPr>
          <w:b/>
        </w:rPr>
        <w:t xml:space="preserve">Checks Signed . . . </w:t>
      </w:r>
    </w:p>
    <w:p w14:paraId="09CA008E" w14:textId="77777777" w:rsidR="00D15422" w:rsidRDefault="00E76232">
      <w:r>
        <w:rPr>
          <w:noProof/>
        </w:rPr>
        <w:drawing>
          <wp:inline distT="0" distB="0" distL="0" distR="0" wp14:anchorId="5F758F53" wp14:editId="7522615D">
            <wp:extent cx="5943600" cy="2924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40E3F" w14:textId="77777777" w:rsidR="007A7B2D" w:rsidRDefault="007A7B2D"/>
    <w:p w14:paraId="56234560" w14:textId="77777777" w:rsidR="00E76232" w:rsidRDefault="001B54DE" w:rsidP="00D41EED">
      <w:r>
        <w:t xml:space="preserve">Meeting Adjourned at </w:t>
      </w:r>
      <w:r w:rsidR="00E76232">
        <w:t>11:30am</w:t>
      </w:r>
      <w:r w:rsidR="00BB2CA3">
        <w:t xml:space="preserve"> </w:t>
      </w:r>
    </w:p>
    <w:p w14:paraId="22296073" w14:textId="77777777" w:rsidR="00FA483C" w:rsidRPr="007A7B2D" w:rsidRDefault="00BB2CA3" w:rsidP="00D41EED">
      <w:pPr>
        <w:rPr>
          <w:sz w:val="24"/>
          <w:szCs w:val="24"/>
        </w:rPr>
      </w:pPr>
      <w:r w:rsidRPr="00BB2CA3">
        <w:rPr>
          <w:b/>
        </w:rPr>
        <w:t>Next Board Meeting will be:</w:t>
      </w:r>
      <w:r>
        <w:t xml:space="preserve">  </w:t>
      </w:r>
      <w:r w:rsidR="00E76232">
        <w:rPr>
          <w:b/>
          <w:color w:val="4472C4" w:themeColor="accent5"/>
        </w:rPr>
        <w:t>November 20, 2025 @ 6:30pm</w:t>
      </w:r>
      <w:r w:rsidRPr="00BB2CA3">
        <w:rPr>
          <w:color w:val="4472C4" w:themeColor="accent5"/>
        </w:rPr>
        <w:t xml:space="preserve"> </w:t>
      </w:r>
    </w:p>
    <w:sectPr w:rsidR="00FA483C" w:rsidRPr="007A7B2D" w:rsidSect="004F2244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3C"/>
    <w:rsid w:val="00040091"/>
    <w:rsid w:val="001067DD"/>
    <w:rsid w:val="001B48CA"/>
    <w:rsid w:val="001B54DE"/>
    <w:rsid w:val="001C19DF"/>
    <w:rsid w:val="00240D95"/>
    <w:rsid w:val="003548E7"/>
    <w:rsid w:val="004621E7"/>
    <w:rsid w:val="004F2244"/>
    <w:rsid w:val="00530809"/>
    <w:rsid w:val="005641E0"/>
    <w:rsid w:val="006E12E7"/>
    <w:rsid w:val="00774608"/>
    <w:rsid w:val="007A7B2D"/>
    <w:rsid w:val="00857D12"/>
    <w:rsid w:val="008F645D"/>
    <w:rsid w:val="008F720A"/>
    <w:rsid w:val="009371A4"/>
    <w:rsid w:val="009E7FF8"/>
    <w:rsid w:val="00A91DEB"/>
    <w:rsid w:val="00B92710"/>
    <w:rsid w:val="00BB2CA3"/>
    <w:rsid w:val="00D15422"/>
    <w:rsid w:val="00D41EED"/>
    <w:rsid w:val="00D76AFF"/>
    <w:rsid w:val="00E76232"/>
    <w:rsid w:val="00F036F7"/>
    <w:rsid w:val="00FA473F"/>
    <w:rsid w:val="00FA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F5BA"/>
  <w15:chartTrackingRefBased/>
  <w15:docId w15:val="{B89BFBA2-D72F-4651-BD86-C2B152AB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48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1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Nielsen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Paula2</dc:creator>
  <cp:keywords/>
  <dc:description/>
  <cp:lastModifiedBy>Federalsburg UMC</cp:lastModifiedBy>
  <cp:revision>2</cp:revision>
  <cp:lastPrinted>2025-11-08T00:11:00Z</cp:lastPrinted>
  <dcterms:created xsi:type="dcterms:W3CDTF">2026-01-24T21:37:00Z</dcterms:created>
  <dcterms:modified xsi:type="dcterms:W3CDTF">2026-01-24T21:37:00Z</dcterms:modified>
</cp:coreProperties>
</file>