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1D2DB" w14:textId="5DFB36FA" w:rsidR="00182E03" w:rsidRPr="00182E03" w:rsidRDefault="00182E03" w:rsidP="00182E03">
      <w:pPr>
        <w:spacing w:after="0" w:line="240" w:lineRule="auto"/>
        <w:rPr>
          <w:rFonts w:eastAsia="Times New Roman" w:cstheme="minorHAnsi"/>
          <w:b/>
          <w:bCs/>
          <w:kern w:val="0"/>
          <w14:ligatures w14:val="none"/>
        </w:rPr>
      </w:pPr>
      <w:r w:rsidRPr="00182E03">
        <w:rPr>
          <w:rFonts w:eastAsia="Times New Roman" w:cstheme="minorHAnsi"/>
          <w:b/>
          <w:bCs/>
          <w:kern w:val="0"/>
          <w14:ligatures w14:val="none"/>
        </w:rPr>
        <w:t>Clearbrooke HOA Board of Directors Meeting</w:t>
      </w:r>
    </w:p>
    <w:p w14:paraId="027677E5" w14:textId="5452A6C4"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b/>
          <w:bCs/>
          <w:kern w:val="0"/>
          <w14:ligatures w14:val="none"/>
        </w:rPr>
        <w:t>Date: March 22st, 2024</w:t>
      </w:r>
    </w:p>
    <w:p w14:paraId="3FC30FFF" w14:textId="77777777" w:rsidR="00182E03" w:rsidRPr="00182E03" w:rsidRDefault="00182E03" w:rsidP="00182E03">
      <w:pPr>
        <w:spacing w:after="0" w:line="240" w:lineRule="auto"/>
        <w:rPr>
          <w:rFonts w:eastAsia="Times New Roman" w:cstheme="minorHAnsi"/>
          <w:kern w:val="0"/>
          <w14:ligatures w14:val="none"/>
        </w:rPr>
      </w:pPr>
    </w:p>
    <w:p w14:paraId="39498DF7" w14:textId="25C3F1B2"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Meeting was called to order at 6:30pm</w:t>
      </w:r>
    </w:p>
    <w:p w14:paraId="55D81EE3" w14:textId="77777777" w:rsidR="00182E03" w:rsidRPr="00182E03" w:rsidRDefault="00182E03" w:rsidP="00182E03">
      <w:pPr>
        <w:spacing w:after="0" w:line="240" w:lineRule="auto"/>
        <w:rPr>
          <w:rFonts w:eastAsia="Times New Roman" w:cstheme="minorHAnsi"/>
          <w:kern w:val="0"/>
          <w14:ligatures w14:val="none"/>
        </w:rPr>
      </w:pPr>
    </w:p>
    <w:p w14:paraId="5F25C25B"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b/>
          <w:bCs/>
          <w:kern w:val="0"/>
          <w14:ligatures w14:val="none"/>
        </w:rPr>
        <w:t>Attendees:</w:t>
      </w:r>
      <w:r w:rsidRPr="00182E03">
        <w:rPr>
          <w:rFonts w:eastAsia="Times New Roman" w:cstheme="minorHAnsi"/>
          <w:kern w:val="0"/>
          <w14:ligatures w14:val="none"/>
        </w:rPr>
        <w:t>  Mike McDermott, Dean Anderson, Paula Odom, Gwen Jarmon</w:t>
      </w:r>
    </w:p>
    <w:p w14:paraId="469DF95F" w14:textId="77777777" w:rsidR="00182E03" w:rsidRPr="00182E03" w:rsidRDefault="00182E03" w:rsidP="00182E03">
      <w:pPr>
        <w:spacing w:after="0" w:line="240" w:lineRule="auto"/>
        <w:rPr>
          <w:rFonts w:eastAsia="Times New Roman" w:cstheme="minorHAnsi"/>
          <w:kern w:val="0"/>
          <w14:ligatures w14:val="none"/>
        </w:rPr>
      </w:pPr>
    </w:p>
    <w:p w14:paraId="4A6D0FD9" w14:textId="6BB085F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 xml:space="preserve">Motion was made </w:t>
      </w:r>
      <w:r w:rsidRPr="00182E03">
        <w:rPr>
          <w:rFonts w:eastAsia="Times New Roman" w:cstheme="minorHAnsi"/>
          <w:kern w:val="0"/>
          <w14:ligatures w14:val="none"/>
        </w:rPr>
        <w:t>by VP Anderson</w:t>
      </w:r>
      <w:r w:rsidRPr="00182E03">
        <w:rPr>
          <w:rFonts w:eastAsia="Times New Roman" w:cstheme="minorHAnsi"/>
          <w:kern w:val="0"/>
          <w14:ligatures w14:val="none"/>
        </w:rPr>
        <w:t xml:space="preserve"> to Pay the Bills</w:t>
      </w:r>
      <w:r w:rsidRPr="00182E03">
        <w:rPr>
          <w:rFonts w:eastAsia="Times New Roman" w:cstheme="minorHAnsi"/>
          <w:kern w:val="0"/>
          <w14:ligatures w14:val="none"/>
        </w:rPr>
        <w:t>; Seconded by Secretary Jarmon.</w:t>
      </w:r>
      <w:r w:rsidRPr="00182E03">
        <w:rPr>
          <w:rFonts w:eastAsia="Times New Roman" w:cstheme="minorHAnsi"/>
          <w:kern w:val="0"/>
          <w14:ligatures w14:val="none"/>
        </w:rPr>
        <w:t xml:space="preserve"> </w:t>
      </w:r>
      <w:r w:rsidRPr="00182E03">
        <w:rPr>
          <w:rFonts w:eastAsia="Times New Roman" w:cstheme="minorHAnsi"/>
          <w:kern w:val="0"/>
          <w14:ligatures w14:val="none"/>
        </w:rPr>
        <w:t>Unanimous</w:t>
      </w:r>
    </w:p>
    <w:p w14:paraId="5505C9CD" w14:textId="77777777" w:rsidR="00182E03" w:rsidRPr="00182E03" w:rsidRDefault="00182E03" w:rsidP="00182E03">
      <w:pPr>
        <w:spacing w:after="0" w:line="240" w:lineRule="auto"/>
        <w:rPr>
          <w:rFonts w:eastAsia="Times New Roman" w:cstheme="minorHAnsi"/>
          <w:kern w:val="0"/>
          <w14:ligatures w14:val="none"/>
        </w:rPr>
      </w:pPr>
    </w:p>
    <w:p w14:paraId="5A1BB2BC" w14:textId="6B5BCEC1"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 xml:space="preserve">Bills were signed by </w:t>
      </w:r>
      <w:r w:rsidRPr="00182E03">
        <w:rPr>
          <w:rFonts w:eastAsia="Times New Roman" w:cstheme="minorHAnsi"/>
          <w:kern w:val="0"/>
          <w14:ligatures w14:val="none"/>
        </w:rPr>
        <w:t>Pres. McDermott and Treasurer Odom</w:t>
      </w:r>
    </w:p>
    <w:p w14:paraId="73A4BA66" w14:textId="77777777" w:rsidR="00182E03" w:rsidRPr="00182E03" w:rsidRDefault="00182E03" w:rsidP="00182E03">
      <w:pPr>
        <w:spacing w:after="0" w:line="240" w:lineRule="auto"/>
        <w:rPr>
          <w:rFonts w:eastAsia="Times New Roman" w:cstheme="minorHAnsi"/>
          <w:kern w:val="0"/>
          <w14:ligatures w14:val="none"/>
        </w:rPr>
      </w:pPr>
    </w:p>
    <w:p w14:paraId="118FCEAC"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b/>
          <w:bCs/>
          <w:kern w:val="0"/>
          <w14:ligatures w14:val="none"/>
        </w:rPr>
        <w:t>Checks signed is as follows:</w:t>
      </w:r>
    </w:p>
    <w:p w14:paraId="54F85A73" w14:textId="77777777" w:rsidR="00182E03" w:rsidRPr="00182E03" w:rsidRDefault="00182E03" w:rsidP="00182E03">
      <w:pPr>
        <w:spacing w:after="0" w:line="240" w:lineRule="auto"/>
        <w:rPr>
          <w:rFonts w:eastAsia="Times New Roman" w:cstheme="minorHAnsi"/>
          <w:kern w:val="0"/>
          <w14:ligatures w14:val="none"/>
        </w:rPr>
      </w:pPr>
    </w:p>
    <w:p w14:paraId="56B2CFEF"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CK# 1759 - Fox Rothschild (Legal Fees) -- $3866.00</w:t>
      </w:r>
    </w:p>
    <w:p w14:paraId="24DFDBB8"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 xml:space="preserve">CK# 1760 - Tributaries (Pond Maintenance for Jan &amp; Feb @ $297.78 </w:t>
      </w:r>
      <w:proofErr w:type="spellStart"/>
      <w:r w:rsidRPr="00182E03">
        <w:rPr>
          <w:rFonts w:eastAsia="Times New Roman" w:cstheme="minorHAnsi"/>
          <w:kern w:val="0"/>
          <w14:ligatures w14:val="none"/>
        </w:rPr>
        <w:t>ea</w:t>
      </w:r>
      <w:proofErr w:type="spellEnd"/>
      <w:r w:rsidRPr="00182E03">
        <w:rPr>
          <w:rFonts w:eastAsia="Times New Roman" w:cstheme="minorHAnsi"/>
          <w:kern w:val="0"/>
          <w14:ligatures w14:val="none"/>
        </w:rPr>
        <w:t>) -- $595.56</w:t>
      </w:r>
    </w:p>
    <w:p w14:paraId="3AFCD7CB"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 xml:space="preserve">CK# 1761 -- Sherman Heating (Community </w:t>
      </w:r>
      <w:proofErr w:type="spellStart"/>
      <w:r w:rsidRPr="00182E03">
        <w:rPr>
          <w:rFonts w:eastAsia="Times New Roman" w:cstheme="minorHAnsi"/>
          <w:kern w:val="0"/>
          <w14:ligatures w14:val="none"/>
        </w:rPr>
        <w:t>Bldg</w:t>
      </w:r>
      <w:proofErr w:type="spellEnd"/>
      <w:r w:rsidRPr="00182E03">
        <w:rPr>
          <w:rFonts w:eastAsia="Times New Roman" w:cstheme="minorHAnsi"/>
          <w:kern w:val="0"/>
          <w14:ligatures w14:val="none"/>
        </w:rPr>
        <w:t xml:space="preserve"> Spot-A-Pot rental) -- $ 95.87</w:t>
      </w:r>
    </w:p>
    <w:p w14:paraId="10EF5832"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 xml:space="preserve">CK# 1762 -- Comcast </w:t>
      </w:r>
      <w:proofErr w:type="gramStart"/>
      <w:r w:rsidRPr="00182E03">
        <w:rPr>
          <w:rFonts w:eastAsia="Times New Roman" w:cstheme="minorHAnsi"/>
          <w:kern w:val="0"/>
          <w14:ligatures w14:val="none"/>
        </w:rPr>
        <w:t>( Community</w:t>
      </w:r>
      <w:proofErr w:type="gramEnd"/>
      <w:r w:rsidRPr="00182E03">
        <w:rPr>
          <w:rFonts w:eastAsia="Times New Roman" w:cstheme="minorHAnsi"/>
          <w:kern w:val="0"/>
          <w14:ligatures w14:val="none"/>
        </w:rPr>
        <w:t xml:space="preserve"> </w:t>
      </w:r>
      <w:proofErr w:type="spellStart"/>
      <w:r w:rsidRPr="00182E03">
        <w:rPr>
          <w:rFonts w:eastAsia="Times New Roman" w:cstheme="minorHAnsi"/>
          <w:kern w:val="0"/>
          <w14:ligatures w14:val="none"/>
        </w:rPr>
        <w:t>Bldg</w:t>
      </w:r>
      <w:proofErr w:type="spellEnd"/>
      <w:r w:rsidRPr="00182E03">
        <w:rPr>
          <w:rFonts w:eastAsia="Times New Roman" w:cstheme="minorHAnsi"/>
          <w:kern w:val="0"/>
          <w14:ligatures w14:val="none"/>
        </w:rPr>
        <w:t xml:space="preserve"> Internet) -- $233.25</w:t>
      </w:r>
    </w:p>
    <w:p w14:paraId="49173AA6"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 xml:space="preserve">CK# 1763 -- Hopkins Tax &amp; </w:t>
      </w:r>
      <w:proofErr w:type="spellStart"/>
      <w:r w:rsidRPr="00182E03">
        <w:rPr>
          <w:rFonts w:eastAsia="Times New Roman" w:cstheme="minorHAnsi"/>
          <w:kern w:val="0"/>
          <w14:ligatures w14:val="none"/>
        </w:rPr>
        <w:t>Acctg</w:t>
      </w:r>
      <w:proofErr w:type="spellEnd"/>
      <w:r w:rsidRPr="00182E03">
        <w:rPr>
          <w:rFonts w:eastAsia="Times New Roman" w:cstheme="minorHAnsi"/>
          <w:kern w:val="0"/>
          <w14:ligatures w14:val="none"/>
        </w:rPr>
        <w:t xml:space="preserve"> (HOA CPA) -- $1410.00</w:t>
      </w:r>
    </w:p>
    <w:p w14:paraId="1B31CCE5"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 xml:space="preserve">CK# 1764 -- Delmarva Power </w:t>
      </w:r>
      <w:proofErr w:type="gramStart"/>
      <w:r w:rsidRPr="00182E03">
        <w:rPr>
          <w:rFonts w:eastAsia="Times New Roman" w:cstheme="minorHAnsi"/>
          <w:kern w:val="0"/>
          <w14:ligatures w14:val="none"/>
        </w:rPr>
        <w:t>( Breakdown</w:t>
      </w:r>
      <w:proofErr w:type="gramEnd"/>
      <w:r w:rsidRPr="00182E03">
        <w:rPr>
          <w:rFonts w:eastAsia="Times New Roman" w:cstheme="minorHAnsi"/>
          <w:kern w:val="0"/>
          <w14:ligatures w14:val="none"/>
        </w:rPr>
        <w:t xml:space="preserve"> below )  -- $1812.52</w:t>
      </w:r>
    </w:p>
    <w:p w14:paraId="608E37D1"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 Community Street Lights - $1646.64</w:t>
      </w:r>
    </w:p>
    <w:p w14:paraId="4B0049D5"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 Entrance Signs - Clearbrooke Blvd - $24.46</w:t>
      </w:r>
    </w:p>
    <w:p w14:paraId="651D4259"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 Entrance Signs -- Clearbrooke Blvd by Elks Road -- $22.82</w:t>
      </w:r>
    </w:p>
    <w:p w14:paraId="2E874599"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 Entrance Signs -- Winding Brooke Drive -- $22.82</w:t>
      </w:r>
    </w:p>
    <w:p w14:paraId="1685BC53" w14:textId="77777777"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 xml:space="preserve">-- Community </w:t>
      </w:r>
      <w:proofErr w:type="spellStart"/>
      <w:r w:rsidRPr="00182E03">
        <w:rPr>
          <w:rFonts w:eastAsia="Times New Roman" w:cstheme="minorHAnsi"/>
          <w:kern w:val="0"/>
          <w14:ligatures w14:val="none"/>
        </w:rPr>
        <w:t>Bldg</w:t>
      </w:r>
      <w:proofErr w:type="spellEnd"/>
      <w:r w:rsidRPr="00182E03">
        <w:rPr>
          <w:rFonts w:eastAsia="Times New Roman" w:cstheme="minorHAnsi"/>
          <w:kern w:val="0"/>
          <w14:ligatures w14:val="none"/>
        </w:rPr>
        <w:t xml:space="preserve"> -- $95.78</w:t>
      </w:r>
    </w:p>
    <w:p w14:paraId="718468D9" w14:textId="77777777" w:rsidR="00182E03" w:rsidRPr="00182E03" w:rsidRDefault="00182E03" w:rsidP="00182E03">
      <w:pPr>
        <w:spacing w:after="0" w:line="240" w:lineRule="auto"/>
        <w:rPr>
          <w:rFonts w:eastAsia="Times New Roman" w:cstheme="minorHAnsi"/>
          <w:kern w:val="0"/>
          <w14:ligatures w14:val="none"/>
        </w:rPr>
      </w:pPr>
    </w:p>
    <w:p w14:paraId="3688FEA4" w14:textId="7E8060FD"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Discussion concerning the receiving of late payments on accounts was brought up by Treasurer Odom. Secretary Jarmon stated that all accounts that were not paid in full by May 1</w:t>
      </w:r>
      <w:r w:rsidRPr="00182E03">
        <w:rPr>
          <w:rFonts w:eastAsia="Times New Roman" w:cstheme="minorHAnsi"/>
          <w:kern w:val="0"/>
          <w:vertAlign w:val="superscript"/>
          <w14:ligatures w14:val="none"/>
        </w:rPr>
        <w:t>st</w:t>
      </w:r>
      <w:r w:rsidRPr="00182E03">
        <w:rPr>
          <w:rFonts w:eastAsia="Times New Roman" w:cstheme="minorHAnsi"/>
          <w:kern w:val="0"/>
          <w14:ligatures w14:val="none"/>
        </w:rPr>
        <w:t xml:space="preserve"> should be handled through our collection process (Bay Receivables). The board agreed to follow our collection protocols for all properties moving forward.</w:t>
      </w:r>
    </w:p>
    <w:p w14:paraId="440EB6D5" w14:textId="77777777" w:rsidR="00182E03" w:rsidRPr="00182E03" w:rsidRDefault="00182E03" w:rsidP="00182E03">
      <w:pPr>
        <w:spacing w:after="0" w:line="240" w:lineRule="auto"/>
        <w:rPr>
          <w:rFonts w:eastAsia="Times New Roman" w:cstheme="minorHAnsi"/>
          <w:kern w:val="0"/>
          <w14:ligatures w14:val="none"/>
        </w:rPr>
      </w:pPr>
    </w:p>
    <w:p w14:paraId="35CF4986" w14:textId="41509AFD"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A tentative agenda was discussed for the April 9</w:t>
      </w:r>
      <w:r w:rsidRPr="00182E03">
        <w:rPr>
          <w:rFonts w:eastAsia="Times New Roman" w:cstheme="minorHAnsi"/>
          <w:kern w:val="0"/>
          <w:vertAlign w:val="superscript"/>
          <w14:ligatures w14:val="none"/>
        </w:rPr>
        <w:t>th</w:t>
      </w:r>
      <w:r w:rsidRPr="00182E03">
        <w:rPr>
          <w:rFonts w:eastAsia="Times New Roman" w:cstheme="minorHAnsi"/>
          <w:kern w:val="0"/>
          <w14:ligatures w14:val="none"/>
        </w:rPr>
        <w:t xml:space="preserve"> meeting (to be held at the Elks Lodge at 7pm). Pres. McDermott provided an outline for the meeting and discussed the protocols for public meetings and the decorum that would be followed. Board members were provided any assignments concerning their report presentations for the meeting.</w:t>
      </w:r>
    </w:p>
    <w:p w14:paraId="3508DE1D" w14:textId="77777777" w:rsidR="00182E03" w:rsidRPr="00182E03" w:rsidRDefault="00182E03" w:rsidP="00182E03">
      <w:pPr>
        <w:spacing w:after="0" w:line="240" w:lineRule="auto"/>
        <w:rPr>
          <w:rFonts w:eastAsia="Times New Roman" w:cstheme="minorHAnsi"/>
          <w:kern w:val="0"/>
          <w14:ligatures w14:val="none"/>
        </w:rPr>
      </w:pPr>
    </w:p>
    <w:p w14:paraId="4DFEFF6E" w14:textId="2B63EDF5"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Next meeting will be the April 9</w:t>
      </w:r>
      <w:r w:rsidRPr="00182E03">
        <w:rPr>
          <w:rFonts w:eastAsia="Times New Roman" w:cstheme="minorHAnsi"/>
          <w:kern w:val="0"/>
          <w:vertAlign w:val="superscript"/>
          <w14:ligatures w14:val="none"/>
        </w:rPr>
        <w:t>th</w:t>
      </w:r>
      <w:r w:rsidRPr="00182E03">
        <w:rPr>
          <w:rFonts w:eastAsia="Times New Roman" w:cstheme="minorHAnsi"/>
          <w:kern w:val="0"/>
          <w14:ligatures w14:val="none"/>
        </w:rPr>
        <w:t xml:space="preserve"> meeting at the Elks Lodge.</w:t>
      </w:r>
    </w:p>
    <w:p w14:paraId="01893E58" w14:textId="77777777" w:rsidR="00182E03" w:rsidRPr="00182E03" w:rsidRDefault="00182E03" w:rsidP="00182E03">
      <w:pPr>
        <w:spacing w:after="0" w:line="240" w:lineRule="auto"/>
        <w:rPr>
          <w:rFonts w:eastAsia="Times New Roman" w:cstheme="minorHAnsi"/>
          <w:kern w:val="0"/>
          <w14:ligatures w14:val="none"/>
        </w:rPr>
      </w:pPr>
    </w:p>
    <w:p w14:paraId="13B807EC" w14:textId="79BD18AD" w:rsidR="00182E03" w:rsidRPr="00182E03" w:rsidRDefault="00182E03" w:rsidP="00182E03">
      <w:pPr>
        <w:spacing w:after="0" w:line="240" w:lineRule="auto"/>
        <w:rPr>
          <w:rFonts w:eastAsia="Times New Roman" w:cstheme="minorHAnsi"/>
          <w:kern w:val="0"/>
          <w14:ligatures w14:val="none"/>
        </w:rPr>
      </w:pPr>
      <w:r w:rsidRPr="00182E03">
        <w:rPr>
          <w:rFonts w:eastAsia="Times New Roman" w:cstheme="minorHAnsi"/>
          <w:kern w:val="0"/>
          <w14:ligatures w14:val="none"/>
        </w:rPr>
        <w:t>Motion to adjourn made by VP Anderson; Seconded by Sec. Jarmon. Meeting adjourned at 8:15pm.</w:t>
      </w:r>
    </w:p>
    <w:p w14:paraId="59DCA58C" w14:textId="77777777" w:rsidR="00E045E2" w:rsidRDefault="00E045E2"/>
    <w:sectPr w:rsidR="00E04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03"/>
    <w:rsid w:val="00182E03"/>
    <w:rsid w:val="00206606"/>
    <w:rsid w:val="00CE7EA6"/>
    <w:rsid w:val="00D807A3"/>
    <w:rsid w:val="00E045E2"/>
    <w:rsid w:val="00FC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BECF"/>
  <w15:chartTrackingRefBased/>
  <w15:docId w15:val="{B373BD79-19BB-420D-B384-451574AF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777664">
      <w:bodyDiv w:val="1"/>
      <w:marLeft w:val="0"/>
      <w:marRight w:val="0"/>
      <w:marTop w:val="0"/>
      <w:marBottom w:val="0"/>
      <w:divBdr>
        <w:top w:val="none" w:sz="0" w:space="0" w:color="auto"/>
        <w:left w:val="none" w:sz="0" w:space="0" w:color="auto"/>
        <w:bottom w:val="none" w:sz="0" w:space="0" w:color="auto"/>
        <w:right w:val="none" w:sz="0" w:space="0" w:color="auto"/>
      </w:divBdr>
      <w:divsChild>
        <w:div w:id="1630823663">
          <w:marLeft w:val="0"/>
          <w:marRight w:val="0"/>
          <w:marTop w:val="0"/>
          <w:marBottom w:val="0"/>
          <w:divBdr>
            <w:top w:val="none" w:sz="0" w:space="0" w:color="auto"/>
            <w:left w:val="none" w:sz="0" w:space="0" w:color="auto"/>
            <w:bottom w:val="none" w:sz="0" w:space="0" w:color="auto"/>
            <w:right w:val="none" w:sz="0" w:space="0" w:color="auto"/>
          </w:divBdr>
        </w:div>
        <w:div w:id="1148133154">
          <w:marLeft w:val="0"/>
          <w:marRight w:val="0"/>
          <w:marTop w:val="0"/>
          <w:marBottom w:val="0"/>
          <w:divBdr>
            <w:top w:val="none" w:sz="0" w:space="0" w:color="auto"/>
            <w:left w:val="none" w:sz="0" w:space="0" w:color="auto"/>
            <w:bottom w:val="none" w:sz="0" w:space="0" w:color="auto"/>
            <w:right w:val="none" w:sz="0" w:space="0" w:color="auto"/>
          </w:divBdr>
        </w:div>
        <w:div w:id="1788621031">
          <w:marLeft w:val="0"/>
          <w:marRight w:val="0"/>
          <w:marTop w:val="0"/>
          <w:marBottom w:val="0"/>
          <w:divBdr>
            <w:top w:val="none" w:sz="0" w:space="0" w:color="auto"/>
            <w:left w:val="none" w:sz="0" w:space="0" w:color="auto"/>
            <w:bottom w:val="none" w:sz="0" w:space="0" w:color="auto"/>
            <w:right w:val="none" w:sz="0" w:space="0" w:color="auto"/>
          </w:divBdr>
        </w:div>
        <w:div w:id="825778077">
          <w:marLeft w:val="0"/>
          <w:marRight w:val="0"/>
          <w:marTop w:val="0"/>
          <w:marBottom w:val="0"/>
          <w:divBdr>
            <w:top w:val="none" w:sz="0" w:space="0" w:color="auto"/>
            <w:left w:val="none" w:sz="0" w:space="0" w:color="auto"/>
            <w:bottom w:val="none" w:sz="0" w:space="0" w:color="auto"/>
            <w:right w:val="none" w:sz="0" w:space="0" w:color="auto"/>
          </w:divBdr>
        </w:div>
        <w:div w:id="828792237">
          <w:marLeft w:val="0"/>
          <w:marRight w:val="0"/>
          <w:marTop w:val="0"/>
          <w:marBottom w:val="0"/>
          <w:divBdr>
            <w:top w:val="none" w:sz="0" w:space="0" w:color="auto"/>
            <w:left w:val="none" w:sz="0" w:space="0" w:color="auto"/>
            <w:bottom w:val="none" w:sz="0" w:space="0" w:color="auto"/>
            <w:right w:val="none" w:sz="0" w:space="0" w:color="auto"/>
          </w:divBdr>
        </w:div>
        <w:div w:id="1289894168">
          <w:marLeft w:val="0"/>
          <w:marRight w:val="0"/>
          <w:marTop w:val="0"/>
          <w:marBottom w:val="0"/>
          <w:divBdr>
            <w:top w:val="none" w:sz="0" w:space="0" w:color="auto"/>
            <w:left w:val="none" w:sz="0" w:space="0" w:color="auto"/>
            <w:bottom w:val="none" w:sz="0" w:space="0" w:color="auto"/>
            <w:right w:val="none" w:sz="0" w:space="0" w:color="auto"/>
          </w:divBdr>
        </w:div>
        <w:div w:id="1560818697">
          <w:marLeft w:val="0"/>
          <w:marRight w:val="0"/>
          <w:marTop w:val="0"/>
          <w:marBottom w:val="0"/>
          <w:divBdr>
            <w:top w:val="none" w:sz="0" w:space="0" w:color="auto"/>
            <w:left w:val="none" w:sz="0" w:space="0" w:color="auto"/>
            <w:bottom w:val="none" w:sz="0" w:space="0" w:color="auto"/>
            <w:right w:val="none" w:sz="0" w:space="0" w:color="auto"/>
          </w:divBdr>
        </w:div>
        <w:div w:id="1511025524">
          <w:marLeft w:val="0"/>
          <w:marRight w:val="0"/>
          <w:marTop w:val="0"/>
          <w:marBottom w:val="0"/>
          <w:divBdr>
            <w:top w:val="none" w:sz="0" w:space="0" w:color="auto"/>
            <w:left w:val="none" w:sz="0" w:space="0" w:color="auto"/>
            <w:bottom w:val="none" w:sz="0" w:space="0" w:color="auto"/>
            <w:right w:val="none" w:sz="0" w:space="0" w:color="auto"/>
          </w:divBdr>
        </w:div>
        <w:div w:id="1641879414">
          <w:marLeft w:val="0"/>
          <w:marRight w:val="0"/>
          <w:marTop w:val="0"/>
          <w:marBottom w:val="0"/>
          <w:divBdr>
            <w:top w:val="none" w:sz="0" w:space="0" w:color="auto"/>
            <w:left w:val="none" w:sz="0" w:space="0" w:color="auto"/>
            <w:bottom w:val="none" w:sz="0" w:space="0" w:color="auto"/>
            <w:right w:val="none" w:sz="0" w:space="0" w:color="auto"/>
          </w:divBdr>
        </w:div>
        <w:div w:id="363866551">
          <w:marLeft w:val="0"/>
          <w:marRight w:val="0"/>
          <w:marTop w:val="0"/>
          <w:marBottom w:val="0"/>
          <w:divBdr>
            <w:top w:val="none" w:sz="0" w:space="0" w:color="auto"/>
            <w:left w:val="none" w:sz="0" w:space="0" w:color="auto"/>
            <w:bottom w:val="none" w:sz="0" w:space="0" w:color="auto"/>
            <w:right w:val="none" w:sz="0" w:space="0" w:color="auto"/>
          </w:divBdr>
        </w:div>
        <w:div w:id="1676686210">
          <w:marLeft w:val="0"/>
          <w:marRight w:val="0"/>
          <w:marTop w:val="0"/>
          <w:marBottom w:val="0"/>
          <w:divBdr>
            <w:top w:val="none" w:sz="0" w:space="0" w:color="auto"/>
            <w:left w:val="none" w:sz="0" w:space="0" w:color="auto"/>
            <w:bottom w:val="none" w:sz="0" w:space="0" w:color="auto"/>
            <w:right w:val="none" w:sz="0" w:space="0" w:color="auto"/>
          </w:divBdr>
        </w:div>
        <w:div w:id="346911342">
          <w:marLeft w:val="0"/>
          <w:marRight w:val="0"/>
          <w:marTop w:val="0"/>
          <w:marBottom w:val="0"/>
          <w:divBdr>
            <w:top w:val="none" w:sz="0" w:space="0" w:color="auto"/>
            <w:left w:val="none" w:sz="0" w:space="0" w:color="auto"/>
            <w:bottom w:val="none" w:sz="0" w:space="0" w:color="auto"/>
            <w:right w:val="none" w:sz="0" w:space="0" w:color="auto"/>
          </w:divBdr>
        </w:div>
        <w:div w:id="110906364">
          <w:marLeft w:val="0"/>
          <w:marRight w:val="0"/>
          <w:marTop w:val="0"/>
          <w:marBottom w:val="0"/>
          <w:divBdr>
            <w:top w:val="none" w:sz="0" w:space="0" w:color="auto"/>
            <w:left w:val="none" w:sz="0" w:space="0" w:color="auto"/>
            <w:bottom w:val="none" w:sz="0" w:space="0" w:color="auto"/>
            <w:right w:val="none" w:sz="0" w:space="0" w:color="auto"/>
          </w:divBdr>
        </w:div>
        <w:div w:id="557716043">
          <w:marLeft w:val="0"/>
          <w:marRight w:val="0"/>
          <w:marTop w:val="0"/>
          <w:marBottom w:val="0"/>
          <w:divBdr>
            <w:top w:val="none" w:sz="0" w:space="0" w:color="auto"/>
            <w:left w:val="none" w:sz="0" w:space="0" w:color="auto"/>
            <w:bottom w:val="none" w:sz="0" w:space="0" w:color="auto"/>
            <w:right w:val="none" w:sz="0" w:space="0" w:color="auto"/>
          </w:divBdr>
        </w:div>
        <w:div w:id="1158308394">
          <w:marLeft w:val="0"/>
          <w:marRight w:val="0"/>
          <w:marTop w:val="0"/>
          <w:marBottom w:val="0"/>
          <w:divBdr>
            <w:top w:val="none" w:sz="0" w:space="0" w:color="auto"/>
            <w:left w:val="none" w:sz="0" w:space="0" w:color="auto"/>
            <w:bottom w:val="none" w:sz="0" w:space="0" w:color="auto"/>
            <w:right w:val="none" w:sz="0" w:space="0" w:color="auto"/>
          </w:divBdr>
        </w:div>
        <w:div w:id="482432200">
          <w:marLeft w:val="0"/>
          <w:marRight w:val="0"/>
          <w:marTop w:val="0"/>
          <w:marBottom w:val="0"/>
          <w:divBdr>
            <w:top w:val="none" w:sz="0" w:space="0" w:color="auto"/>
            <w:left w:val="none" w:sz="0" w:space="0" w:color="auto"/>
            <w:bottom w:val="none" w:sz="0" w:space="0" w:color="auto"/>
            <w:right w:val="none" w:sz="0" w:space="0" w:color="auto"/>
          </w:divBdr>
        </w:div>
        <w:div w:id="415439674">
          <w:marLeft w:val="0"/>
          <w:marRight w:val="0"/>
          <w:marTop w:val="0"/>
          <w:marBottom w:val="0"/>
          <w:divBdr>
            <w:top w:val="none" w:sz="0" w:space="0" w:color="auto"/>
            <w:left w:val="none" w:sz="0" w:space="0" w:color="auto"/>
            <w:bottom w:val="none" w:sz="0" w:space="0" w:color="auto"/>
            <w:right w:val="none" w:sz="0" w:space="0" w:color="auto"/>
          </w:divBdr>
        </w:div>
        <w:div w:id="2138596304">
          <w:marLeft w:val="0"/>
          <w:marRight w:val="0"/>
          <w:marTop w:val="0"/>
          <w:marBottom w:val="0"/>
          <w:divBdr>
            <w:top w:val="none" w:sz="0" w:space="0" w:color="auto"/>
            <w:left w:val="none" w:sz="0" w:space="0" w:color="auto"/>
            <w:bottom w:val="none" w:sz="0" w:space="0" w:color="auto"/>
            <w:right w:val="none" w:sz="0" w:space="0" w:color="auto"/>
          </w:divBdr>
        </w:div>
        <w:div w:id="1137576215">
          <w:marLeft w:val="0"/>
          <w:marRight w:val="0"/>
          <w:marTop w:val="0"/>
          <w:marBottom w:val="0"/>
          <w:divBdr>
            <w:top w:val="none" w:sz="0" w:space="0" w:color="auto"/>
            <w:left w:val="none" w:sz="0" w:space="0" w:color="auto"/>
            <w:bottom w:val="none" w:sz="0" w:space="0" w:color="auto"/>
            <w:right w:val="none" w:sz="0" w:space="0" w:color="auto"/>
          </w:divBdr>
        </w:div>
        <w:div w:id="823740504">
          <w:marLeft w:val="0"/>
          <w:marRight w:val="0"/>
          <w:marTop w:val="0"/>
          <w:marBottom w:val="0"/>
          <w:divBdr>
            <w:top w:val="none" w:sz="0" w:space="0" w:color="auto"/>
            <w:left w:val="none" w:sz="0" w:space="0" w:color="auto"/>
            <w:bottom w:val="none" w:sz="0" w:space="0" w:color="auto"/>
            <w:right w:val="none" w:sz="0" w:space="0" w:color="auto"/>
          </w:divBdr>
        </w:div>
        <w:div w:id="2045976888">
          <w:marLeft w:val="0"/>
          <w:marRight w:val="0"/>
          <w:marTop w:val="0"/>
          <w:marBottom w:val="0"/>
          <w:divBdr>
            <w:top w:val="none" w:sz="0" w:space="0" w:color="auto"/>
            <w:left w:val="none" w:sz="0" w:space="0" w:color="auto"/>
            <w:bottom w:val="none" w:sz="0" w:space="0" w:color="auto"/>
            <w:right w:val="none" w:sz="0" w:space="0" w:color="auto"/>
          </w:divBdr>
        </w:div>
        <w:div w:id="66609517">
          <w:marLeft w:val="0"/>
          <w:marRight w:val="0"/>
          <w:marTop w:val="0"/>
          <w:marBottom w:val="0"/>
          <w:divBdr>
            <w:top w:val="none" w:sz="0" w:space="0" w:color="auto"/>
            <w:left w:val="none" w:sz="0" w:space="0" w:color="auto"/>
            <w:bottom w:val="none" w:sz="0" w:space="0" w:color="auto"/>
            <w:right w:val="none" w:sz="0" w:space="0" w:color="auto"/>
          </w:divBdr>
        </w:div>
        <w:div w:id="1197163523">
          <w:marLeft w:val="0"/>
          <w:marRight w:val="0"/>
          <w:marTop w:val="0"/>
          <w:marBottom w:val="0"/>
          <w:divBdr>
            <w:top w:val="none" w:sz="0" w:space="0" w:color="auto"/>
            <w:left w:val="none" w:sz="0" w:space="0" w:color="auto"/>
            <w:bottom w:val="none" w:sz="0" w:space="0" w:color="auto"/>
            <w:right w:val="none" w:sz="0" w:space="0" w:color="auto"/>
          </w:divBdr>
        </w:div>
        <w:div w:id="1069497496">
          <w:marLeft w:val="0"/>
          <w:marRight w:val="0"/>
          <w:marTop w:val="0"/>
          <w:marBottom w:val="0"/>
          <w:divBdr>
            <w:top w:val="none" w:sz="0" w:space="0" w:color="auto"/>
            <w:left w:val="none" w:sz="0" w:space="0" w:color="auto"/>
            <w:bottom w:val="none" w:sz="0" w:space="0" w:color="auto"/>
            <w:right w:val="none" w:sz="0" w:space="0" w:color="auto"/>
          </w:divBdr>
        </w:div>
        <w:div w:id="612978499">
          <w:marLeft w:val="0"/>
          <w:marRight w:val="0"/>
          <w:marTop w:val="0"/>
          <w:marBottom w:val="0"/>
          <w:divBdr>
            <w:top w:val="none" w:sz="0" w:space="0" w:color="auto"/>
            <w:left w:val="none" w:sz="0" w:space="0" w:color="auto"/>
            <w:bottom w:val="none" w:sz="0" w:space="0" w:color="auto"/>
            <w:right w:val="none" w:sz="0" w:space="0" w:color="auto"/>
          </w:divBdr>
        </w:div>
        <w:div w:id="1446579039">
          <w:marLeft w:val="0"/>
          <w:marRight w:val="0"/>
          <w:marTop w:val="0"/>
          <w:marBottom w:val="0"/>
          <w:divBdr>
            <w:top w:val="none" w:sz="0" w:space="0" w:color="auto"/>
            <w:left w:val="none" w:sz="0" w:space="0" w:color="auto"/>
            <w:bottom w:val="none" w:sz="0" w:space="0" w:color="auto"/>
            <w:right w:val="none" w:sz="0" w:space="0" w:color="auto"/>
          </w:divBdr>
        </w:div>
        <w:div w:id="129652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McDermott</dc:creator>
  <cp:keywords/>
  <dc:description/>
  <cp:lastModifiedBy>Michael A. McDermott</cp:lastModifiedBy>
  <cp:revision>1</cp:revision>
  <dcterms:created xsi:type="dcterms:W3CDTF">2024-05-23T15:09:00Z</dcterms:created>
  <dcterms:modified xsi:type="dcterms:W3CDTF">2024-05-23T15:19:00Z</dcterms:modified>
</cp:coreProperties>
</file>