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FENWICK G</w:t>
      </w:r>
      <w:r w:rsidDel="00000000" w:rsidR="00000000" w:rsidRPr="00000000">
        <w:rPr>
          <w:rtl w:val="0"/>
        </w:rPr>
        <w:t xml:space="preserve">ARDEN VILLAGE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HOMEOWNERS ASSOCIATION</w:t>
      </w:r>
    </w:p>
    <w:p w:rsidR="00000000" w:rsidDel="00000000" w:rsidP="00000000" w:rsidRDefault="00000000" w:rsidRPr="00000000" w14:paraId="00000002">
      <w:pPr>
        <w:jc w:val="center"/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Meeting Location: 16801 Fenwick Blvd., Edmond, OK 73012</w:t>
      </w:r>
    </w:p>
    <w:p w:rsidR="00000000" w:rsidDel="00000000" w:rsidP="00000000" w:rsidRDefault="00000000" w:rsidRPr="00000000" w14:paraId="00000003">
      <w:pPr>
        <w:jc w:val="center"/>
        <w:rPr>
          <w:rFonts w:ascii="Garamond" w:cs="Garamond" w:eastAsia="Garamond" w:hAnsi="Garamond"/>
          <w:b w:val="1"/>
          <w:sz w:val="40"/>
          <w:szCs w:val="40"/>
        </w:rPr>
      </w:pPr>
      <w:r w:rsidDel="00000000" w:rsidR="00000000" w:rsidRPr="00000000">
        <w:rPr>
          <w:rFonts w:ascii="Garamond" w:cs="Garamond" w:eastAsia="Garamond" w:hAnsi="Garamond"/>
          <w:b w:val="1"/>
          <w:sz w:val="40"/>
          <w:szCs w:val="40"/>
          <w:rtl w:val="0"/>
        </w:rPr>
        <w:t xml:space="preserve">Board of Directors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40"/>
          <w:szCs w:val="40"/>
          <w:rtl w:val="0"/>
        </w:rPr>
        <w:t xml:space="preserve">July 28, 2025, 7:00 p.m.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940"/>
          <w:tab w:val="left" w:leader="none" w:pos="7470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940"/>
          <w:tab w:val="left" w:leader="none" w:pos="7470"/>
        </w:tabs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b w:val="1"/>
          <w:rtl w:val="0"/>
        </w:rPr>
        <w:t xml:space="preserve">Term</w:t>
        <w:tab/>
        <w:t xml:space="preserve">Attendance</w:t>
      </w:r>
    </w:p>
    <w:p w:rsidR="00000000" w:rsidDel="00000000" w:rsidP="00000000" w:rsidRDefault="00000000" w:rsidRPr="00000000" w14:paraId="00000007">
      <w:pPr>
        <w:tabs>
          <w:tab w:val="left" w:leader="none" w:pos="2160"/>
          <w:tab w:val="left" w:leader="none" w:pos="5760"/>
          <w:tab w:val="left" w:leader="none" w:pos="7200"/>
          <w:tab w:val="left" w:leader="none" w:pos="8100"/>
        </w:tabs>
        <w:rPr/>
      </w:pPr>
      <w:r w:rsidDel="00000000" w:rsidR="00000000" w:rsidRPr="00000000">
        <w:rPr>
          <w:rtl w:val="0"/>
        </w:rPr>
        <w:t xml:space="preserve">Vacant</w:t>
        <w:tab/>
        <w:t xml:space="preserve">President, Roads</w:t>
        <w:tab/>
        <w:t xml:space="preserve">2022-2025</w:t>
        <w:tab/>
      </w:r>
      <w:r w:rsidDel="00000000" w:rsidR="00000000" w:rsidRPr="00000000">
        <w:rPr>
          <w:rtl w:val="0"/>
        </w:rPr>
        <w:t xml:space="preserve">JFMJON</w:t>
      </w:r>
    </w:p>
    <w:p w:rsidR="00000000" w:rsidDel="00000000" w:rsidP="00000000" w:rsidRDefault="00000000" w:rsidRPr="00000000" w14:paraId="00000008">
      <w:pPr>
        <w:tabs>
          <w:tab w:val="left" w:leader="none" w:pos="720"/>
          <w:tab w:val="left" w:leader="none" w:pos="2160"/>
          <w:tab w:val="left" w:leader="none" w:pos="5760"/>
          <w:tab w:val="left" w:leader="none" w:pos="7200"/>
          <w:tab w:val="left" w:leader="none" w:pos="8100"/>
        </w:tabs>
        <w:rPr/>
      </w:pPr>
      <w:r w:rsidDel="00000000" w:rsidR="00000000" w:rsidRPr="00000000">
        <w:rPr>
          <w:rtl w:val="0"/>
        </w:rPr>
        <w:t xml:space="preserve">Lyndel Hamilton</w:t>
        <w:tab/>
        <w:t xml:space="preserve">Vice President, Architectural</w:t>
        <w:tab/>
        <w:t xml:space="preserve">2024-2027</w:t>
        <w:tab/>
      </w:r>
      <w:r w:rsidDel="00000000" w:rsidR="00000000" w:rsidRPr="00000000">
        <w:rPr>
          <w:b w:val="1"/>
          <w:color w:val="ff0000"/>
          <w:rtl w:val="0"/>
        </w:rPr>
        <w:t xml:space="preserve">JFM</w:t>
      </w:r>
      <w:r w:rsidDel="00000000" w:rsidR="00000000" w:rsidRPr="00000000">
        <w:rPr>
          <w:rtl w:val="0"/>
        </w:rPr>
        <w:t xml:space="preserve">JON</w:t>
      </w:r>
    </w:p>
    <w:p w:rsidR="00000000" w:rsidDel="00000000" w:rsidP="00000000" w:rsidRDefault="00000000" w:rsidRPr="00000000" w14:paraId="00000009">
      <w:pPr>
        <w:tabs>
          <w:tab w:val="left" w:leader="none" w:pos="720"/>
          <w:tab w:val="left" w:leader="none" w:pos="2160"/>
          <w:tab w:val="left" w:leader="none" w:pos="5760"/>
          <w:tab w:val="left" w:leader="none" w:pos="7200"/>
          <w:tab w:val="left" w:leader="none" w:pos="8100"/>
        </w:tabs>
        <w:rPr/>
      </w:pPr>
      <w:r w:rsidDel="00000000" w:rsidR="00000000" w:rsidRPr="00000000">
        <w:rPr>
          <w:rtl w:val="0"/>
        </w:rPr>
        <w:t xml:space="preserve">Robert Feinberg</w:t>
        <w:tab/>
        <w:t xml:space="preserve">Treasurer, Roads, Communications</w:t>
        <w:tab/>
        <w:t xml:space="preserve">2022-2025</w:t>
        <w:tab/>
      </w:r>
      <w:r w:rsidDel="00000000" w:rsidR="00000000" w:rsidRPr="00000000">
        <w:rPr>
          <w:b w:val="1"/>
          <w:color w:val="ff0000"/>
          <w:rtl w:val="0"/>
        </w:rPr>
        <w:t xml:space="preserve">JFM</w:t>
      </w:r>
      <w:r w:rsidDel="00000000" w:rsidR="00000000" w:rsidRPr="00000000">
        <w:rPr>
          <w:rtl w:val="0"/>
        </w:rPr>
        <w:t xml:space="preserve">JON</w:t>
      </w:r>
    </w:p>
    <w:p w:rsidR="00000000" w:rsidDel="00000000" w:rsidP="00000000" w:rsidRDefault="00000000" w:rsidRPr="00000000" w14:paraId="0000000A">
      <w:pPr>
        <w:tabs>
          <w:tab w:val="left" w:leader="none" w:pos="720"/>
          <w:tab w:val="left" w:leader="none" w:pos="2160"/>
          <w:tab w:val="left" w:leader="none" w:pos="5760"/>
          <w:tab w:val="left" w:leader="none" w:pos="7200"/>
          <w:tab w:val="left" w:leader="none" w:pos="8100"/>
        </w:tabs>
        <w:rPr/>
      </w:pPr>
      <w:r w:rsidDel="00000000" w:rsidR="00000000" w:rsidRPr="00000000">
        <w:rPr>
          <w:rtl w:val="0"/>
        </w:rPr>
        <w:t xml:space="preserve">Vacant</w:t>
        <w:tab/>
        <w:tab/>
        <w:t xml:space="preserve">Secretary, Architectural</w:t>
        <w:tab/>
        <w:t xml:space="preserve">2024-2027</w:t>
        <w:tab/>
        <w:t xml:space="preserve">JFMJON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20"/>
          <w:tab w:val="left" w:leader="none" w:pos="2160"/>
          <w:tab w:val="left" w:leader="none" w:pos="5760"/>
          <w:tab w:val="left" w:leader="none" w:pos="7200"/>
          <w:tab w:val="left" w:leader="none" w:pos="8100"/>
        </w:tabs>
        <w:rPr>
          <w:color w:val="bfbfbf"/>
        </w:rPr>
      </w:pPr>
      <w:r w:rsidDel="00000000" w:rsidR="00000000" w:rsidRPr="00000000">
        <w:rPr>
          <w:rtl w:val="0"/>
        </w:rPr>
        <w:t xml:space="preserve">Bob Duncan</w:t>
        <w:tab/>
        <w:t xml:space="preserve">Member, Water</w:t>
      </w:r>
      <w:r w:rsidDel="00000000" w:rsidR="00000000" w:rsidRPr="00000000">
        <w:rPr>
          <w:color w:val="bfbfbf"/>
          <w:rtl w:val="0"/>
        </w:rPr>
        <w:tab/>
      </w:r>
      <w:r w:rsidDel="00000000" w:rsidR="00000000" w:rsidRPr="00000000">
        <w:rPr>
          <w:rtl w:val="0"/>
        </w:rPr>
        <w:t xml:space="preserve">2023-2026</w:t>
        <w:tab/>
      </w:r>
      <w:r w:rsidDel="00000000" w:rsidR="00000000" w:rsidRPr="00000000">
        <w:rPr>
          <w:b w:val="1"/>
          <w:color w:val="ff0000"/>
          <w:rtl w:val="0"/>
        </w:rPr>
        <w:t xml:space="preserve">JFM</w:t>
      </w:r>
      <w:r w:rsidDel="00000000" w:rsidR="00000000" w:rsidRPr="00000000">
        <w:rPr>
          <w:rtl w:val="0"/>
        </w:rPr>
        <w:t xml:space="preserve">JON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20"/>
          <w:tab w:val="left" w:leader="none" w:pos="2880"/>
        </w:tabs>
        <w:spacing w:line="480" w:lineRule="auto"/>
        <w:ind w:left="-180" w:right="-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20"/>
          <w:tab w:val="left" w:leader="none" w:pos="2880"/>
        </w:tabs>
        <w:spacing w:line="480" w:lineRule="auto"/>
        <w:ind w:left="-180" w:right="-450" w:firstLine="0"/>
        <w:rPr/>
      </w:pPr>
      <w:r w:rsidDel="00000000" w:rsidR="00000000" w:rsidRPr="00000000">
        <w:rPr>
          <w:b w:val="1"/>
          <w:rtl w:val="0"/>
        </w:rPr>
        <w:t xml:space="preserve">Guests:</w:t>
      </w:r>
      <w:r w:rsidDel="00000000" w:rsidR="00000000" w:rsidRPr="00000000">
        <w:rPr>
          <w:rtl w:val="0"/>
        </w:rPr>
        <w:tab/>
        <w:t xml:space="preserve">None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The Acting President, Lyndel Hamilton,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called the meeting to order at </w:t>
      </w:r>
      <w:r w:rsidDel="00000000" w:rsidR="00000000" w:rsidRPr="00000000">
        <w:rPr>
          <w:rtl w:val="0"/>
        </w:rPr>
        <w:t xml:space="preserve">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Forum for Resident Comments: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Minutes: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tl w:val="0"/>
        </w:rPr>
        <w:t xml:space="preserve">Motion: To approve the May 5, 2025 Meeting Minutes: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by: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Seconded by: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Vote: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b w:val="1"/>
          <w:rtl w:val="0"/>
        </w:rPr>
        <w:t xml:space="preserve">Old Business (President):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b w:val="1"/>
          <w:rtl w:val="0"/>
        </w:rPr>
        <w:t xml:space="preserve">New Business (President):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New Board Members to fill Vacancies: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New Board Roles: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New Committee Positions: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Water Breaks throughout the Neighborhood: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b w:val="1"/>
          <w:rtl w:val="0"/>
        </w:rPr>
        <w:t xml:space="preserve">Reports (President):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800" w:hanging="360"/>
        <w:rPr/>
      </w:pPr>
      <w:r w:rsidDel="00000000" w:rsidR="00000000" w:rsidRPr="00000000">
        <w:rPr>
          <w:b w:val="1"/>
          <w:rtl w:val="0"/>
        </w:rPr>
        <w:t xml:space="preserve">Treasurer (Robert Feinberg):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520" w:hanging="180"/>
        <w:rPr>
          <w:u w:val="none"/>
        </w:rPr>
      </w:pPr>
      <w:r w:rsidDel="00000000" w:rsidR="00000000" w:rsidRPr="00000000">
        <w:rPr>
          <w:b w:val="1"/>
          <w:rtl w:val="0"/>
        </w:rPr>
        <w:t xml:space="preserve">Quarterly Report:</w:t>
      </w:r>
      <w:r w:rsidDel="00000000" w:rsidR="00000000" w:rsidRPr="00000000">
        <w:rPr>
          <w:rtl w:val="0"/>
        </w:rPr>
        <w:t xml:space="preserve"> Money in our account: $143,775.67.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520" w:hanging="18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Dues Updates: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left="25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800" w:hanging="360"/>
        <w:rPr/>
      </w:pPr>
      <w:r w:rsidDel="00000000" w:rsidR="00000000" w:rsidRPr="00000000">
        <w:rPr>
          <w:b w:val="1"/>
          <w:rtl w:val="0"/>
        </w:rPr>
        <w:t xml:space="preserve">Gates/Roads Committee (Robert Feinberg):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520" w:hanging="180"/>
        <w:rPr/>
      </w:pPr>
      <w:r w:rsidDel="00000000" w:rsidR="00000000" w:rsidRPr="00000000">
        <w:rPr>
          <w:b w:val="1"/>
          <w:rtl w:val="0"/>
        </w:rPr>
        <w:t xml:space="preserve">Road Repairs:</w:t>
      </w:r>
      <w:r w:rsidDel="00000000" w:rsidR="00000000" w:rsidRPr="00000000">
        <w:rPr>
          <w:rtl w:val="0"/>
        </w:rPr>
        <w:t xml:space="preserve"> Road repairs/paving is complete for the initial repairs we asked for. Bob would like to discuss the island removals again. </w:t>
      </w:r>
      <w:r w:rsidDel="00000000" w:rsidR="00000000" w:rsidRPr="00000000">
        <w:rPr>
          <w:b w:val="1"/>
          <w:rtl w:val="0"/>
        </w:rPr>
        <w:t xml:space="preserve">Gate Updates/Repairs:</w:t>
      </w:r>
      <w:r w:rsidDel="00000000" w:rsidR="00000000" w:rsidRPr="00000000">
        <w:rPr>
          <w:rtl w:val="0"/>
        </w:rPr>
        <w:t xml:space="preserve"> Gates have been stuck open from either the city crews or a gate malfunction. PSI was called and corrected the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800" w:hanging="360"/>
        <w:rPr/>
      </w:pPr>
      <w:r w:rsidDel="00000000" w:rsidR="00000000" w:rsidRPr="00000000">
        <w:rPr>
          <w:b w:val="1"/>
          <w:rtl w:val="0"/>
        </w:rPr>
        <w:t xml:space="preserve">Architectural Committee (Lyndel Hamilton):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8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800" w:hanging="360"/>
        <w:rPr/>
      </w:pPr>
      <w:r w:rsidDel="00000000" w:rsidR="00000000" w:rsidRPr="00000000">
        <w:rPr>
          <w:b w:val="1"/>
          <w:rtl w:val="0"/>
        </w:rPr>
        <w:t xml:space="preserve">Community Preservation (Vacant):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520" w:hanging="180"/>
        <w:rPr>
          <w:u w:val="none"/>
        </w:rPr>
      </w:pPr>
      <w:r w:rsidDel="00000000" w:rsidR="00000000" w:rsidRPr="00000000">
        <w:rPr>
          <w:rtl w:val="0"/>
        </w:rPr>
        <w:t xml:space="preserve">Violations: </w:t>
      </w:r>
    </w:p>
    <w:p w:rsidR="00000000" w:rsidDel="00000000" w:rsidP="00000000" w:rsidRDefault="00000000" w:rsidRPr="00000000" w14:paraId="0000002B">
      <w:pPr>
        <w:ind w:left="25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800" w:hanging="360"/>
        <w:rPr/>
      </w:pPr>
      <w:r w:rsidDel="00000000" w:rsidR="00000000" w:rsidRPr="00000000">
        <w:rPr>
          <w:b w:val="1"/>
          <w:rtl w:val="0"/>
        </w:rPr>
        <w:t xml:space="preserve">Communications (Robert Feinberg):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ind w:left="18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800" w:hanging="360"/>
        <w:rPr/>
      </w:pPr>
      <w:r w:rsidDel="00000000" w:rsidR="00000000" w:rsidRPr="00000000">
        <w:rPr>
          <w:b w:val="1"/>
          <w:rtl w:val="0"/>
        </w:rPr>
        <w:t xml:space="preserve">Bylaws/Rules Committee (Robert Feinberg):</w:t>
      </w:r>
      <w:r w:rsidDel="00000000" w:rsidR="00000000" w:rsidRPr="00000000">
        <w:rPr>
          <w:rtl w:val="0"/>
        </w:rPr>
        <w:t xml:space="preserve"> Robert suggested we review the bylaws and rules as we haven’t completed that in a few years.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Meeting:</w:t>
      </w:r>
      <w:r w:rsidDel="00000000" w:rsidR="00000000" w:rsidRPr="00000000">
        <w:rPr>
          <w:rtl w:val="0"/>
        </w:rPr>
        <w:t xml:space="preserve"> October 27, 2025, 7 p.m. at: Fenwick Clubhouse, 16801 Fenwick Blvd, Edmond, OK 73012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  <w:r w:rsidDel="00000000" w:rsidR="00000000" w:rsidRPr="00000000">
        <w:rPr>
          <w:b w:val="1"/>
          <w:rtl w:val="0"/>
        </w:rPr>
        <w:t xml:space="preserve">ment: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 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tl w:val="0"/>
        </w:rPr>
        <w:t xml:space="preserve">Motion to adjourn the meeting.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tl w:val="0"/>
        </w:rPr>
        <w:t xml:space="preserve">Motion by: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Seconded by: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Vote: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10687"/>
    <w:pPr>
      <w:ind w:left="720"/>
      <w:contextualSpacing w:val="1"/>
    </w:pPr>
    <w:rPr>
      <w:rFonts w:cstheme="minorBidi" w:eastAsiaTheme="minorHAnsi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2754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27544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3C4DA4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8B3CC1"/>
    <w:pPr>
      <w:spacing w:after="100" w:afterAutospacing="1" w:before="100" w:beforeAutospacing="1"/>
    </w:pPr>
    <w:rPr>
      <w:rFonts w:ascii="Calibri" w:cs="Calibri" w:hAnsi="Calibri" w:eastAsiaTheme="minorHAnsi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Garamond-regular.ttf"/><Relationship Id="rId6" Type="http://schemas.openxmlformats.org/officeDocument/2006/relationships/font" Target="fonts/Garamond-bold.ttf"/><Relationship Id="rId7" Type="http://schemas.openxmlformats.org/officeDocument/2006/relationships/font" Target="fonts/Garamond-italic.ttf"/><Relationship Id="rId8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o/HpP2oikSC/MfDSJ9w58ZvvQ==">CgMxLjA4AHIhMXNsQ2RUNGpNT1ZtQV9ZNXFkWlMtazJwOG5heGtGaG1l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2023-01-18T03:03:00Z</dcterms:created>
  <dc:creator>lpotts</dc:creator>
</cp:coreProperties>
</file>