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1D" w:rsidRPr="0077341D" w:rsidRDefault="0077341D" w:rsidP="0077341D">
      <w:pPr>
        <w:spacing w:after="0" w:line="240" w:lineRule="auto"/>
        <w:jc w:val="center"/>
        <w:rPr>
          <w:rFonts w:ascii="&amp;quot" w:eastAsia="Times New Roman" w:hAnsi="&amp;quot" w:cs="Times New Roman"/>
          <w:color w:val="555555"/>
          <w:sz w:val="24"/>
          <w:szCs w:val="24"/>
        </w:rPr>
      </w:pPr>
      <w:bookmarkStart w:id="0" w:name="_GoBack"/>
      <w:bookmarkEnd w:id="0"/>
      <w:r w:rsidRPr="0077341D">
        <w:rPr>
          <w:rFonts w:ascii="Times New Roman" w:eastAsia="Times New Roman" w:hAnsi="Times New Roman" w:cs="Times New Roman"/>
          <w:b/>
          <w:bCs/>
          <w:i/>
          <w:iCs/>
          <w:color w:val="555555"/>
          <w:sz w:val="33"/>
          <w:szCs w:val="33"/>
        </w:rPr>
        <w:t>Chapter Titles</w:t>
      </w:r>
    </w:p>
    <w:p w:rsidR="0077341D" w:rsidRPr="0077341D" w:rsidRDefault="0077341D" w:rsidP="0077341D">
      <w:pPr>
        <w:spacing w:after="0" w:line="240" w:lineRule="auto"/>
        <w:rPr>
          <w:rFonts w:ascii="&amp;quot" w:eastAsia="Times New Roman" w:hAnsi="&amp;quot" w:cs="Times New Roman"/>
          <w:color w:val="555555"/>
          <w:sz w:val="24"/>
          <w:szCs w:val="24"/>
        </w:rPr>
      </w:pPr>
    </w:p>
    <w:p w:rsidR="0077341D" w:rsidRPr="0077341D" w:rsidRDefault="0077341D" w:rsidP="0077341D">
      <w:pPr>
        <w:spacing w:after="0" w:line="240" w:lineRule="auto"/>
        <w:rPr>
          <w:rFonts w:ascii="&amp;quot" w:eastAsia="Times New Roman" w:hAnsi="&amp;quot" w:cs="Times New Roman"/>
          <w:color w:val="555555"/>
          <w:sz w:val="24"/>
          <w:szCs w:val="24"/>
        </w:rPr>
      </w:pPr>
      <w:r w:rsidRPr="0077341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>1      An Unforgettable Adventure</w:t>
      </w:r>
    </w:p>
    <w:p w:rsidR="0077341D" w:rsidRPr="0077341D" w:rsidRDefault="0077341D" w:rsidP="0077341D">
      <w:pPr>
        <w:spacing w:after="0" w:line="240" w:lineRule="auto"/>
        <w:rPr>
          <w:rFonts w:ascii="&amp;quot" w:eastAsia="Times New Roman" w:hAnsi="&amp;quot" w:cs="Times New Roman"/>
          <w:color w:val="555555"/>
          <w:sz w:val="24"/>
          <w:szCs w:val="24"/>
        </w:rPr>
      </w:pPr>
      <w:r w:rsidRPr="0077341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>2      First Impressions</w:t>
      </w:r>
    </w:p>
    <w:p w:rsidR="0077341D" w:rsidRPr="0077341D" w:rsidRDefault="0077341D" w:rsidP="0077341D">
      <w:pPr>
        <w:spacing w:after="0" w:line="240" w:lineRule="auto"/>
        <w:rPr>
          <w:rFonts w:ascii="&amp;quot" w:eastAsia="Times New Roman" w:hAnsi="&amp;quot" w:cs="Times New Roman"/>
          <w:color w:val="555555"/>
          <w:sz w:val="24"/>
          <w:szCs w:val="24"/>
        </w:rPr>
      </w:pPr>
      <w:r w:rsidRPr="0077341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>3      My Duties</w:t>
      </w:r>
    </w:p>
    <w:p w:rsidR="0077341D" w:rsidRPr="0077341D" w:rsidRDefault="0077341D" w:rsidP="0077341D">
      <w:pPr>
        <w:spacing w:after="0" w:line="240" w:lineRule="auto"/>
        <w:rPr>
          <w:rFonts w:ascii="&amp;quot" w:eastAsia="Times New Roman" w:hAnsi="&amp;quot" w:cs="Times New Roman"/>
          <w:color w:val="555555"/>
          <w:sz w:val="24"/>
          <w:szCs w:val="24"/>
        </w:rPr>
      </w:pPr>
      <w:r w:rsidRPr="0077341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>4      Life at Government House</w:t>
      </w:r>
    </w:p>
    <w:p w:rsidR="0077341D" w:rsidRPr="0077341D" w:rsidRDefault="0077341D" w:rsidP="0077341D">
      <w:pPr>
        <w:spacing w:after="0" w:line="240" w:lineRule="auto"/>
        <w:rPr>
          <w:rFonts w:ascii="&amp;quot" w:eastAsia="Times New Roman" w:hAnsi="&amp;quot" w:cs="Times New Roman"/>
          <w:color w:val="555555"/>
          <w:sz w:val="24"/>
          <w:szCs w:val="24"/>
        </w:rPr>
      </w:pPr>
      <w:r w:rsidRPr="0077341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>5      The Duke as Governor</w:t>
      </w:r>
    </w:p>
    <w:p w:rsidR="0077341D" w:rsidRPr="0077341D" w:rsidRDefault="0077341D" w:rsidP="0077341D">
      <w:pPr>
        <w:spacing w:after="0" w:line="240" w:lineRule="auto"/>
        <w:rPr>
          <w:rFonts w:ascii="&amp;quot" w:eastAsia="Times New Roman" w:hAnsi="&amp;quot" w:cs="Times New Roman"/>
          <w:color w:val="555555"/>
          <w:sz w:val="24"/>
          <w:szCs w:val="24"/>
        </w:rPr>
      </w:pPr>
      <w:r w:rsidRPr="0077341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>6      Labor Riots</w:t>
      </w:r>
    </w:p>
    <w:p w:rsidR="0077341D" w:rsidRPr="0077341D" w:rsidRDefault="0077341D" w:rsidP="0077341D">
      <w:pPr>
        <w:spacing w:after="0" w:line="240" w:lineRule="auto"/>
        <w:rPr>
          <w:rFonts w:ascii="&amp;quot" w:eastAsia="Times New Roman" w:hAnsi="&amp;quot" w:cs="Times New Roman"/>
          <w:color w:val="555555"/>
          <w:sz w:val="24"/>
          <w:szCs w:val="24"/>
        </w:rPr>
      </w:pPr>
      <w:r w:rsidRPr="0077341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>7      The Duchess's Bahamas Charities and the Bay Street Fire</w:t>
      </w:r>
    </w:p>
    <w:p w:rsidR="0077341D" w:rsidRPr="0077341D" w:rsidRDefault="0077341D" w:rsidP="0077341D">
      <w:pPr>
        <w:spacing w:after="0" w:line="240" w:lineRule="auto"/>
        <w:rPr>
          <w:rFonts w:ascii="&amp;quot" w:eastAsia="Times New Roman" w:hAnsi="&amp;quot" w:cs="Times New Roman"/>
          <w:color w:val="555555"/>
          <w:sz w:val="24"/>
          <w:szCs w:val="24"/>
        </w:rPr>
      </w:pPr>
      <w:r w:rsidRPr="0077341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>8      The Duke, His Money and Florida Travel</w:t>
      </w:r>
    </w:p>
    <w:p w:rsidR="0077341D" w:rsidRPr="0077341D" w:rsidRDefault="0077341D" w:rsidP="0077341D">
      <w:pPr>
        <w:spacing w:after="0" w:line="240" w:lineRule="auto"/>
        <w:rPr>
          <w:rFonts w:ascii="&amp;quot" w:eastAsia="Times New Roman" w:hAnsi="&amp;quot" w:cs="Times New Roman"/>
          <w:color w:val="555555"/>
          <w:sz w:val="24"/>
          <w:szCs w:val="24"/>
        </w:rPr>
      </w:pPr>
      <w:r w:rsidRPr="0077341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>9      The Love of Animals</w:t>
      </w:r>
    </w:p>
    <w:p w:rsidR="0077341D" w:rsidRPr="0077341D" w:rsidRDefault="0077341D" w:rsidP="0077341D">
      <w:pPr>
        <w:spacing w:after="0" w:line="240" w:lineRule="auto"/>
        <w:rPr>
          <w:rFonts w:ascii="&amp;quot" w:eastAsia="Times New Roman" w:hAnsi="&amp;quot" w:cs="Times New Roman"/>
          <w:color w:val="555555"/>
          <w:sz w:val="24"/>
          <w:szCs w:val="24"/>
        </w:rPr>
      </w:pPr>
      <w:r w:rsidRPr="0077341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>10    Grounding of the Private Yacht Rene</w:t>
      </w:r>
    </w:p>
    <w:p w:rsidR="0077341D" w:rsidRPr="0077341D" w:rsidRDefault="0077341D" w:rsidP="0077341D">
      <w:pPr>
        <w:spacing w:after="0" w:line="240" w:lineRule="auto"/>
        <w:rPr>
          <w:rFonts w:ascii="&amp;quot" w:eastAsia="Times New Roman" w:hAnsi="&amp;quot" w:cs="Times New Roman"/>
          <w:color w:val="555555"/>
          <w:sz w:val="24"/>
          <w:szCs w:val="24"/>
        </w:rPr>
      </w:pPr>
      <w:r w:rsidRPr="0077341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>11    Clinics, Hospitals and a Canteen</w:t>
      </w:r>
    </w:p>
    <w:p w:rsidR="0077341D" w:rsidRPr="0077341D" w:rsidRDefault="0077341D" w:rsidP="0077341D">
      <w:pPr>
        <w:spacing w:after="0" w:line="240" w:lineRule="auto"/>
        <w:rPr>
          <w:rFonts w:ascii="&amp;quot" w:eastAsia="Times New Roman" w:hAnsi="&amp;quot" w:cs="Times New Roman"/>
          <w:color w:val="555555"/>
          <w:sz w:val="24"/>
          <w:szCs w:val="24"/>
        </w:rPr>
      </w:pPr>
      <w:r w:rsidRPr="0077341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>12    Travel in America and Canada</w:t>
      </w:r>
    </w:p>
    <w:p w:rsidR="0077341D" w:rsidRPr="0077341D" w:rsidRDefault="0077341D" w:rsidP="0077341D">
      <w:pPr>
        <w:spacing w:after="0" w:line="240" w:lineRule="auto"/>
        <w:rPr>
          <w:rFonts w:ascii="&amp;quot" w:eastAsia="Times New Roman" w:hAnsi="&amp;quot" w:cs="Times New Roman"/>
          <w:color w:val="555555"/>
          <w:sz w:val="24"/>
          <w:szCs w:val="24"/>
        </w:rPr>
      </w:pPr>
      <w:r w:rsidRPr="0077341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>13    Social Merry-Go-Round at the Waldorf Towers</w:t>
      </w:r>
    </w:p>
    <w:p w:rsidR="0077341D" w:rsidRPr="0077341D" w:rsidRDefault="0077341D" w:rsidP="0077341D">
      <w:pPr>
        <w:spacing w:after="0" w:line="240" w:lineRule="auto"/>
        <w:rPr>
          <w:rFonts w:ascii="&amp;quot" w:eastAsia="Times New Roman" w:hAnsi="&amp;quot" w:cs="Times New Roman"/>
          <w:color w:val="555555"/>
          <w:sz w:val="24"/>
          <w:szCs w:val="24"/>
        </w:rPr>
      </w:pPr>
      <w:r w:rsidRPr="0077341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>14    The Murder of Sir Harry Oakes, the Bahamas' Richest Man</w:t>
      </w:r>
    </w:p>
    <w:p w:rsidR="0077341D" w:rsidRPr="0077341D" w:rsidRDefault="0077341D" w:rsidP="0077341D">
      <w:pPr>
        <w:spacing w:after="0" w:line="240" w:lineRule="auto"/>
        <w:rPr>
          <w:rFonts w:ascii="&amp;quot" w:eastAsia="Times New Roman" w:hAnsi="&amp;quot" w:cs="Times New Roman"/>
          <w:color w:val="555555"/>
          <w:sz w:val="24"/>
          <w:szCs w:val="24"/>
        </w:rPr>
      </w:pPr>
      <w:r w:rsidRPr="0077341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>15    Transformation of Government House</w:t>
      </w:r>
    </w:p>
    <w:p w:rsidR="0077341D" w:rsidRPr="0077341D" w:rsidRDefault="0077341D" w:rsidP="0077341D">
      <w:pPr>
        <w:spacing w:after="0" w:line="240" w:lineRule="auto"/>
        <w:rPr>
          <w:rFonts w:ascii="&amp;quot" w:eastAsia="Times New Roman" w:hAnsi="&amp;quot" w:cs="Times New Roman"/>
          <w:color w:val="555555"/>
          <w:sz w:val="24"/>
          <w:szCs w:val="24"/>
        </w:rPr>
      </w:pPr>
      <w:r w:rsidRPr="0077341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>16    The Duke's Insatiable Curiosity</w:t>
      </w:r>
    </w:p>
    <w:p w:rsidR="0077341D" w:rsidRPr="0077341D" w:rsidRDefault="0077341D" w:rsidP="0077341D">
      <w:pPr>
        <w:spacing w:after="0" w:line="240" w:lineRule="auto"/>
        <w:rPr>
          <w:rFonts w:ascii="&amp;quot" w:eastAsia="Times New Roman" w:hAnsi="&amp;quot" w:cs="Times New Roman"/>
          <w:color w:val="555555"/>
          <w:sz w:val="24"/>
          <w:szCs w:val="24"/>
        </w:rPr>
      </w:pPr>
      <w:r w:rsidRPr="0077341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>17    Clothing and Jewelry</w:t>
      </w:r>
    </w:p>
    <w:p w:rsidR="0077341D" w:rsidRPr="0077341D" w:rsidRDefault="0077341D" w:rsidP="0077341D">
      <w:pPr>
        <w:spacing w:after="0" w:line="240" w:lineRule="auto"/>
        <w:rPr>
          <w:rFonts w:ascii="&amp;quot" w:eastAsia="Times New Roman" w:hAnsi="&amp;quot" w:cs="Times New Roman"/>
          <w:color w:val="555555"/>
          <w:sz w:val="24"/>
          <w:szCs w:val="24"/>
        </w:rPr>
      </w:pPr>
      <w:r w:rsidRPr="0077341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>18    Sporting Activities</w:t>
      </w:r>
    </w:p>
    <w:p w:rsidR="0077341D" w:rsidRPr="0077341D" w:rsidRDefault="0077341D" w:rsidP="0077341D">
      <w:pPr>
        <w:spacing w:after="0" w:line="240" w:lineRule="auto"/>
        <w:rPr>
          <w:rFonts w:ascii="&amp;quot" w:eastAsia="Times New Roman" w:hAnsi="&amp;quot" w:cs="Times New Roman"/>
          <w:color w:val="555555"/>
          <w:sz w:val="24"/>
          <w:szCs w:val="24"/>
        </w:rPr>
      </w:pPr>
      <w:r w:rsidRPr="0077341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>19    Catering and Cuisine at Government House</w:t>
      </w:r>
    </w:p>
    <w:p w:rsidR="0077341D" w:rsidRPr="0077341D" w:rsidRDefault="0077341D" w:rsidP="0077341D">
      <w:pPr>
        <w:spacing w:after="0" w:line="240" w:lineRule="auto"/>
        <w:rPr>
          <w:rFonts w:ascii="&amp;quot" w:eastAsia="Times New Roman" w:hAnsi="&amp;quot" w:cs="Times New Roman"/>
          <w:color w:val="555555"/>
          <w:sz w:val="24"/>
          <w:szCs w:val="24"/>
        </w:rPr>
      </w:pPr>
      <w:r w:rsidRPr="0077341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>20    Thoughtful, Kind and Sympathetic</w:t>
      </w:r>
    </w:p>
    <w:p w:rsidR="0077341D" w:rsidRPr="0077341D" w:rsidRDefault="0077341D" w:rsidP="0077341D">
      <w:pPr>
        <w:spacing w:after="0" w:line="240" w:lineRule="auto"/>
        <w:rPr>
          <w:rFonts w:ascii="&amp;quot" w:eastAsia="Times New Roman" w:hAnsi="&amp;quot" w:cs="Times New Roman"/>
          <w:color w:val="555555"/>
          <w:sz w:val="24"/>
          <w:szCs w:val="24"/>
        </w:rPr>
      </w:pPr>
      <w:r w:rsidRPr="0077341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 xml:space="preserve">21    Reflections and Impressions of HRH, </w:t>
      </w:r>
      <w:proofErr w:type="gramStart"/>
      <w:r w:rsidRPr="0077341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>The</w:t>
      </w:r>
      <w:proofErr w:type="gramEnd"/>
      <w:r w:rsidRPr="0077341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 xml:space="preserve"> Duke of Windsor</w:t>
      </w:r>
    </w:p>
    <w:p w:rsidR="0077341D" w:rsidRPr="0077341D" w:rsidRDefault="0077341D" w:rsidP="0077341D">
      <w:pPr>
        <w:spacing w:after="0" w:line="240" w:lineRule="auto"/>
        <w:rPr>
          <w:rFonts w:ascii="&amp;quot" w:eastAsia="Times New Roman" w:hAnsi="&amp;quot" w:cs="Times New Roman"/>
          <w:color w:val="555555"/>
          <w:sz w:val="24"/>
          <w:szCs w:val="24"/>
        </w:rPr>
      </w:pPr>
      <w:r w:rsidRPr="0077341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>22    Reflections and Impressions of the Duchess of Windsor</w:t>
      </w:r>
    </w:p>
    <w:p w:rsidR="0077341D" w:rsidRPr="0077341D" w:rsidRDefault="0077341D" w:rsidP="0077341D">
      <w:pPr>
        <w:spacing w:after="0" w:line="240" w:lineRule="auto"/>
        <w:rPr>
          <w:rFonts w:ascii="&amp;quot" w:eastAsia="Times New Roman" w:hAnsi="&amp;quot" w:cs="Times New Roman"/>
          <w:color w:val="555555"/>
          <w:sz w:val="24"/>
          <w:szCs w:val="24"/>
        </w:rPr>
      </w:pPr>
      <w:r w:rsidRPr="0077341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>23    Last Thoughts</w:t>
      </w:r>
    </w:p>
    <w:p w:rsidR="0077341D" w:rsidRPr="0077341D" w:rsidRDefault="0077341D" w:rsidP="0077341D">
      <w:pPr>
        <w:spacing w:after="0" w:line="240" w:lineRule="auto"/>
        <w:rPr>
          <w:rFonts w:ascii="&amp;quot" w:eastAsia="Times New Roman" w:hAnsi="&amp;quot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 xml:space="preserve">​24   </w:t>
      </w:r>
      <w:r w:rsidRPr="0077341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 xml:space="preserve">An Atlantic Convoy and Wartime England </w:t>
      </w:r>
    </w:p>
    <w:p w:rsidR="00956BFD" w:rsidRPr="007C105D" w:rsidRDefault="00DB2362" w:rsidP="00956BF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</w:rPr>
      </w:pPr>
      <w:r>
        <w:rPr>
          <w:rFonts w:ascii="&amp;quot" w:eastAsia="Times New Roman" w:hAnsi="&amp;quot" w:cs="Times New Roman"/>
          <w:color w:val="555555"/>
          <w:sz w:val="24"/>
          <w:szCs w:val="24"/>
        </w:rPr>
        <w:t xml:space="preserve">      </w:t>
      </w:r>
      <w:r w:rsidR="007C105D" w:rsidRPr="007C105D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</w:rPr>
        <w:t>Additional Photos and Memorabilia of the Author’s Time with the Windsors</w:t>
      </w:r>
    </w:p>
    <w:p w:rsidR="00956BFD" w:rsidRDefault="00956BFD" w:rsidP="00956BF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</w:rPr>
        <w:t xml:space="preserve">      About the Author</w:t>
      </w:r>
    </w:p>
    <w:p w:rsidR="00956BFD" w:rsidRPr="00956BFD" w:rsidRDefault="00956BFD" w:rsidP="00956BFD">
      <w:pPr>
        <w:spacing w:after="0" w:line="240" w:lineRule="auto"/>
        <w:rPr>
          <w:rFonts w:ascii="&amp;quot" w:eastAsia="Times New Roman" w:hAnsi="&amp;quot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</w:rPr>
        <w:t xml:space="preserve">      Acknowledgments</w:t>
      </w:r>
    </w:p>
    <w:p w:rsidR="00D336CB" w:rsidRPr="00AA4086" w:rsidRDefault="00956BFD" w:rsidP="00F22CF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105D">
        <w:rPr>
          <w:rFonts w:ascii="Times New Roman" w:hAnsi="Times New Roman" w:cs="Times New Roman"/>
          <w:b/>
          <w:i/>
          <w:sz w:val="24"/>
          <w:szCs w:val="24"/>
        </w:rPr>
        <w:t xml:space="preserve">     Select Bibliography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sectPr w:rsidR="00D336CB" w:rsidRPr="00AA4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C3"/>
    <w:rsid w:val="0077341D"/>
    <w:rsid w:val="007C105D"/>
    <w:rsid w:val="008475BB"/>
    <w:rsid w:val="00956BFD"/>
    <w:rsid w:val="00A46FC3"/>
    <w:rsid w:val="00AA4086"/>
    <w:rsid w:val="00D336CB"/>
    <w:rsid w:val="00DB2362"/>
    <w:rsid w:val="00F2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2CE5D-3207-4C89-AF1D-40A154A3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3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815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&amp; Gloria Hardcastle-Taylor</dc:creator>
  <cp:keywords/>
  <dc:description/>
  <cp:lastModifiedBy>Michael &amp; Gloria Hardcastle-Taylor</cp:lastModifiedBy>
  <cp:revision>9</cp:revision>
  <dcterms:created xsi:type="dcterms:W3CDTF">2018-05-26T15:07:00Z</dcterms:created>
  <dcterms:modified xsi:type="dcterms:W3CDTF">2018-05-26T16:43:00Z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4cb9a9ae-fa2b-49bf-ba58-6a380ca3c796</vt:lpwstr>
  </property>
</Properties>
</file>