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Default Extension="png" ContentType="image/png"/>
  <Override PartName="/word/header1.xml" ContentType="application/vnd.openxmlformats-officedocument.wordprocessingml.header+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A69" w:rsidRPr="004A4AA2" w:rsidRDefault="006A7A69" w:rsidP="006A7A69">
      <w:pPr>
        <w:pStyle w:val="NormalWeb"/>
        <w:spacing w:before="2" w:after="2"/>
        <w:jc w:val="center"/>
        <w:rPr>
          <w:rFonts w:ascii="TimesNewRoman" w:hAnsi="TimesNewRoman"/>
          <w:b/>
          <w:sz w:val="24"/>
          <w:szCs w:val="24"/>
        </w:rPr>
      </w:pPr>
      <w:r w:rsidRPr="004A4AA2">
        <w:rPr>
          <w:rFonts w:ascii="TimesNewRoman" w:hAnsi="TimesNewRoman"/>
          <w:b/>
          <w:sz w:val="24"/>
          <w:szCs w:val="24"/>
        </w:rPr>
        <w:t>RELEASE, WAIVER, INDEMNIFICATION, HOLD HARMLESS,</w:t>
      </w:r>
    </w:p>
    <w:p w:rsidR="004A4AA2" w:rsidRPr="004A4AA2" w:rsidRDefault="006A7A69" w:rsidP="006A7A69">
      <w:pPr>
        <w:pStyle w:val="NormalWeb"/>
        <w:spacing w:before="2" w:after="2"/>
        <w:jc w:val="center"/>
        <w:rPr>
          <w:rFonts w:ascii="TimesNewRoman" w:hAnsi="TimesNewRoman"/>
          <w:b/>
          <w:sz w:val="24"/>
          <w:szCs w:val="24"/>
        </w:rPr>
      </w:pPr>
      <w:r w:rsidRPr="004A4AA2">
        <w:rPr>
          <w:rFonts w:ascii="TimesNewRoman" w:hAnsi="TimesNewRoman"/>
          <w:b/>
          <w:sz w:val="24"/>
          <w:szCs w:val="24"/>
        </w:rPr>
        <w:t>AND ASSUMPTION OF THE RISK AGREEMENT</w:t>
      </w:r>
    </w:p>
    <w:p w:rsidR="006A7A69" w:rsidRDefault="006A7A69" w:rsidP="006A7A69">
      <w:pPr>
        <w:pStyle w:val="NormalWeb"/>
        <w:spacing w:before="2" w:after="2"/>
        <w:jc w:val="center"/>
      </w:pPr>
    </w:p>
    <w:p w:rsidR="006A7A69" w:rsidRDefault="006A7A69" w:rsidP="006A7A69">
      <w:pPr>
        <w:pStyle w:val="NormalWeb"/>
        <w:spacing w:before="2" w:after="2"/>
        <w:ind w:firstLine="720"/>
      </w:pPr>
      <w:r>
        <w:rPr>
          <w:rFonts w:ascii="TimesNewRoman" w:hAnsi="TimesNewRoman"/>
          <w:sz w:val="24"/>
          <w:szCs w:val="24"/>
        </w:rPr>
        <w:t xml:space="preserve">WHEREAS, in consideration of being permitted to attend a course for instruction in firearms, for the instruction in firearms, for use of premises, and for other good and valuable consideration, the receipt and sufficiency of which is hereby acknowledged, Undersigned agrees to the following: </w:t>
      </w:r>
    </w:p>
    <w:p w:rsidR="006A7A69" w:rsidRDefault="006A7A69" w:rsidP="006A7A69">
      <w:pPr>
        <w:pStyle w:val="NormalWeb"/>
        <w:spacing w:beforeLines="0" w:afterLines="0"/>
        <w:ind w:firstLine="720"/>
      </w:pPr>
      <w:r>
        <w:rPr>
          <w:rFonts w:ascii="TimesNewRoman" w:hAnsi="TimesNewRoman"/>
          <w:sz w:val="24"/>
          <w:szCs w:val="24"/>
        </w:rPr>
        <w:t xml:space="preserve">Undersigned agrees to indemnify, hold harmless and defend </w:t>
      </w:r>
      <w:r w:rsidR="004A4AA2">
        <w:rPr>
          <w:rFonts w:ascii="TimesNewRoman" w:hAnsi="TimesNewRoman"/>
          <w:sz w:val="24"/>
          <w:szCs w:val="24"/>
        </w:rPr>
        <w:t>Gina Hall or Brandi Cirillo</w:t>
      </w:r>
      <w:r>
        <w:rPr>
          <w:rFonts w:ascii="TimesNewRoman" w:hAnsi="TimesNewRoman"/>
          <w:sz w:val="24"/>
          <w:szCs w:val="24"/>
        </w:rPr>
        <w:t xml:space="preserve"> (hereinafter referred to as "</w:t>
      </w:r>
      <w:r w:rsidRPr="006A7A69">
        <w:rPr>
          <w:rFonts w:ascii="TimesNewRoman,Bold" w:hAnsi="TimesNewRoman,Bold"/>
          <w:b/>
          <w:sz w:val="24"/>
          <w:szCs w:val="24"/>
        </w:rPr>
        <w:t>Instructor</w:t>
      </w:r>
      <w:r>
        <w:rPr>
          <w:rFonts w:ascii="TimesNewRoman" w:hAnsi="TimesNewRoman"/>
          <w:sz w:val="24"/>
          <w:szCs w:val="24"/>
        </w:rPr>
        <w:t xml:space="preserve">"), from any and all fault, liabilities, costs, expenses, claims, demands or lawsuits arising out of, related to or connected with: Undersigned's presence at and/or participation in the course of instruction; the discharge of firearms by Undersigned; Undersigned's presence on or use of the range, buildings, land and premises ("Premises"); and, any and all acts or omissions of Undersigned. </w:t>
      </w:r>
    </w:p>
    <w:p w:rsidR="006A7A69" w:rsidRDefault="006A7A69" w:rsidP="006A7A69">
      <w:pPr>
        <w:pStyle w:val="NormalWeb"/>
        <w:spacing w:before="2" w:after="2"/>
        <w:ind w:firstLine="720"/>
      </w:pPr>
      <w:r>
        <w:rPr>
          <w:rFonts w:ascii="TimesNewRoman" w:hAnsi="TimesNewRoman"/>
          <w:sz w:val="24"/>
          <w:szCs w:val="24"/>
        </w:rPr>
        <w:t xml:space="preserve">Undersigned furthermore waives for himself/herself and for his/her executors, personal representatives, administrators, assignees, heirs and next of kin, any and all rights and claims for damages, losses, demands and any other actions or claims whatsoever, which he/she may have or which may arise against Instructor (including but not limited to the death of Undersigned and/or any and all injuries, damages or illnesses suffered by Undersigned or Undersigned's property), which may, in any way whatsoever, arise out of, be related to or be connected with: the course of instruction; the Premises, including any latent defect in the Premises; Undersigned presence on or use of said Premises; Undersigned’s property (whether or not entrusted to Instructor); and, the discharge of firearms. Instructor shall not be liable for, and Undersigned, on behalf of himself/herself and on behalf of his/her executors, personal representatives, administrators, assignees, heirs and next of kin, hereby expressly releases the Instructor from any and all such claims and liabilities. </w:t>
      </w:r>
    </w:p>
    <w:p w:rsidR="006A7A69" w:rsidRDefault="006A7A69" w:rsidP="006A7A69">
      <w:pPr>
        <w:pStyle w:val="NormalWeb"/>
        <w:spacing w:before="2" w:after="2"/>
        <w:ind w:firstLine="720"/>
      </w:pPr>
      <w:r>
        <w:rPr>
          <w:rFonts w:ascii="TimesNewRoman" w:hAnsi="TimesNewRoman"/>
          <w:sz w:val="24"/>
          <w:szCs w:val="24"/>
        </w:rPr>
        <w:t xml:space="preserve">Undersigned hereby expressly assumes the risk of taking part in the course for instruction in firearms and taking part in the activities on the Premises, which include, but are not limited to, instruction in the use of firearms, the discharge of firearms and the firing of live ammunition. </w:t>
      </w:r>
    </w:p>
    <w:p w:rsidR="006A7A69" w:rsidRDefault="006A7A69" w:rsidP="006A7A69">
      <w:pPr>
        <w:pStyle w:val="NormalWeb"/>
        <w:spacing w:before="2" w:after="2"/>
        <w:ind w:firstLine="720"/>
      </w:pPr>
      <w:r>
        <w:rPr>
          <w:rFonts w:ascii="TimesNewRoman" w:hAnsi="TimesNewRoman"/>
          <w:sz w:val="24"/>
          <w:szCs w:val="24"/>
        </w:rPr>
        <w:t>Undersigned hereby acknowledges and agrees that Undersigned has read this instrument and</w:t>
      </w:r>
      <w:r>
        <w:t xml:space="preserve"> </w:t>
      </w:r>
      <w:r>
        <w:rPr>
          <w:rFonts w:ascii="TimesNewRoman" w:hAnsi="TimesNewRoman"/>
          <w:sz w:val="24"/>
          <w:szCs w:val="24"/>
        </w:rPr>
        <w:t xml:space="preserve">understands its terms and is executing this instrument voluntarily. Undersigned furthermore hereby acknowledges and agrees that he/she has read, understands and will at all times abide by all range rules and procedures and any other rules and procedures stated by the Instructor. </w:t>
      </w:r>
    </w:p>
    <w:p w:rsidR="006A7A69" w:rsidRDefault="006A7A69" w:rsidP="006A7A69">
      <w:pPr>
        <w:pStyle w:val="NormalWeb"/>
        <w:spacing w:before="2" w:after="2"/>
        <w:ind w:firstLine="720"/>
        <w:rPr>
          <w:rFonts w:ascii="TimesNewRoman" w:hAnsi="TimesNewRoman"/>
          <w:sz w:val="24"/>
          <w:szCs w:val="24"/>
        </w:rPr>
      </w:pPr>
      <w:r>
        <w:rPr>
          <w:rFonts w:ascii="TimesNewRoman" w:hAnsi="TimesNewRoman"/>
          <w:sz w:val="24"/>
          <w:szCs w:val="24"/>
        </w:rPr>
        <w:t xml:space="preserve">Undersigned expressly agrees that this instrument is intended to be as broad and inclusive as permitted by law, and that if any provision of this instrument is held invalid or otherwise unenforceable, the enforceability of the remaining provisions shall not be impaired thereby. No remedy conferred by any of the specific provisions of this instrument is intended to be exclusive of any other remedy, and each and every remedy shall be cumulative and shall be in addition to every other remedy now or hereafter existing at law or in equity or by statute or otherwise. The election of any one or more remedy hereunder by the Instructor shall not constitute any waiver of Instructor's right to pursue other available remedies. This instrument binds Undersigned and his/her executors, personal representatives, administrators, assignees, heirs and next of kin. </w:t>
      </w:r>
    </w:p>
    <w:p w:rsidR="006A7A69" w:rsidRDefault="006A7A69" w:rsidP="006A7A69">
      <w:pPr>
        <w:pStyle w:val="NormalWeb"/>
        <w:spacing w:before="2" w:after="2"/>
      </w:pPr>
    </w:p>
    <w:p w:rsidR="006A7A69" w:rsidRDefault="006A7A69" w:rsidP="006A7A69">
      <w:pPr>
        <w:pStyle w:val="NormalWeb"/>
        <w:spacing w:before="2" w:after="2"/>
        <w:rPr>
          <w:rFonts w:ascii="TimesNewRoman" w:hAnsi="TimesNewRoman"/>
          <w:sz w:val="24"/>
          <w:szCs w:val="24"/>
        </w:rPr>
      </w:pPr>
      <w:r>
        <w:rPr>
          <w:rFonts w:ascii="TimesNewRoman" w:hAnsi="TimesNewRoman"/>
          <w:sz w:val="24"/>
          <w:szCs w:val="24"/>
        </w:rPr>
        <w:t xml:space="preserve">UNDERSIGNED: </w:t>
      </w:r>
      <w:r>
        <w:rPr>
          <w:rFonts w:ascii="TimesNewRoman" w:hAnsi="TimesNewRoman"/>
          <w:sz w:val="24"/>
          <w:szCs w:val="24"/>
        </w:rPr>
        <w:tab/>
      </w:r>
      <w:r>
        <w:rPr>
          <w:rFonts w:ascii="TimesNewRoman" w:hAnsi="TimesNewRoman"/>
          <w:sz w:val="24"/>
          <w:szCs w:val="24"/>
        </w:rPr>
        <w:tab/>
      </w:r>
      <w:r>
        <w:rPr>
          <w:rFonts w:ascii="TimesNewRoman" w:hAnsi="TimesNewRoman"/>
          <w:sz w:val="24"/>
          <w:szCs w:val="24"/>
        </w:rPr>
        <w:tab/>
      </w:r>
      <w:r>
        <w:rPr>
          <w:rFonts w:ascii="TimesNewRoman" w:hAnsi="TimesNewRoman"/>
          <w:sz w:val="24"/>
          <w:szCs w:val="24"/>
        </w:rPr>
        <w:tab/>
      </w:r>
      <w:r>
        <w:rPr>
          <w:rFonts w:ascii="TimesNewRoman" w:hAnsi="TimesNewRoman"/>
          <w:sz w:val="24"/>
          <w:szCs w:val="24"/>
        </w:rPr>
        <w:tab/>
      </w:r>
      <w:r>
        <w:rPr>
          <w:rFonts w:ascii="TimesNewRoman" w:hAnsi="TimesNewRoman"/>
          <w:sz w:val="24"/>
          <w:szCs w:val="24"/>
        </w:rPr>
        <w:tab/>
      </w:r>
      <w:r>
        <w:rPr>
          <w:rFonts w:ascii="TimesNewRoman" w:hAnsi="TimesNewRoman"/>
          <w:sz w:val="24"/>
          <w:szCs w:val="24"/>
        </w:rPr>
        <w:tab/>
        <w:t>Date: _______________</w:t>
      </w:r>
    </w:p>
    <w:p w:rsidR="006A7A69" w:rsidRDefault="006A7A69" w:rsidP="006A7A69">
      <w:pPr>
        <w:pStyle w:val="NormalWeb"/>
        <w:spacing w:before="2" w:after="2"/>
        <w:rPr>
          <w:rFonts w:ascii="TimesNewRoman" w:hAnsi="TimesNewRoman"/>
          <w:sz w:val="24"/>
          <w:szCs w:val="24"/>
        </w:rPr>
      </w:pPr>
    </w:p>
    <w:p w:rsidR="006A7A69" w:rsidRDefault="006A7A69" w:rsidP="006A7A69">
      <w:pPr>
        <w:pStyle w:val="NormalWeb"/>
        <w:spacing w:before="2" w:after="2"/>
        <w:rPr>
          <w:rFonts w:ascii="TimesNewRoman" w:hAnsi="TimesNewRoman"/>
          <w:sz w:val="24"/>
          <w:szCs w:val="24"/>
        </w:rPr>
      </w:pPr>
    </w:p>
    <w:p w:rsidR="006A7A69" w:rsidRDefault="006A7A69" w:rsidP="006A7A69">
      <w:pPr>
        <w:pStyle w:val="NormalWeb"/>
        <w:spacing w:before="2" w:after="2"/>
        <w:rPr>
          <w:rFonts w:ascii="TimesNewRoman" w:hAnsi="TimesNewRoman"/>
          <w:sz w:val="24"/>
          <w:szCs w:val="24"/>
        </w:rPr>
      </w:pPr>
      <w:r>
        <w:rPr>
          <w:rFonts w:ascii="TimesNewRoman" w:hAnsi="TimesNewRoman"/>
          <w:sz w:val="24"/>
          <w:szCs w:val="24"/>
        </w:rPr>
        <w:t xml:space="preserve">________________________________________________ </w:t>
      </w:r>
      <w:r>
        <w:rPr>
          <w:rFonts w:ascii="TimesNewRoman" w:hAnsi="TimesNewRoman"/>
          <w:sz w:val="24"/>
          <w:szCs w:val="24"/>
        </w:rPr>
        <w:tab/>
      </w:r>
      <w:r>
        <w:rPr>
          <w:rFonts w:ascii="TimesNewRoman" w:hAnsi="TimesNewRoman"/>
          <w:sz w:val="24"/>
          <w:szCs w:val="24"/>
        </w:rPr>
        <w:tab/>
      </w:r>
      <w:r>
        <w:rPr>
          <w:rFonts w:ascii="TimesNewRoman" w:hAnsi="TimesNewRoman"/>
          <w:sz w:val="24"/>
          <w:szCs w:val="24"/>
        </w:rPr>
        <w:tab/>
        <w:t xml:space="preserve">________________________________________  </w:t>
      </w:r>
    </w:p>
    <w:p w:rsidR="006A7A69" w:rsidRDefault="006A7A69" w:rsidP="006A7A69">
      <w:pPr>
        <w:pStyle w:val="NormalWeb"/>
        <w:spacing w:before="2" w:after="2"/>
      </w:pPr>
      <w:r w:rsidRPr="006A7A69">
        <w:rPr>
          <w:sz w:val="24"/>
        </w:rPr>
        <w:t>Signature</w:t>
      </w:r>
      <w:r>
        <w:t xml:space="preserve"> </w:t>
      </w:r>
      <w:r>
        <w:tab/>
      </w:r>
      <w:r>
        <w:tab/>
      </w:r>
      <w:r>
        <w:tab/>
      </w:r>
      <w:r>
        <w:tab/>
      </w:r>
      <w:r>
        <w:tab/>
      </w:r>
      <w:r>
        <w:tab/>
      </w:r>
      <w:r>
        <w:tab/>
      </w:r>
      <w:r>
        <w:tab/>
      </w:r>
      <w:r>
        <w:rPr>
          <w:sz w:val="24"/>
          <w:szCs w:val="24"/>
        </w:rPr>
        <w:t xml:space="preserve">Print Name </w:t>
      </w:r>
    </w:p>
    <w:p w:rsidR="006A7A69" w:rsidRDefault="006A7A69"/>
    <w:sectPr w:rsidR="006A7A69" w:rsidSect="00A129E1">
      <w:headerReference w:type="default" r:id="rId5"/>
      <w:footerReference w:type="default" r:id="rId6"/>
      <w:pgSz w:w="12240" w:h="15840"/>
      <w:pgMar w:top="792" w:right="720" w:bottom="792" w:left="720" w:footer="792"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TimesNewRoman,Bold">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9E1" w:rsidRDefault="00A129E1" w:rsidP="00A129E1">
    <w:pPr>
      <w:pStyle w:val="Footer"/>
      <w:jc w:val="center"/>
    </w:pPr>
    <w:hyperlink r:id="rId1" w:history="1">
      <w:r w:rsidRPr="00886BEC">
        <w:rPr>
          <w:rStyle w:val="Hyperlink"/>
        </w:rPr>
        <w:t>www.freedomtactical.org</w:t>
      </w:r>
    </w:hyperlink>
    <w:r>
      <w:t xml:space="preserve">  </w:t>
    </w:r>
    <w:proofErr w:type="gramStart"/>
    <w:r>
      <w:t xml:space="preserve">•  </w:t>
    </w:r>
    <w:proofErr w:type="gramEnd"/>
    <w:hyperlink r:id="rId2" w:history="1">
      <w:proofErr w:type="spellStart"/>
      <w:r w:rsidRPr="00886BEC">
        <w:rPr>
          <w:rStyle w:val="Hyperlink"/>
        </w:rPr>
        <w:t>www.facebook.com/freedomtactical</w:t>
      </w:r>
      <w:proofErr w:type="spellEnd"/>
    </w:hyperlink>
    <w:r>
      <w:t xml:space="preserve">  •  gina@freedomtactical.org</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AA2" w:rsidRDefault="004A4AA2" w:rsidP="00A129E1">
    <w:pPr>
      <w:pStyle w:val="Header"/>
      <w:jc w:val="center"/>
    </w:pPr>
    <w:r>
      <w:rPr>
        <w:noProof/>
      </w:rPr>
      <w:drawing>
        <wp:inline distT="0" distB="0" distL="0" distR="0">
          <wp:extent cx="3581400" cy="431800"/>
          <wp:effectExtent l="25400" t="0" r="0" b="0"/>
          <wp:docPr id="6" name="Picture 5" descr="dark_logo_transparent-soli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_logo_transparent-solid.eps"/>
                  <pic:cNvPicPr/>
                </pic:nvPicPr>
                <ve:AlternateContent>
                  <ve:Choice xmlns:ma="http://schemas.microsoft.com/office/mac/drawingml/2008/main" Requires="ma">
                    <pic:blipFill>
                      <a:blip r:embed="rId1"/>
                      <a:stretch>
                        <a:fillRect/>
                      </a:stretch>
                    </pic:blipFill>
                  </ve:Choice>
                  <ve:Fallback>
                    <pic:blipFill>
                      <a:blip r:embed="rId2"/>
                      <a:stretch>
                        <a:fillRect/>
                      </a:stretch>
                    </pic:blipFill>
                  </ve:Fallback>
                </ve:AlternateContent>
                <pic:spPr>
                  <a:xfrm>
                    <a:off x="0" y="0"/>
                    <a:ext cx="3581400" cy="431800"/>
                  </a:xfrm>
                  <a:prstGeom prst="rect">
                    <a:avLst/>
                  </a:prstGeom>
                </pic:spPr>
              </pic:pic>
            </a:graphicData>
          </a:graphic>
        </wp:inline>
      </w:drawing>
    </w:r>
  </w:p>
  <w:p w:rsidR="006A7A69" w:rsidRDefault="006A7A69" w:rsidP="00A129E1">
    <w:pPr>
      <w:pStyle w:val="Header"/>
      <w:jc w:val="cent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000041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6A7A69"/>
    <w:rsid w:val="004A4AA2"/>
    <w:rsid w:val="006A7A69"/>
    <w:rsid w:val="00A129E1"/>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92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6A7A69"/>
    <w:pPr>
      <w:spacing w:beforeLines="1" w:afterLines="1"/>
    </w:pPr>
    <w:rPr>
      <w:rFonts w:ascii="Times" w:hAnsi="Times" w:cs="Times New Roman"/>
      <w:sz w:val="20"/>
      <w:szCs w:val="20"/>
    </w:rPr>
  </w:style>
  <w:style w:type="paragraph" w:styleId="ListBullet">
    <w:name w:val="List Bullet"/>
    <w:basedOn w:val="Normal"/>
    <w:uiPriority w:val="99"/>
    <w:unhideWhenUsed/>
    <w:rsid w:val="006A7A69"/>
    <w:pPr>
      <w:numPr>
        <w:numId w:val="1"/>
      </w:numPr>
      <w:contextualSpacing/>
    </w:pPr>
  </w:style>
  <w:style w:type="paragraph" w:styleId="Header">
    <w:name w:val="header"/>
    <w:basedOn w:val="Normal"/>
    <w:link w:val="HeaderChar"/>
    <w:uiPriority w:val="99"/>
    <w:semiHidden/>
    <w:unhideWhenUsed/>
    <w:rsid w:val="006A7A69"/>
    <w:pPr>
      <w:tabs>
        <w:tab w:val="center" w:pos="4320"/>
        <w:tab w:val="right" w:pos="8640"/>
      </w:tabs>
      <w:spacing w:after="0"/>
    </w:pPr>
  </w:style>
  <w:style w:type="character" w:customStyle="1" w:styleId="HeaderChar">
    <w:name w:val="Header Char"/>
    <w:basedOn w:val="DefaultParagraphFont"/>
    <w:link w:val="Header"/>
    <w:uiPriority w:val="99"/>
    <w:semiHidden/>
    <w:rsid w:val="006A7A69"/>
  </w:style>
  <w:style w:type="paragraph" w:styleId="Footer">
    <w:name w:val="footer"/>
    <w:basedOn w:val="Normal"/>
    <w:link w:val="FooterChar"/>
    <w:uiPriority w:val="99"/>
    <w:semiHidden/>
    <w:unhideWhenUsed/>
    <w:rsid w:val="006A7A69"/>
    <w:pPr>
      <w:tabs>
        <w:tab w:val="center" w:pos="4320"/>
        <w:tab w:val="right" w:pos="8640"/>
      </w:tabs>
      <w:spacing w:after="0"/>
    </w:pPr>
  </w:style>
  <w:style w:type="character" w:customStyle="1" w:styleId="FooterChar">
    <w:name w:val="Footer Char"/>
    <w:basedOn w:val="DefaultParagraphFont"/>
    <w:link w:val="Footer"/>
    <w:uiPriority w:val="99"/>
    <w:semiHidden/>
    <w:rsid w:val="006A7A69"/>
  </w:style>
  <w:style w:type="character" w:styleId="Hyperlink">
    <w:name w:val="Hyperlink"/>
    <w:basedOn w:val="DefaultParagraphFont"/>
    <w:uiPriority w:val="99"/>
    <w:semiHidden/>
    <w:unhideWhenUsed/>
    <w:rsid w:val="00A129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19893236">
      <w:bodyDiv w:val="1"/>
      <w:marLeft w:val="0"/>
      <w:marRight w:val="0"/>
      <w:marTop w:val="0"/>
      <w:marBottom w:val="0"/>
      <w:divBdr>
        <w:top w:val="none" w:sz="0" w:space="0" w:color="auto"/>
        <w:left w:val="none" w:sz="0" w:space="0" w:color="auto"/>
        <w:bottom w:val="none" w:sz="0" w:space="0" w:color="auto"/>
        <w:right w:val="none" w:sz="0" w:space="0" w:color="auto"/>
      </w:divBdr>
      <w:divsChild>
        <w:div w:id="1043359427">
          <w:marLeft w:val="0"/>
          <w:marRight w:val="0"/>
          <w:marTop w:val="0"/>
          <w:marBottom w:val="0"/>
          <w:divBdr>
            <w:top w:val="none" w:sz="0" w:space="0" w:color="auto"/>
            <w:left w:val="none" w:sz="0" w:space="0" w:color="auto"/>
            <w:bottom w:val="none" w:sz="0" w:space="0" w:color="auto"/>
            <w:right w:val="none" w:sz="0" w:space="0" w:color="auto"/>
          </w:divBdr>
          <w:divsChild>
            <w:div w:id="2021924890">
              <w:marLeft w:val="0"/>
              <w:marRight w:val="0"/>
              <w:marTop w:val="0"/>
              <w:marBottom w:val="0"/>
              <w:divBdr>
                <w:top w:val="none" w:sz="0" w:space="0" w:color="auto"/>
                <w:left w:val="none" w:sz="0" w:space="0" w:color="auto"/>
                <w:bottom w:val="none" w:sz="0" w:space="0" w:color="auto"/>
                <w:right w:val="none" w:sz="0" w:space="0" w:color="auto"/>
              </w:divBdr>
              <w:divsChild>
                <w:div w:id="1499150847">
                  <w:marLeft w:val="0"/>
                  <w:marRight w:val="0"/>
                  <w:marTop w:val="0"/>
                  <w:marBottom w:val="0"/>
                  <w:divBdr>
                    <w:top w:val="none" w:sz="0" w:space="0" w:color="auto"/>
                    <w:left w:val="none" w:sz="0" w:space="0" w:color="auto"/>
                    <w:bottom w:val="none" w:sz="0" w:space="0" w:color="auto"/>
                    <w:right w:val="none" w:sz="0" w:space="0" w:color="auto"/>
                  </w:divBdr>
                </w:div>
              </w:divsChild>
            </w:div>
            <w:div w:id="484443783">
              <w:marLeft w:val="0"/>
              <w:marRight w:val="0"/>
              <w:marTop w:val="0"/>
              <w:marBottom w:val="0"/>
              <w:divBdr>
                <w:top w:val="none" w:sz="0" w:space="0" w:color="auto"/>
                <w:left w:val="none" w:sz="0" w:space="0" w:color="auto"/>
                <w:bottom w:val="none" w:sz="0" w:space="0" w:color="auto"/>
                <w:right w:val="none" w:sz="0" w:space="0" w:color="auto"/>
              </w:divBdr>
              <w:divsChild>
                <w:div w:id="210460182">
                  <w:marLeft w:val="0"/>
                  <w:marRight w:val="0"/>
                  <w:marTop w:val="0"/>
                  <w:marBottom w:val="0"/>
                  <w:divBdr>
                    <w:top w:val="none" w:sz="0" w:space="0" w:color="auto"/>
                    <w:left w:val="none" w:sz="0" w:space="0" w:color="auto"/>
                    <w:bottom w:val="none" w:sz="0" w:space="0" w:color="auto"/>
                    <w:right w:val="none" w:sz="0" w:space="0" w:color="auto"/>
                  </w:divBdr>
                </w:div>
              </w:divsChild>
            </w:div>
            <w:div w:id="1542399942">
              <w:marLeft w:val="0"/>
              <w:marRight w:val="0"/>
              <w:marTop w:val="0"/>
              <w:marBottom w:val="0"/>
              <w:divBdr>
                <w:top w:val="none" w:sz="0" w:space="0" w:color="auto"/>
                <w:left w:val="none" w:sz="0" w:space="0" w:color="auto"/>
                <w:bottom w:val="none" w:sz="0" w:space="0" w:color="auto"/>
                <w:right w:val="none" w:sz="0" w:space="0" w:color="auto"/>
              </w:divBdr>
              <w:divsChild>
                <w:div w:id="1623883504">
                  <w:marLeft w:val="0"/>
                  <w:marRight w:val="0"/>
                  <w:marTop w:val="0"/>
                  <w:marBottom w:val="0"/>
                  <w:divBdr>
                    <w:top w:val="none" w:sz="0" w:space="0" w:color="auto"/>
                    <w:left w:val="none" w:sz="0" w:space="0" w:color="auto"/>
                    <w:bottom w:val="none" w:sz="0" w:space="0" w:color="auto"/>
                    <w:right w:val="none" w:sz="0" w:space="0" w:color="auto"/>
                  </w:divBdr>
                </w:div>
              </w:divsChild>
            </w:div>
            <w:div w:id="2117363540">
              <w:marLeft w:val="0"/>
              <w:marRight w:val="0"/>
              <w:marTop w:val="0"/>
              <w:marBottom w:val="0"/>
              <w:divBdr>
                <w:top w:val="none" w:sz="0" w:space="0" w:color="auto"/>
                <w:left w:val="none" w:sz="0" w:space="0" w:color="auto"/>
                <w:bottom w:val="none" w:sz="0" w:space="0" w:color="auto"/>
                <w:right w:val="none" w:sz="0" w:space="0" w:color="auto"/>
              </w:divBdr>
              <w:divsChild>
                <w:div w:id="2106266158">
                  <w:marLeft w:val="0"/>
                  <w:marRight w:val="0"/>
                  <w:marTop w:val="0"/>
                  <w:marBottom w:val="0"/>
                  <w:divBdr>
                    <w:top w:val="none" w:sz="0" w:space="0" w:color="auto"/>
                    <w:left w:val="none" w:sz="0" w:space="0" w:color="auto"/>
                    <w:bottom w:val="none" w:sz="0" w:space="0" w:color="auto"/>
                    <w:right w:val="none" w:sz="0" w:space="0" w:color="auto"/>
                  </w:divBdr>
                </w:div>
              </w:divsChild>
            </w:div>
            <w:div w:id="620041531">
              <w:marLeft w:val="0"/>
              <w:marRight w:val="0"/>
              <w:marTop w:val="0"/>
              <w:marBottom w:val="0"/>
              <w:divBdr>
                <w:top w:val="none" w:sz="0" w:space="0" w:color="auto"/>
                <w:left w:val="none" w:sz="0" w:space="0" w:color="auto"/>
                <w:bottom w:val="none" w:sz="0" w:space="0" w:color="auto"/>
                <w:right w:val="none" w:sz="0" w:space="0" w:color="auto"/>
              </w:divBdr>
              <w:divsChild>
                <w:div w:id="743836770">
                  <w:marLeft w:val="0"/>
                  <w:marRight w:val="0"/>
                  <w:marTop w:val="0"/>
                  <w:marBottom w:val="0"/>
                  <w:divBdr>
                    <w:top w:val="none" w:sz="0" w:space="0" w:color="auto"/>
                    <w:left w:val="none" w:sz="0" w:space="0" w:color="auto"/>
                    <w:bottom w:val="none" w:sz="0" w:space="0" w:color="auto"/>
                    <w:right w:val="none" w:sz="0" w:space="0" w:color="auto"/>
                  </w:divBdr>
                </w:div>
              </w:divsChild>
            </w:div>
            <w:div w:id="812023776">
              <w:marLeft w:val="0"/>
              <w:marRight w:val="0"/>
              <w:marTop w:val="0"/>
              <w:marBottom w:val="0"/>
              <w:divBdr>
                <w:top w:val="none" w:sz="0" w:space="0" w:color="auto"/>
                <w:left w:val="none" w:sz="0" w:space="0" w:color="auto"/>
                <w:bottom w:val="none" w:sz="0" w:space="0" w:color="auto"/>
                <w:right w:val="none" w:sz="0" w:space="0" w:color="auto"/>
              </w:divBdr>
              <w:divsChild>
                <w:div w:id="2038267337">
                  <w:marLeft w:val="0"/>
                  <w:marRight w:val="0"/>
                  <w:marTop w:val="0"/>
                  <w:marBottom w:val="0"/>
                  <w:divBdr>
                    <w:top w:val="none" w:sz="0" w:space="0" w:color="auto"/>
                    <w:left w:val="none" w:sz="0" w:space="0" w:color="auto"/>
                    <w:bottom w:val="none" w:sz="0" w:space="0" w:color="auto"/>
                    <w:right w:val="none" w:sz="0" w:space="0" w:color="auto"/>
                  </w:divBdr>
                </w:div>
              </w:divsChild>
            </w:div>
            <w:div w:id="1429811827">
              <w:marLeft w:val="0"/>
              <w:marRight w:val="0"/>
              <w:marTop w:val="0"/>
              <w:marBottom w:val="0"/>
              <w:divBdr>
                <w:top w:val="none" w:sz="0" w:space="0" w:color="auto"/>
                <w:left w:val="none" w:sz="0" w:space="0" w:color="auto"/>
                <w:bottom w:val="none" w:sz="0" w:space="0" w:color="auto"/>
                <w:right w:val="none" w:sz="0" w:space="0" w:color="auto"/>
              </w:divBdr>
              <w:divsChild>
                <w:div w:id="1685089550">
                  <w:marLeft w:val="0"/>
                  <w:marRight w:val="0"/>
                  <w:marTop w:val="0"/>
                  <w:marBottom w:val="0"/>
                  <w:divBdr>
                    <w:top w:val="none" w:sz="0" w:space="0" w:color="auto"/>
                    <w:left w:val="none" w:sz="0" w:space="0" w:color="auto"/>
                    <w:bottom w:val="none" w:sz="0" w:space="0" w:color="auto"/>
                    <w:right w:val="none" w:sz="0" w:space="0" w:color="auto"/>
                  </w:divBdr>
                </w:div>
              </w:divsChild>
            </w:div>
            <w:div w:id="795681666">
              <w:marLeft w:val="0"/>
              <w:marRight w:val="0"/>
              <w:marTop w:val="0"/>
              <w:marBottom w:val="0"/>
              <w:divBdr>
                <w:top w:val="none" w:sz="0" w:space="0" w:color="auto"/>
                <w:left w:val="none" w:sz="0" w:space="0" w:color="auto"/>
                <w:bottom w:val="none" w:sz="0" w:space="0" w:color="auto"/>
                <w:right w:val="none" w:sz="0" w:space="0" w:color="auto"/>
              </w:divBdr>
              <w:divsChild>
                <w:div w:id="1815373399">
                  <w:marLeft w:val="0"/>
                  <w:marRight w:val="0"/>
                  <w:marTop w:val="0"/>
                  <w:marBottom w:val="0"/>
                  <w:divBdr>
                    <w:top w:val="none" w:sz="0" w:space="0" w:color="auto"/>
                    <w:left w:val="none" w:sz="0" w:space="0" w:color="auto"/>
                    <w:bottom w:val="none" w:sz="0" w:space="0" w:color="auto"/>
                    <w:right w:val="none" w:sz="0" w:space="0" w:color="auto"/>
                  </w:divBdr>
                </w:div>
              </w:divsChild>
            </w:div>
            <w:div w:id="472796550">
              <w:marLeft w:val="0"/>
              <w:marRight w:val="0"/>
              <w:marTop w:val="0"/>
              <w:marBottom w:val="0"/>
              <w:divBdr>
                <w:top w:val="none" w:sz="0" w:space="0" w:color="auto"/>
                <w:left w:val="none" w:sz="0" w:space="0" w:color="auto"/>
                <w:bottom w:val="none" w:sz="0" w:space="0" w:color="auto"/>
                <w:right w:val="none" w:sz="0" w:space="0" w:color="auto"/>
              </w:divBdr>
              <w:divsChild>
                <w:div w:id="863787722">
                  <w:marLeft w:val="0"/>
                  <w:marRight w:val="0"/>
                  <w:marTop w:val="0"/>
                  <w:marBottom w:val="0"/>
                  <w:divBdr>
                    <w:top w:val="none" w:sz="0" w:space="0" w:color="auto"/>
                    <w:left w:val="none" w:sz="0" w:space="0" w:color="auto"/>
                    <w:bottom w:val="none" w:sz="0" w:space="0" w:color="auto"/>
                    <w:right w:val="none" w:sz="0" w:space="0" w:color="auto"/>
                  </w:divBdr>
                </w:div>
              </w:divsChild>
            </w:div>
            <w:div w:id="682706959">
              <w:marLeft w:val="0"/>
              <w:marRight w:val="0"/>
              <w:marTop w:val="0"/>
              <w:marBottom w:val="0"/>
              <w:divBdr>
                <w:top w:val="none" w:sz="0" w:space="0" w:color="auto"/>
                <w:left w:val="none" w:sz="0" w:space="0" w:color="auto"/>
                <w:bottom w:val="none" w:sz="0" w:space="0" w:color="auto"/>
                <w:right w:val="none" w:sz="0" w:space="0" w:color="auto"/>
              </w:divBdr>
              <w:divsChild>
                <w:div w:id="674069914">
                  <w:marLeft w:val="0"/>
                  <w:marRight w:val="0"/>
                  <w:marTop w:val="0"/>
                  <w:marBottom w:val="0"/>
                  <w:divBdr>
                    <w:top w:val="none" w:sz="0" w:space="0" w:color="auto"/>
                    <w:left w:val="none" w:sz="0" w:space="0" w:color="auto"/>
                    <w:bottom w:val="none" w:sz="0" w:space="0" w:color="auto"/>
                    <w:right w:val="none" w:sz="0" w:space="0" w:color="auto"/>
                  </w:divBdr>
                </w:div>
              </w:divsChild>
            </w:div>
            <w:div w:id="176890189">
              <w:marLeft w:val="0"/>
              <w:marRight w:val="0"/>
              <w:marTop w:val="0"/>
              <w:marBottom w:val="0"/>
              <w:divBdr>
                <w:top w:val="none" w:sz="0" w:space="0" w:color="auto"/>
                <w:left w:val="none" w:sz="0" w:space="0" w:color="auto"/>
                <w:bottom w:val="none" w:sz="0" w:space="0" w:color="auto"/>
                <w:right w:val="none" w:sz="0" w:space="0" w:color="auto"/>
              </w:divBdr>
              <w:divsChild>
                <w:div w:id="91901554">
                  <w:marLeft w:val="0"/>
                  <w:marRight w:val="0"/>
                  <w:marTop w:val="0"/>
                  <w:marBottom w:val="0"/>
                  <w:divBdr>
                    <w:top w:val="none" w:sz="0" w:space="0" w:color="auto"/>
                    <w:left w:val="none" w:sz="0" w:space="0" w:color="auto"/>
                    <w:bottom w:val="none" w:sz="0" w:space="0" w:color="auto"/>
                    <w:right w:val="none" w:sz="0" w:space="0" w:color="auto"/>
                  </w:divBdr>
                </w:div>
              </w:divsChild>
            </w:div>
            <w:div w:id="410002651">
              <w:marLeft w:val="0"/>
              <w:marRight w:val="0"/>
              <w:marTop w:val="0"/>
              <w:marBottom w:val="0"/>
              <w:divBdr>
                <w:top w:val="none" w:sz="0" w:space="0" w:color="auto"/>
                <w:left w:val="none" w:sz="0" w:space="0" w:color="auto"/>
                <w:bottom w:val="none" w:sz="0" w:space="0" w:color="auto"/>
                <w:right w:val="none" w:sz="0" w:space="0" w:color="auto"/>
              </w:divBdr>
              <w:divsChild>
                <w:div w:id="306908595">
                  <w:marLeft w:val="0"/>
                  <w:marRight w:val="0"/>
                  <w:marTop w:val="0"/>
                  <w:marBottom w:val="0"/>
                  <w:divBdr>
                    <w:top w:val="none" w:sz="0" w:space="0" w:color="auto"/>
                    <w:left w:val="none" w:sz="0" w:space="0" w:color="auto"/>
                    <w:bottom w:val="none" w:sz="0" w:space="0" w:color="auto"/>
                    <w:right w:val="none" w:sz="0" w:space="0" w:color="auto"/>
                  </w:divBdr>
                </w:div>
              </w:divsChild>
            </w:div>
            <w:div w:id="1848978842">
              <w:marLeft w:val="0"/>
              <w:marRight w:val="0"/>
              <w:marTop w:val="0"/>
              <w:marBottom w:val="0"/>
              <w:divBdr>
                <w:top w:val="none" w:sz="0" w:space="0" w:color="auto"/>
                <w:left w:val="none" w:sz="0" w:space="0" w:color="auto"/>
                <w:bottom w:val="none" w:sz="0" w:space="0" w:color="auto"/>
                <w:right w:val="none" w:sz="0" w:space="0" w:color="auto"/>
              </w:divBdr>
              <w:divsChild>
                <w:div w:id="1744569100">
                  <w:marLeft w:val="0"/>
                  <w:marRight w:val="0"/>
                  <w:marTop w:val="0"/>
                  <w:marBottom w:val="0"/>
                  <w:divBdr>
                    <w:top w:val="none" w:sz="0" w:space="0" w:color="auto"/>
                    <w:left w:val="none" w:sz="0" w:space="0" w:color="auto"/>
                    <w:bottom w:val="none" w:sz="0" w:space="0" w:color="auto"/>
                    <w:right w:val="none" w:sz="0" w:space="0" w:color="auto"/>
                  </w:divBdr>
                </w:div>
              </w:divsChild>
            </w:div>
            <w:div w:id="1264995312">
              <w:marLeft w:val="0"/>
              <w:marRight w:val="0"/>
              <w:marTop w:val="0"/>
              <w:marBottom w:val="0"/>
              <w:divBdr>
                <w:top w:val="none" w:sz="0" w:space="0" w:color="auto"/>
                <w:left w:val="none" w:sz="0" w:space="0" w:color="auto"/>
                <w:bottom w:val="none" w:sz="0" w:space="0" w:color="auto"/>
                <w:right w:val="none" w:sz="0" w:space="0" w:color="auto"/>
              </w:divBdr>
              <w:divsChild>
                <w:div w:id="2100439251">
                  <w:marLeft w:val="0"/>
                  <w:marRight w:val="0"/>
                  <w:marTop w:val="0"/>
                  <w:marBottom w:val="0"/>
                  <w:divBdr>
                    <w:top w:val="none" w:sz="0" w:space="0" w:color="auto"/>
                    <w:left w:val="none" w:sz="0" w:space="0" w:color="auto"/>
                    <w:bottom w:val="none" w:sz="0" w:space="0" w:color="auto"/>
                    <w:right w:val="none" w:sz="0" w:space="0" w:color="auto"/>
                  </w:divBdr>
                </w:div>
              </w:divsChild>
            </w:div>
            <w:div w:id="1356928065">
              <w:marLeft w:val="0"/>
              <w:marRight w:val="0"/>
              <w:marTop w:val="0"/>
              <w:marBottom w:val="0"/>
              <w:divBdr>
                <w:top w:val="none" w:sz="0" w:space="0" w:color="auto"/>
                <w:left w:val="none" w:sz="0" w:space="0" w:color="auto"/>
                <w:bottom w:val="none" w:sz="0" w:space="0" w:color="auto"/>
                <w:right w:val="none" w:sz="0" w:space="0" w:color="auto"/>
              </w:divBdr>
              <w:divsChild>
                <w:div w:id="1591621478">
                  <w:marLeft w:val="0"/>
                  <w:marRight w:val="0"/>
                  <w:marTop w:val="0"/>
                  <w:marBottom w:val="0"/>
                  <w:divBdr>
                    <w:top w:val="none" w:sz="0" w:space="0" w:color="auto"/>
                    <w:left w:val="none" w:sz="0" w:space="0" w:color="auto"/>
                    <w:bottom w:val="none" w:sz="0" w:space="0" w:color="auto"/>
                    <w:right w:val="none" w:sz="0" w:space="0" w:color="auto"/>
                  </w:divBdr>
                </w:div>
              </w:divsChild>
            </w:div>
            <w:div w:id="2021814065">
              <w:marLeft w:val="0"/>
              <w:marRight w:val="0"/>
              <w:marTop w:val="0"/>
              <w:marBottom w:val="0"/>
              <w:divBdr>
                <w:top w:val="none" w:sz="0" w:space="0" w:color="auto"/>
                <w:left w:val="none" w:sz="0" w:space="0" w:color="auto"/>
                <w:bottom w:val="none" w:sz="0" w:space="0" w:color="auto"/>
                <w:right w:val="none" w:sz="0" w:space="0" w:color="auto"/>
              </w:divBdr>
              <w:divsChild>
                <w:div w:id="134882486">
                  <w:marLeft w:val="0"/>
                  <w:marRight w:val="0"/>
                  <w:marTop w:val="0"/>
                  <w:marBottom w:val="0"/>
                  <w:divBdr>
                    <w:top w:val="none" w:sz="0" w:space="0" w:color="auto"/>
                    <w:left w:val="none" w:sz="0" w:space="0" w:color="auto"/>
                    <w:bottom w:val="none" w:sz="0" w:space="0" w:color="auto"/>
                    <w:right w:val="none" w:sz="0" w:space="0" w:color="auto"/>
                  </w:divBdr>
                </w:div>
              </w:divsChild>
            </w:div>
            <w:div w:id="1524976158">
              <w:marLeft w:val="0"/>
              <w:marRight w:val="0"/>
              <w:marTop w:val="0"/>
              <w:marBottom w:val="0"/>
              <w:divBdr>
                <w:top w:val="none" w:sz="0" w:space="0" w:color="auto"/>
                <w:left w:val="none" w:sz="0" w:space="0" w:color="auto"/>
                <w:bottom w:val="none" w:sz="0" w:space="0" w:color="auto"/>
                <w:right w:val="none" w:sz="0" w:space="0" w:color="auto"/>
              </w:divBdr>
              <w:divsChild>
                <w:div w:id="1471944164">
                  <w:marLeft w:val="0"/>
                  <w:marRight w:val="0"/>
                  <w:marTop w:val="0"/>
                  <w:marBottom w:val="0"/>
                  <w:divBdr>
                    <w:top w:val="none" w:sz="0" w:space="0" w:color="auto"/>
                    <w:left w:val="none" w:sz="0" w:space="0" w:color="auto"/>
                    <w:bottom w:val="none" w:sz="0" w:space="0" w:color="auto"/>
                    <w:right w:val="none" w:sz="0" w:space="0" w:color="auto"/>
                  </w:divBdr>
                </w:div>
              </w:divsChild>
            </w:div>
            <w:div w:id="582178827">
              <w:marLeft w:val="0"/>
              <w:marRight w:val="0"/>
              <w:marTop w:val="0"/>
              <w:marBottom w:val="0"/>
              <w:divBdr>
                <w:top w:val="none" w:sz="0" w:space="0" w:color="auto"/>
                <w:left w:val="none" w:sz="0" w:space="0" w:color="auto"/>
                <w:bottom w:val="none" w:sz="0" w:space="0" w:color="auto"/>
                <w:right w:val="none" w:sz="0" w:space="0" w:color="auto"/>
              </w:divBdr>
              <w:divsChild>
                <w:div w:id="7679570">
                  <w:marLeft w:val="0"/>
                  <w:marRight w:val="0"/>
                  <w:marTop w:val="0"/>
                  <w:marBottom w:val="0"/>
                  <w:divBdr>
                    <w:top w:val="none" w:sz="0" w:space="0" w:color="auto"/>
                    <w:left w:val="none" w:sz="0" w:space="0" w:color="auto"/>
                    <w:bottom w:val="none" w:sz="0" w:space="0" w:color="auto"/>
                    <w:right w:val="none" w:sz="0" w:space="0" w:color="auto"/>
                  </w:divBdr>
                </w:div>
              </w:divsChild>
            </w:div>
            <w:div w:id="146089995">
              <w:marLeft w:val="0"/>
              <w:marRight w:val="0"/>
              <w:marTop w:val="0"/>
              <w:marBottom w:val="0"/>
              <w:divBdr>
                <w:top w:val="none" w:sz="0" w:space="0" w:color="auto"/>
                <w:left w:val="none" w:sz="0" w:space="0" w:color="auto"/>
                <w:bottom w:val="none" w:sz="0" w:space="0" w:color="auto"/>
                <w:right w:val="none" w:sz="0" w:space="0" w:color="auto"/>
              </w:divBdr>
              <w:divsChild>
                <w:div w:id="868222303">
                  <w:marLeft w:val="0"/>
                  <w:marRight w:val="0"/>
                  <w:marTop w:val="0"/>
                  <w:marBottom w:val="0"/>
                  <w:divBdr>
                    <w:top w:val="none" w:sz="0" w:space="0" w:color="auto"/>
                    <w:left w:val="none" w:sz="0" w:space="0" w:color="auto"/>
                    <w:bottom w:val="none" w:sz="0" w:space="0" w:color="auto"/>
                    <w:right w:val="none" w:sz="0" w:space="0" w:color="auto"/>
                  </w:divBdr>
                </w:div>
              </w:divsChild>
            </w:div>
            <w:div w:id="901019408">
              <w:marLeft w:val="0"/>
              <w:marRight w:val="0"/>
              <w:marTop w:val="0"/>
              <w:marBottom w:val="0"/>
              <w:divBdr>
                <w:top w:val="none" w:sz="0" w:space="0" w:color="auto"/>
                <w:left w:val="none" w:sz="0" w:space="0" w:color="auto"/>
                <w:bottom w:val="none" w:sz="0" w:space="0" w:color="auto"/>
                <w:right w:val="none" w:sz="0" w:space="0" w:color="auto"/>
              </w:divBdr>
              <w:divsChild>
                <w:div w:id="1141191054">
                  <w:marLeft w:val="0"/>
                  <w:marRight w:val="0"/>
                  <w:marTop w:val="0"/>
                  <w:marBottom w:val="0"/>
                  <w:divBdr>
                    <w:top w:val="none" w:sz="0" w:space="0" w:color="auto"/>
                    <w:left w:val="none" w:sz="0" w:space="0" w:color="auto"/>
                    <w:bottom w:val="none" w:sz="0" w:space="0" w:color="auto"/>
                    <w:right w:val="none" w:sz="0" w:space="0" w:color="auto"/>
                  </w:divBdr>
                </w:div>
              </w:divsChild>
            </w:div>
            <w:div w:id="607541901">
              <w:marLeft w:val="0"/>
              <w:marRight w:val="0"/>
              <w:marTop w:val="0"/>
              <w:marBottom w:val="0"/>
              <w:divBdr>
                <w:top w:val="none" w:sz="0" w:space="0" w:color="auto"/>
                <w:left w:val="none" w:sz="0" w:space="0" w:color="auto"/>
                <w:bottom w:val="none" w:sz="0" w:space="0" w:color="auto"/>
                <w:right w:val="none" w:sz="0" w:space="0" w:color="auto"/>
              </w:divBdr>
              <w:divsChild>
                <w:div w:id="1087652236">
                  <w:marLeft w:val="0"/>
                  <w:marRight w:val="0"/>
                  <w:marTop w:val="0"/>
                  <w:marBottom w:val="0"/>
                  <w:divBdr>
                    <w:top w:val="none" w:sz="0" w:space="0" w:color="auto"/>
                    <w:left w:val="none" w:sz="0" w:space="0" w:color="auto"/>
                    <w:bottom w:val="none" w:sz="0" w:space="0" w:color="auto"/>
                    <w:right w:val="none" w:sz="0" w:space="0" w:color="auto"/>
                  </w:divBdr>
                </w:div>
              </w:divsChild>
            </w:div>
            <w:div w:id="831915275">
              <w:marLeft w:val="0"/>
              <w:marRight w:val="0"/>
              <w:marTop w:val="0"/>
              <w:marBottom w:val="0"/>
              <w:divBdr>
                <w:top w:val="none" w:sz="0" w:space="0" w:color="auto"/>
                <w:left w:val="none" w:sz="0" w:space="0" w:color="auto"/>
                <w:bottom w:val="none" w:sz="0" w:space="0" w:color="auto"/>
                <w:right w:val="none" w:sz="0" w:space="0" w:color="auto"/>
              </w:divBdr>
              <w:divsChild>
                <w:div w:id="1858814161">
                  <w:marLeft w:val="0"/>
                  <w:marRight w:val="0"/>
                  <w:marTop w:val="0"/>
                  <w:marBottom w:val="0"/>
                  <w:divBdr>
                    <w:top w:val="none" w:sz="0" w:space="0" w:color="auto"/>
                    <w:left w:val="none" w:sz="0" w:space="0" w:color="auto"/>
                    <w:bottom w:val="none" w:sz="0" w:space="0" w:color="auto"/>
                    <w:right w:val="none" w:sz="0" w:space="0" w:color="auto"/>
                  </w:divBdr>
                </w:div>
              </w:divsChild>
            </w:div>
            <w:div w:id="1128013413">
              <w:marLeft w:val="0"/>
              <w:marRight w:val="0"/>
              <w:marTop w:val="0"/>
              <w:marBottom w:val="0"/>
              <w:divBdr>
                <w:top w:val="none" w:sz="0" w:space="0" w:color="auto"/>
                <w:left w:val="none" w:sz="0" w:space="0" w:color="auto"/>
                <w:bottom w:val="none" w:sz="0" w:space="0" w:color="auto"/>
                <w:right w:val="none" w:sz="0" w:space="0" w:color="auto"/>
              </w:divBdr>
              <w:divsChild>
                <w:div w:id="1894346438">
                  <w:marLeft w:val="0"/>
                  <w:marRight w:val="0"/>
                  <w:marTop w:val="0"/>
                  <w:marBottom w:val="0"/>
                  <w:divBdr>
                    <w:top w:val="none" w:sz="0" w:space="0" w:color="auto"/>
                    <w:left w:val="none" w:sz="0" w:space="0" w:color="auto"/>
                    <w:bottom w:val="none" w:sz="0" w:space="0" w:color="auto"/>
                    <w:right w:val="none" w:sz="0" w:space="0" w:color="auto"/>
                  </w:divBdr>
                </w:div>
              </w:divsChild>
            </w:div>
            <w:div w:id="1821343521">
              <w:marLeft w:val="0"/>
              <w:marRight w:val="0"/>
              <w:marTop w:val="0"/>
              <w:marBottom w:val="0"/>
              <w:divBdr>
                <w:top w:val="none" w:sz="0" w:space="0" w:color="auto"/>
                <w:left w:val="none" w:sz="0" w:space="0" w:color="auto"/>
                <w:bottom w:val="none" w:sz="0" w:space="0" w:color="auto"/>
                <w:right w:val="none" w:sz="0" w:space="0" w:color="auto"/>
              </w:divBdr>
              <w:divsChild>
                <w:div w:id="728650997">
                  <w:marLeft w:val="0"/>
                  <w:marRight w:val="0"/>
                  <w:marTop w:val="0"/>
                  <w:marBottom w:val="0"/>
                  <w:divBdr>
                    <w:top w:val="none" w:sz="0" w:space="0" w:color="auto"/>
                    <w:left w:val="none" w:sz="0" w:space="0" w:color="auto"/>
                    <w:bottom w:val="none" w:sz="0" w:space="0" w:color="auto"/>
                    <w:right w:val="none" w:sz="0" w:space="0" w:color="auto"/>
                  </w:divBdr>
                </w:div>
              </w:divsChild>
            </w:div>
            <w:div w:id="257107565">
              <w:marLeft w:val="0"/>
              <w:marRight w:val="0"/>
              <w:marTop w:val="0"/>
              <w:marBottom w:val="0"/>
              <w:divBdr>
                <w:top w:val="none" w:sz="0" w:space="0" w:color="auto"/>
                <w:left w:val="none" w:sz="0" w:space="0" w:color="auto"/>
                <w:bottom w:val="none" w:sz="0" w:space="0" w:color="auto"/>
                <w:right w:val="none" w:sz="0" w:space="0" w:color="auto"/>
              </w:divBdr>
              <w:divsChild>
                <w:div w:id="1072048614">
                  <w:marLeft w:val="0"/>
                  <w:marRight w:val="0"/>
                  <w:marTop w:val="0"/>
                  <w:marBottom w:val="0"/>
                  <w:divBdr>
                    <w:top w:val="none" w:sz="0" w:space="0" w:color="auto"/>
                    <w:left w:val="none" w:sz="0" w:space="0" w:color="auto"/>
                    <w:bottom w:val="none" w:sz="0" w:space="0" w:color="auto"/>
                    <w:right w:val="none" w:sz="0" w:space="0" w:color="auto"/>
                  </w:divBdr>
                </w:div>
                <w:div w:id="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freedomtactical.org" TargetMode="External"/><Relationship Id="rId2" Type="http://schemas.openxmlformats.org/officeDocument/2006/relationships/hyperlink" Target="http://www.facebook.com/freedomtactic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df"/><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528</Words>
  <Characters>3015</Characters>
  <Application>Microsoft Macintosh Word</Application>
  <DocSecurity>0</DocSecurity>
  <Lines>25</Lines>
  <Paragraphs>6</Paragraphs>
  <ScaleCrop>false</ScaleCrop>
  <Company>maxgrafix</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hall</dc:creator>
  <cp:keywords/>
  <cp:lastModifiedBy>gina hall</cp:lastModifiedBy>
  <cp:revision>2</cp:revision>
  <cp:lastPrinted>2019-05-22T18:04:00Z</cp:lastPrinted>
  <dcterms:created xsi:type="dcterms:W3CDTF">2019-05-22T17:40:00Z</dcterms:created>
  <dcterms:modified xsi:type="dcterms:W3CDTF">2019-05-22T18:27:00Z</dcterms:modified>
</cp:coreProperties>
</file>