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DB" w:rsidRPr="00D82A45" w:rsidRDefault="00A319DB" w:rsidP="00A319DB">
      <w:pPr>
        <w:rPr>
          <w:b/>
          <w:bCs/>
          <w:sz w:val="28"/>
          <w:szCs w:val="28"/>
        </w:rPr>
      </w:pPr>
      <w:proofErr w:type="spellStart"/>
      <w:r w:rsidRPr="00D82A45">
        <w:rPr>
          <w:b/>
          <w:bCs/>
          <w:sz w:val="28"/>
          <w:szCs w:val="28"/>
        </w:rPr>
        <w:t>Woodlane</w:t>
      </w:r>
      <w:proofErr w:type="spellEnd"/>
      <w:r w:rsidRPr="00D82A45">
        <w:rPr>
          <w:b/>
          <w:bCs/>
          <w:sz w:val="28"/>
          <w:szCs w:val="28"/>
        </w:rPr>
        <w:t xml:space="preserve"> Forest Street Light Policy</w:t>
      </w:r>
    </w:p>
    <w:p w:rsidR="00A319DB" w:rsidRPr="00D82A45" w:rsidRDefault="00A319DB" w:rsidP="00A319DB">
      <w:pPr>
        <w:rPr>
          <w:sz w:val="28"/>
          <w:szCs w:val="28"/>
        </w:rPr>
      </w:pPr>
    </w:p>
    <w:p w:rsidR="00A319DB" w:rsidRPr="00D82A45" w:rsidRDefault="00A319DB" w:rsidP="00A319DB">
      <w:pPr>
        <w:rPr>
          <w:sz w:val="28"/>
          <w:szCs w:val="28"/>
        </w:rPr>
      </w:pPr>
      <w:r w:rsidRPr="00D82A45">
        <w:rPr>
          <w:sz w:val="28"/>
          <w:szCs w:val="28"/>
        </w:rPr>
        <w:t>Adopted Dec</w:t>
      </w:r>
      <w:r w:rsidR="008B65D6" w:rsidRPr="00D82A45">
        <w:rPr>
          <w:sz w:val="28"/>
          <w:szCs w:val="28"/>
        </w:rPr>
        <w:t>ember</w:t>
      </w:r>
      <w:r w:rsidRPr="00D82A45">
        <w:rPr>
          <w:sz w:val="28"/>
          <w:szCs w:val="28"/>
        </w:rPr>
        <w:t xml:space="preserve"> 5, 2019</w:t>
      </w:r>
    </w:p>
    <w:p w:rsidR="00A319DB" w:rsidRPr="00D82A45" w:rsidRDefault="00A319DB" w:rsidP="00A319DB">
      <w:pPr>
        <w:rPr>
          <w:sz w:val="28"/>
          <w:szCs w:val="28"/>
        </w:rPr>
      </w:pPr>
    </w:p>
    <w:p w:rsidR="00A319DB" w:rsidRPr="00D82A45" w:rsidRDefault="00A319DB" w:rsidP="00A319DB">
      <w:pPr>
        <w:rPr>
          <w:sz w:val="28"/>
          <w:szCs w:val="28"/>
        </w:rPr>
      </w:pPr>
      <w:r w:rsidRPr="00D82A45">
        <w:rPr>
          <w:sz w:val="28"/>
          <w:szCs w:val="28"/>
        </w:rPr>
        <w:t xml:space="preserve"> </w:t>
      </w:r>
    </w:p>
    <w:p w:rsidR="00A319DB" w:rsidRPr="00D82A45" w:rsidRDefault="00A319DB" w:rsidP="00A319DB">
      <w:pPr>
        <w:rPr>
          <w:sz w:val="28"/>
          <w:szCs w:val="28"/>
        </w:rPr>
      </w:pPr>
    </w:p>
    <w:p w:rsidR="00A319DB" w:rsidRPr="00D82A45" w:rsidRDefault="00A319DB" w:rsidP="00A319DB">
      <w:pPr>
        <w:rPr>
          <w:sz w:val="28"/>
          <w:szCs w:val="28"/>
        </w:rPr>
      </w:pPr>
      <w:r w:rsidRPr="00D82A45">
        <w:rPr>
          <w:sz w:val="28"/>
          <w:szCs w:val="28"/>
        </w:rPr>
        <w:t xml:space="preserve"> </w:t>
      </w:r>
    </w:p>
    <w:p w:rsidR="00A319DB" w:rsidRPr="00D82A45" w:rsidRDefault="00A319DB" w:rsidP="00A319DB">
      <w:pPr>
        <w:rPr>
          <w:sz w:val="28"/>
          <w:szCs w:val="28"/>
        </w:rPr>
      </w:pPr>
    </w:p>
    <w:p w:rsidR="00A319DB" w:rsidRPr="00D82A45" w:rsidRDefault="00A319DB" w:rsidP="00A319DB">
      <w:pPr>
        <w:rPr>
          <w:sz w:val="28"/>
          <w:szCs w:val="28"/>
        </w:rPr>
      </w:pPr>
      <w:r w:rsidRPr="00D82A45">
        <w:rPr>
          <w:sz w:val="28"/>
          <w:szCs w:val="28"/>
        </w:rPr>
        <w:t xml:space="preserve">The Board will approve to the extent required any property owner request for a streetlight in </w:t>
      </w:r>
      <w:proofErr w:type="spellStart"/>
      <w:r w:rsidRPr="00D82A45">
        <w:rPr>
          <w:sz w:val="28"/>
          <w:szCs w:val="28"/>
        </w:rPr>
        <w:t>Woodlane</w:t>
      </w:r>
      <w:proofErr w:type="spellEnd"/>
      <w:r w:rsidRPr="00D82A45">
        <w:rPr>
          <w:sz w:val="28"/>
          <w:szCs w:val="28"/>
        </w:rPr>
        <w:t xml:space="preserve"> Forest with the following conditions:</w:t>
      </w:r>
    </w:p>
    <w:p w:rsidR="00A319DB" w:rsidRPr="00D82A45" w:rsidRDefault="00A319DB" w:rsidP="00A319DB">
      <w:pPr>
        <w:rPr>
          <w:sz w:val="28"/>
          <w:szCs w:val="28"/>
        </w:rPr>
      </w:pPr>
    </w:p>
    <w:p w:rsidR="00A319DB" w:rsidRPr="00D82A45" w:rsidRDefault="00A319DB" w:rsidP="00A319DB">
      <w:pPr>
        <w:rPr>
          <w:sz w:val="28"/>
          <w:szCs w:val="28"/>
        </w:rPr>
      </w:pPr>
      <w:r w:rsidRPr="00D82A45">
        <w:rPr>
          <w:sz w:val="28"/>
          <w:szCs w:val="28"/>
        </w:rPr>
        <w:t>1.      The property owner must pay any fixed costs demanded by the power company for the light (wiring, light fixture, installation, etc.)</w:t>
      </w:r>
    </w:p>
    <w:p w:rsidR="00A319DB" w:rsidRPr="00D82A45" w:rsidRDefault="00A319DB" w:rsidP="00A319DB">
      <w:pPr>
        <w:rPr>
          <w:sz w:val="28"/>
          <w:szCs w:val="28"/>
        </w:rPr>
      </w:pPr>
    </w:p>
    <w:p w:rsidR="00A319DB" w:rsidRPr="00D82A45" w:rsidRDefault="00A319DB">
      <w:pPr>
        <w:rPr>
          <w:sz w:val="28"/>
          <w:szCs w:val="28"/>
        </w:rPr>
      </w:pPr>
      <w:r w:rsidRPr="00D82A45">
        <w:rPr>
          <w:sz w:val="28"/>
          <w:szCs w:val="28"/>
        </w:rPr>
        <w:t>2.      The monthly charge for the light will be paid by the WFCA along with the monthly charge for all the other streetlights in the neighborhood.</w:t>
      </w:r>
    </w:p>
    <w:sectPr w:rsidR="00A319DB" w:rsidRPr="00D8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DB"/>
    <w:rsid w:val="007B7399"/>
    <w:rsid w:val="008B65D6"/>
    <w:rsid w:val="00A319DB"/>
    <w:rsid w:val="00D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20A5A2-C89C-D04D-AE7A-CD53B5A4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Freshour</dc:creator>
  <cp:keywords/>
  <dc:description/>
  <cp:lastModifiedBy>Darin Freshour</cp:lastModifiedBy>
  <cp:revision>3</cp:revision>
  <dcterms:created xsi:type="dcterms:W3CDTF">2020-04-11T18:47:00Z</dcterms:created>
  <dcterms:modified xsi:type="dcterms:W3CDTF">2020-04-11T18:49:00Z</dcterms:modified>
</cp:coreProperties>
</file>