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20" w:type="dxa"/>
        <w:tblLayout w:type="fixed"/>
        <w:tblLook w:val="06A0"/>
      </w:tblPr>
      <w:tblGrid>
        <w:gridCol w:w="2100"/>
        <w:gridCol w:w="3150"/>
        <w:gridCol w:w="4200"/>
      </w:tblGrid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Year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State Deputy</w:t>
            </w:r>
          </w:p>
        </w:tc>
        <w:tc>
          <w:tcPr>
            <w:tcW w:w="42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Council</w:t>
            </w:r>
          </w:p>
        </w:tc>
      </w:tr>
      <w:tr w:rsidR="3D782D72" w:rsidTr="3D782D72">
        <w:tc>
          <w:tcPr>
            <w:tcW w:w="2100" w:type="dxa"/>
          </w:tcPr>
          <w:p w:rsidR="0055191E" w:rsidRDefault="0055191E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2023-25</w:t>
            </w:r>
          </w:p>
          <w:p w:rsidR="00D147C9" w:rsidRDefault="00D147C9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2021-23</w:t>
            </w:r>
          </w:p>
          <w:p w:rsidR="00D83536" w:rsidRDefault="00D147C9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2019-21</w:t>
            </w:r>
          </w:p>
          <w:p w:rsidR="3D782D72" w:rsidRDefault="3D782D72" w:rsidP="3D782D72">
            <w:pPr>
              <w:pStyle w:val="ListParagraph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2017-19   </w:t>
            </w:r>
          </w:p>
        </w:tc>
        <w:tc>
          <w:tcPr>
            <w:tcW w:w="3150" w:type="dxa"/>
          </w:tcPr>
          <w:p w:rsidR="0055191E" w:rsidRDefault="0055191E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Gary Gallagher</w:t>
            </w:r>
          </w:p>
          <w:p w:rsidR="00D83536" w:rsidRDefault="0055191E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Patrick </w:t>
            </w:r>
            <w:proofErr w:type="spellStart"/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Gambin</w:t>
            </w:r>
            <w:proofErr w:type="spellEnd"/>
          </w:p>
          <w:p w:rsidR="00D83536" w:rsidRDefault="00D147C9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Gordon </w:t>
            </w:r>
            <w:proofErr w:type="spellStart"/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Lannon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Brian Hurley</w:t>
            </w:r>
          </w:p>
        </w:tc>
        <w:tc>
          <w:tcPr>
            <w:tcW w:w="4200" w:type="dxa"/>
          </w:tcPr>
          <w:p w:rsidR="0055191E" w:rsidRDefault="0055191E" w:rsidP="0055191E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Holy Spirit</w:t>
            </w:r>
          </w:p>
          <w:p w:rsidR="0055191E" w:rsidRDefault="0055191E" w:rsidP="0055191E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  <w:p w:rsidR="00D83536" w:rsidRDefault="0055191E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Pasadena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Avalon</w:t>
            </w:r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2015-17  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Emile Cabot</w:t>
            </w:r>
          </w:p>
        </w:tc>
        <w:tc>
          <w:tcPr>
            <w:tcW w:w="4200" w:type="dxa"/>
          </w:tcPr>
          <w:p w:rsidR="3D782D72" w:rsidRDefault="3D782D72" w:rsidP="3D782D72">
            <w:pPr>
              <w:spacing w:line="259" w:lineRule="auto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Notre Dame</w:t>
            </w:r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2013-15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Bernard Flynn</w:t>
            </w:r>
          </w:p>
        </w:tc>
        <w:tc>
          <w:tcPr>
            <w:tcW w:w="4200" w:type="dxa"/>
          </w:tcPr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2011-13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Baden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Clouter</w:t>
            </w:r>
            <w:proofErr w:type="spellEnd"/>
          </w:p>
        </w:tc>
        <w:tc>
          <w:tcPr>
            <w:tcW w:w="420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Our lady of Perpetual Help</w:t>
            </w:r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2009-11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Max Snow</w:t>
            </w:r>
          </w:p>
        </w:tc>
        <w:tc>
          <w:tcPr>
            <w:tcW w:w="420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Our lady of Perpetual Help</w:t>
            </w:r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2007-09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Maurice Lewis</w:t>
            </w:r>
          </w:p>
        </w:tc>
        <w:tc>
          <w:tcPr>
            <w:tcW w:w="4200" w:type="dxa"/>
          </w:tcPr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Msgr. Williams</w:t>
            </w:r>
          </w:p>
        </w:tc>
      </w:tr>
      <w:tr w:rsidR="3D782D72" w:rsidTr="3D782D72">
        <w:tc>
          <w:tcPr>
            <w:tcW w:w="2100" w:type="dxa"/>
          </w:tcPr>
          <w:p w:rsidR="3D782D72" w:rsidRDefault="3D782D72" w:rsidP="3D782D72">
            <w:pPr>
              <w:pStyle w:val="ListParagraph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2005-07</w:t>
            </w:r>
          </w:p>
          <w:p w:rsidR="3D782D72" w:rsidRDefault="3D782D72" w:rsidP="3D782D72">
            <w:pPr>
              <w:pStyle w:val="ListParagraph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2003-05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2001-03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1999-01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1997-99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1995-97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1993-95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1992-93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1990-92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1988-90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1986-88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1984-86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1982-84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1980-82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1978-80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1976-78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1974-76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1972-74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1969-72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1967-69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1965-67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1963-65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1961-63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1960-61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1953-60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1951-53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1947-51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1944-47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lastRenderedPageBreak/>
              <w:t>1942-44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1936-42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1933-36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1928-33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1926-28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1924-26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1921-24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1919-21</w:t>
            </w:r>
          </w:p>
          <w:p w:rsidR="3D782D72" w:rsidRDefault="3D782D72" w:rsidP="3D782D72">
            <w:pPr>
              <w:pStyle w:val="ListParagraph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1919-19</w:t>
            </w:r>
          </w:p>
        </w:tc>
        <w:tc>
          <w:tcPr>
            <w:tcW w:w="3150" w:type="dxa"/>
          </w:tcPr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lastRenderedPageBreak/>
              <w:t xml:space="preserve">William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O’Rielly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Leo Burke   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Ronald Glavine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William J. Penney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Edward J.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LaCour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Michael Tobin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Hubert Power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Gerald Smith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Leonard Squires</w:t>
            </w:r>
          </w:p>
          <w:p w:rsidR="3D782D72" w:rsidRDefault="3D782D72" w:rsidP="3D782D72">
            <w:pPr>
              <w:pStyle w:val="ListParagraph"/>
              <w:ind w:left="0"/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Patrick Craig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Gerry Glavine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Dennis Power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J. Wayne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Trask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Edward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DeBourke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Nicholas Hurley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John Buckingham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Harvey MacDonald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John Murphy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Fintan</w:t>
            </w:r>
            <w:proofErr w:type="spellEnd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Aylward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Terry Maloney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Kevin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Lawlor</w:t>
            </w:r>
            <w:proofErr w:type="spellEnd"/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Patrick Hayes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W.B. Kennedy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W. J. Ashley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J. A. Ryan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J. A. Gibbs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C. Alec Collins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A.M. Duffy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lastRenderedPageBreak/>
              <w:t>J. A. Gibbs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J. C. Higgins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P. J. Griffin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J. C. Higgins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W. B. Kennedy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W. T. Jones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C. J. Cahill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C. J. Ellis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Charles O. N. Conroy</w:t>
            </w: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pStyle w:val="ListParagraph"/>
              <w:ind w:left="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pStyle w:val="ListParagraph"/>
              <w:ind w:left="360"/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</w:tc>
        <w:tc>
          <w:tcPr>
            <w:tcW w:w="4200" w:type="dxa"/>
          </w:tcPr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lastRenderedPageBreak/>
              <w:t>Msgr. McCormack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Msgr. McCormack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Ville Marie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Mary Queen of Peace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Our lady of Perpetual Help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Holy Spirit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Our Lady of Lourdes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Fr. John B. Kent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Conception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Corpus Christi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Dean Patrick Cleary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Avalon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Rev. Dr. Whelan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Notre Dame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Dalton</w:t>
            </w:r>
          </w:p>
          <w:p w:rsidR="3D782D72" w:rsidRDefault="3D782D72" w:rsidP="3D782D72"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Dalton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 xml:space="preserve">Archbishop </w:t>
            </w:r>
            <w:proofErr w:type="spellStart"/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Howley</w:t>
            </w:r>
            <w:proofErr w:type="spellEnd"/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lastRenderedPageBreak/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Notre Dame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Dalton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Avalon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  <w:r w:rsidRPr="3D782D72">
              <w:rPr>
                <w:rFonts w:ascii="Calibri" w:eastAsia="Calibri" w:hAnsi="Calibri" w:cs="Calibri"/>
                <w:color w:val="5E5E5E"/>
                <w:sz w:val="27"/>
                <w:szCs w:val="27"/>
              </w:rPr>
              <w:t>Terra Nova</w:t>
            </w: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  <w:p w:rsidR="3D782D72" w:rsidRDefault="3D782D72" w:rsidP="3D782D72">
            <w:pPr>
              <w:rPr>
                <w:rFonts w:ascii="Calibri" w:eastAsia="Calibri" w:hAnsi="Calibri" w:cs="Calibri"/>
                <w:color w:val="5E5E5E"/>
                <w:sz w:val="27"/>
                <w:szCs w:val="27"/>
              </w:rPr>
            </w:pPr>
          </w:p>
        </w:tc>
      </w:tr>
    </w:tbl>
    <w:p w:rsidR="00D83536" w:rsidRDefault="00D83536" w:rsidP="3D782D72">
      <w:pPr>
        <w:ind w:left="360"/>
        <w:rPr>
          <w:rFonts w:ascii="Calibri" w:eastAsia="Calibri" w:hAnsi="Calibri" w:cs="Calibri"/>
          <w:color w:val="5E5E5E"/>
          <w:sz w:val="27"/>
          <w:szCs w:val="27"/>
        </w:rPr>
        <w:sectPr w:rsidR="00D83536" w:rsidSect="00D835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793" w:rsidRDefault="3D782D72" w:rsidP="3D782D72">
      <w:pPr>
        <w:ind w:left="360"/>
      </w:pPr>
      <w:r w:rsidRPr="3D782D72">
        <w:rPr>
          <w:rFonts w:ascii="Calibri" w:eastAsia="Calibri" w:hAnsi="Calibri" w:cs="Calibri"/>
          <w:color w:val="5E5E5E"/>
          <w:sz w:val="27"/>
          <w:szCs w:val="27"/>
        </w:rPr>
        <w:lastRenderedPageBreak/>
        <w:t xml:space="preserve">                                                     </w:t>
      </w:r>
    </w:p>
    <w:sectPr w:rsidR="007E3793" w:rsidSect="00D835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937"/>
    <w:multiLevelType w:val="hybridMultilevel"/>
    <w:tmpl w:val="369AFE96"/>
    <w:lvl w:ilvl="0" w:tplc="76A076A6">
      <w:start w:val="1"/>
      <w:numFmt w:val="decimal"/>
      <w:lvlText w:val="%1."/>
      <w:lvlJc w:val="left"/>
      <w:pPr>
        <w:ind w:left="720" w:hanging="360"/>
      </w:pPr>
    </w:lvl>
    <w:lvl w:ilvl="1" w:tplc="39AABD30">
      <w:start w:val="1"/>
      <w:numFmt w:val="upperLetter"/>
      <w:lvlText w:val="%2."/>
      <w:lvlJc w:val="left"/>
      <w:pPr>
        <w:ind w:left="1440" w:hanging="360"/>
      </w:pPr>
    </w:lvl>
    <w:lvl w:ilvl="2" w:tplc="6144FF60">
      <w:start w:val="1"/>
      <w:numFmt w:val="lowerRoman"/>
      <w:lvlText w:val="%3."/>
      <w:lvlJc w:val="right"/>
      <w:pPr>
        <w:ind w:left="2160" w:hanging="180"/>
      </w:pPr>
    </w:lvl>
    <w:lvl w:ilvl="3" w:tplc="D2F8FCAA">
      <w:start w:val="1"/>
      <w:numFmt w:val="decimal"/>
      <w:lvlText w:val="%4."/>
      <w:lvlJc w:val="left"/>
      <w:pPr>
        <w:ind w:left="2880" w:hanging="360"/>
      </w:pPr>
    </w:lvl>
    <w:lvl w:ilvl="4" w:tplc="A1360270">
      <w:start w:val="1"/>
      <w:numFmt w:val="lowerLetter"/>
      <w:lvlText w:val="%5."/>
      <w:lvlJc w:val="left"/>
      <w:pPr>
        <w:ind w:left="3600" w:hanging="360"/>
      </w:pPr>
    </w:lvl>
    <w:lvl w:ilvl="5" w:tplc="EA7ADC34">
      <w:start w:val="1"/>
      <w:numFmt w:val="lowerRoman"/>
      <w:lvlText w:val="%6."/>
      <w:lvlJc w:val="right"/>
      <w:pPr>
        <w:ind w:left="4320" w:hanging="180"/>
      </w:pPr>
    </w:lvl>
    <w:lvl w:ilvl="6" w:tplc="54048166">
      <w:start w:val="1"/>
      <w:numFmt w:val="decimal"/>
      <w:lvlText w:val="%7."/>
      <w:lvlJc w:val="left"/>
      <w:pPr>
        <w:ind w:left="5040" w:hanging="360"/>
      </w:pPr>
    </w:lvl>
    <w:lvl w:ilvl="7" w:tplc="C624DCA6">
      <w:start w:val="1"/>
      <w:numFmt w:val="lowerLetter"/>
      <w:lvlText w:val="%8."/>
      <w:lvlJc w:val="left"/>
      <w:pPr>
        <w:ind w:left="5760" w:hanging="360"/>
      </w:pPr>
    </w:lvl>
    <w:lvl w:ilvl="8" w:tplc="7610D8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FC5"/>
    <w:multiLevelType w:val="hybridMultilevel"/>
    <w:tmpl w:val="1D78C942"/>
    <w:lvl w:ilvl="0" w:tplc="97AE5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4A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6B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8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4D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A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47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6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F62EE"/>
    <w:multiLevelType w:val="hybridMultilevel"/>
    <w:tmpl w:val="2D6016F4"/>
    <w:lvl w:ilvl="0" w:tplc="F28C9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B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A7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2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0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CB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9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8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1B0E970F"/>
    <w:rsid w:val="004C42D0"/>
    <w:rsid w:val="0055191E"/>
    <w:rsid w:val="007E3793"/>
    <w:rsid w:val="00D147C9"/>
    <w:rsid w:val="00D83536"/>
    <w:rsid w:val="1B0E970F"/>
    <w:rsid w:val="3D78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Craig</dc:creator>
  <cp:lastModifiedBy>Patrick Craig</cp:lastModifiedBy>
  <cp:revision>2</cp:revision>
  <cp:lastPrinted>2025-04-27T13:57:00Z</cp:lastPrinted>
  <dcterms:created xsi:type="dcterms:W3CDTF">2025-04-27T14:26:00Z</dcterms:created>
  <dcterms:modified xsi:type="dcterms:W3CDTF">2025-04-27T14:26:00Z</dcterms:modified>
</cp:coreProperties>
</file>