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8520" w14:textId="77777777" w:rsidR="001A67C9" w:rsidRPr="00190FD7" w:rsidRDefault="001A67C9" w:rsidP="001A67C9">
      <w:pPr>
        <w:pStyle w:val="Title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F99AD9" wp14:editId="60B67802">
            <wp:simplePos x="0" y="0"/>
            <wp:positionH relativeFrom="column">
              <wp:posOffset>-431800</wp:posOffset>
            </wp:positionH>
            <wp:positionV relativeFrom="paragraph">
              <wp:posOffset>0</wp:posOffset>
            </wp:positionV>
            <wp:extent cx="1336040" cy="1085850"/>
            <wp:effectExtent l="0" t="0" r="0" b="0"/>
            <wp:wrapTight wrapText="bothSides">
              <wp:wrapPolygon edited="0">
                <wp:start x="9856" y="0"/>
                <wp:lineTo x="5544" y="3032"/>
                <wp:lineTo x="4312" y="4168"/>
                <wp:lineTo x="4312" y="6063"/>
                <wp:lineTo x="2772" y="10232"/>
                <wp:lineTo x="2464" y="12126"/>
                <wp:lineTo x="0" y="12884"/>
                <wp:lineTo x="0" y="18189"/>
                <wp:lineTo x="2156" y="21221"/>
                <wp:lineTo x="2464" y="21221"/>
                <wp:lineTo x="18787" y="21221"/>
                <wp:lineTo x="19095" y="21221"/>
                <wp:lineTo x="21251" y="18189"/>
                <wp:lineTo x="21251" y="12884"/>
                <wp:lineTo x="18787" y="12126"/>
                <wp:lineTo x="18479" y="9853"/>
                <wp:lineTo x="16631" y="3789"/>
                <wp:lineTo x="14475" y="0"/>
                <wp:lineTo x="98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-background-transparent-with-soci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</w:r>
      <w:r w:rsidRPr="00190FD7">
        <w:rPr>
          <w:b/>
          <w:bCs/>
        </w:rPr>
        <w:t>Solid Creed Cane Corso</w:t>
      </w:r>
    </w:p>
    <w:p w14:paraId="2B5EE468" w14:textId="62A0461D" w:rsidR="001A67C9" w:rsidRDefault="001A67C9" w:rsidP="001A67C9">
      <w:pPr>
        <w:ind w:left="288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Full Registration</w:t>
      </w:r>
      <w:r w:rsidRPr="00190FD7">
        <w:rPr>
          <w:b/>
          <w:bCs/>
          <w:sz w:val="36"/>
          <w:szCs w:val="36"/>
        </w:rPr>
        <w:t xml:space="preserve"> Contract</w:t>
      </w:r>
    </w:p>
    <w:p w14:paraId="431846B4" w14:textId="282AB409" w:rsidR="001A67C9" w:rsidRDefault="001A67C9" w:rsidP="001A67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I, Halle Hobson of Solid Creed Cane Corso am promising you a cane </w:t>
      </w:r>
      <w:proofErr w:type="spellStart"/>
      <w:r>
        <w:rPr>
          <w:b/>
          <w:bCs/>
          <w:sz w:val="36"/>
          <w:szCs w:val="36"/>
        </w:rPr>
        <w:t>corso</w:t>
      </w:r>
      <w:proofErr w:type="spellEnd"/>
      <w:r>
        <w:rPr>
          <w:b/>
          <w:bCs/>
          <w:sz w:val="36"/>
          <w:szCs w:val="36"/>
        </w:rPr>
        <w:t xml:space="preserve"> puppy with full registration, this pup is allowed to be used in </w:t>
      </w:r>
      <w:proofErr w:type="spellStart"/>
      <w:r>
        <w:rPr>
          <w:b/>
          <w:bCs/>
          <w:sz w:val="36"/>
          <w:szCs w:val="36"/>
        </w:rPr>
        <w:t>breedings</w:t>
      </w:r>
      <w:proofErr w:type="spellEnd"/>
      <w:r>
        <w:rPr>
          <w:b/>
          <w:bCs/>
          <w:sz w:val="36"/>
          <w:szCs w:val="36"/>
        </w:rPr>
        <w:t xml:space="preserve">. This puppy must only be bred to another cane </w:t>
      </w:r>
      <w:proofErr w:type="spellStart"/>
      <w:r>
        <w:rPr>
          <w:b/>
          <w:bCs/>
          <w:sz w:val="36"/>
          <w:szCs w:val="36"/>
        </w:rPr>
        <w:t>corso</w:t>
      </w:r>
      <w:proofErr w:type="spellEnd"/>
      <w:r>
        <w:rPr>
          <w:b/>
          <w:bCs/>
          <w:sz w:val="36"/>
          <w:szCs w:val="36"/>
        </w:rPr>
        <w:t xml:space="preserve">. This puppy is not allowed to be bred to any other breed or a cane </w:t>
      </w:r>
      <w:proofErr w:type="spellStart"/>
      <w:r>
        <w:rPr>
          <w:b/>
          <w:bCs/>
          <w:sz w:val="36"/>
          <w:szCs w:val="36"/>
        </w:rPr>
        <w:t>corso</w:t>
      </w:r>
      <w:proofErr w:type="spellEnd"/>
      <w:r>
        <w:rPr>
          <w:b/>
          <w:bCs/>
          <w:sz w:val="36"/>
          <w:szCs w:val="36"/>
        </w:rPr>
        <w:t xml:space="preserve"> of inferior quality. Females can only be bred after 1</w:t>
      </w:r>
      <w:r w:rsidR="00094752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months of age &amp; males can only be bred after 1</w:t>
      </w:r>
      <w:r w:rsidR="00094752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months of age. Solid Creed Cane Corso is promising to provide you with the following items:</w:t>
      </w:r>
    </w:p>
    <w:p w14:paraId="33E479E5" w14:textId="03E72D0A" w:rsidR="001A67C9" w:rsidRDefault="001A67C9" w:rsidP="001A67C9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ICCF</w:t>
      </w:r>
      <w:r w:rsidR="00F62024">
        <w:rPr>
          <w:b/>
          <w:bCs/>
          <w:sz w:val="36"/>
          <w:szCs w:val="36"/>
        </w:rPr>
        <w:t xml:space="preserve"> &amp; AKC</w:t>
      </w:r>
      <w:r>
        <w:rPr>
          <w:b/>
          <w:bCs/>
          <w:sz w:val="36"/>
          <w:szCs w:val="36"/>
        </w:rPr>
        <w:t xml:space="preserve"> registration and copy of </w:t>
      </w:r>
      <w:r w:rsidR="00F62024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generation pedigree</w:t>
      </w:r>
    </w:p>
    <w:p w14:paraId="37E4CD70" w14:textId="03DFEDF3" w:rsidR="001A67C9" w:rsidRDefault="001A67C9" w:rsidP="001A67C9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Tail docked &amp; Dew claws removed</w:t>
      </w:r>
    </w:p>
    <w:p w14:paraId="40B8304F" w14:textId="79A3A13E" w:rsidR="001A67C9" w:rsidRDefault="001A67C9" w:rsidP="001A67C9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Current on vaccinations &amp; </w:t>
      </w:r>
      <w:proofErr w:type="spellStart"/>
      <w:r>
        <w:rPr>
          <w:b/>
          <w:bCs/>
          <w:sz w:val="36"/>
          <w:szCs w:val="36"/>
        </w:rPr>
        <w:t>Dewormings</w:t>
      </w:r>
      <w:proofErr w:type="spellEnd"/>
    </w:p>
    <w:p w14:paraId="156DB0F3" w14:textId="48E9E599" w:rsidR="001A67C9" w:rsidRDefault="006E0036" w:rsidP="001A67C9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two</w:t>
      </w:r>
      <w:r w:rsidR="001A67C9">
        <w:rPr>
          <w:b/>
          <w:bCs/>
          <w:sz w:val="36"/>
          <w:szCs w:val="36"/>
        </w:rPr>
        <w:t xml:space="preserve"> year</w:t>
      </w:r>
      <w:proofErr w:type="gramEnd"/>
      <w:r w:rsidR="001A67C9">
        <w:rPr>
          <w:b/>
          <w:bCs/>
          <w:sz w:val="36"/>
          <w:szCs w:val="36"/>
        </w:rPr>
        <w:t xml:space="preserve"> congenital health guarantee</w:t>
      </w:r>
    </w:p>
    <w:p w14:paraId="55BB58D9" w14:textId="0FF3DD7F" w:rsidR="001A67C9" w:rsidRDefault="001A67C9" w:rsidP="001A67C9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Puppy starter kit</w:t>
      </w:r>
    </w:p>
    <w:p w14:paraId="19850909" w14:textId="364F0A8B" w:rsidR="001A67C9" w:rsidRPr="001A67C9" w:rsidRDefault="001A67C9" w:rsidP="001A67C9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microchip</w:t>
      </w:r>
    </w:p>
    <w:p w14:paraId="788684F1" w14:textId="130344C7" w:rsidR="001A67C9" w:rsidRDefault="001A67C9" w:rsidP="001A67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Solid Creed Cane Corso promises to provide a healthy cane </w:t>
      </w:r>
      <w:proofErr w:type="spellStart"/>
      <w:r>
        <w:rPr>
          <w:b/>
          <w:bCs/>
          <w:sz w:val="36"/>
          <w:szCs w:val="36"/>
        </w:rPr>
        <w:t>corso</w:t>
      </w:r>
      <w:proofErr w:type="spellEnd"/>
      <w:r>
        <w:rPr>
          <w:b/>
          <w:bCs/>
          <w:sz w:val="36"/>
          <w:szCs w:val="36"/>
        </w:rPr>
        <w:t xml:space="preserve"> with a stable, docile temperament. The above will also provide a </w:t>
      </w:r>
      <w:proofErr w:type="gramStart"/>
      <w:r>
        <w:rPr>
          <w:b/>
          <w:bCs/>
          <w:sz w:val="36"/>
          <w:szCs w:val="36"/>
        </w:rPr>
        <w:t>one year</w:t>
      </w:r>
      <w:proofErr w:type="gramEnd"/>
      <w:r>
        <w:rPr>
          <w:b/>
          <w:bCs/>
          <w:sz w:val="36"/>
          <w:szCs w:val="36"/>
        </w:rPr>
        <w:t xml:space="preserve"> full coverage health guarantee in which, if your cane </w:t>
      </w:r>
      <w:proofErr w:type="spellStart"/>
      <w:r>
        <w:rPr>
          <w:b/>
          <w:bCs/>
          <w:sz w:val="36"/>
          <w:szCs w:val="36"/>
        </w:rPr>
        <w:t>corso</w:t>
      </w:r>
      <w:proofErr w:type="spellEnd"/>
      <w:r>
        <w:rPr>
          <w:b/>
          <w:bCs/>
          <w:sz w:val="36"/>
          <w:szCs w:val="36"/>
        </w:rPr>
        <w:t xml:space="preserve"> puppy gets sick from a congenital or hereditary disease, we will replace your puppy if the puppy dies or has to be put down. </w:t>
      </w:r>
      <w:r w:rsidR="00AC07DD">
        <w:rPr>
          <w:b/>
          <w:bCs/>
          <w:sz w:val="36"/>
          <w:szCs w:val="36"/>
        </w:rPr>
        <w:t xml:space="preserve">I require an autopsy to be performed by a qualified vet before I will provide a replacement. No Cash refunds will be given, only a </w:t>
      </w:r>
      <w:r w:rsidR="00AC07DD">
        <w:rPr>
          <w:b/>
          <w:bCs/>
          <w:sz w:val="36"/>
          <w:szCs w:val="36"/>
        </w:rPr>
        <w:lastRenderedPageBreak/>
        <w:t xml:space="preserve">replacement puppy out of a future litter. </w:t>
      </w:r>
      <w:r>
        <w:rPr>
          <w:b/>
          <w:bCs/>
          <w:sz w:val="36"/>
          <w:szCs w:val="36"/>
        </w:rPr>
        <w:t xml:space="preserve">The health guarantee does not cover problems common to the breed such as cherry eye, or hip dysplasia. </w:t>
      </w:r>
    </w:p>
    <w:p w14:paraId="5BA711FA" w14:textId="77777777" w:rsidR="001A67C9" w:rsidRPr="00190FD7" w:rsidRDefault="001A67C9" w:rsidP="001A67C9">
      <w:pPr>
        <w:rPr>
          <w:b/>
          <w:bCs/>
          <w:sz w:val="36"/>
          <w:szCs w:val="36"/>
        </w:rPr>
      </w:pPr>
      <w:r w:rsidRPr="00715E4F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6C442" wp14:editId="11440886">
                <wp:simplePos x="0" y="0"/>
                <wp:positionH relativeFrom="column">
                  <wp:posOffset>-466725</wp:posOffset>
                </wp:positionH>
                <wp:positionV relativeFrom="paragraph">
                  <wp:posOffset>99695</wp:posOffset>
                </wp:positionV>
                <wp:extent cx="77628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40D2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7.85pt" to="574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" strokecolor="#4472c4" strokeweight=".5pt">
                <v:stroke joinstyle="miter"/>
              </v:line>
            </w:pict>
          </mc:Fallback>
        </mc:AlternateContent>
      </w:r>
    </w:p>
    <w:p w14:paraId="33698A8C" w14:textId="4E8AFB88" w:rsidR="001A67C9" w:rsidRDefault="001A67C9" w:rsidP="001A67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 the potential puppy buyer, you agree to abide by the following terms: </w:t>
      </w:r>
    </w:p>
    <w:p w14:paraId="72F4F7D2" w14:textId="77777777" w:rsidR="001A67C9" w:rsidRDefault="001A67C9" w:rsidP="001A67C9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Provide a loving home and properly care for your cane </w:t>
      </w:r>
      <w:proofErr w:type="spellStart"/>
      <w:r>
        <w:rPr>
          <w:b/>
          <w:bCs/>
          <w:sz w:val="36"/>
          <w:szCs w:val="36"/>
        </w:rPr>
        <w:t>corso</w:t>
      </w:r>
      <w:proofErr w:type="spellEnd"/>
      <w:r>
        <w:rPr>
          <w:b/>
          <w:bCs/>
          <w:sz w:val="36"/>
          <w:szCs w:val="36"/>
        </w:rPr>
        <w:t xml:space="preserve"> pup including routine vet visits &amp; </w:t>
      </w:r>
      <w:proofErr w:type="spellStart"/>
      <w:r>
        <w:rPr>
          <w:b/>
          <w:bCs/>
          <w:sz w:val="36"/>
          <w:szCs w:val="36"/>
        </w:rPr>
        <w:t>check ups</w:t>
      </w:r>
      <w:proofErr w:type="spellEnd"/>
      <w:r>
        <w:rPr>
          <w:b/>
          <w:bCs/>
          <w:sz w:val="36"/>
          <w:szCs w:val="36"/>
        </w:rPr>
        <w:t xml:space="preserve">. </w:t>
      </w:r>
      <w:r w:rsidRPr="00142020">
        <w:rPr>
          <w:b/>
          <w:bCs/>
          <w:sz w:val="36"/>
          <w:szCs w:val="36"/>
          <w:highlight w:val="yellow"/>
        </w:rPr>
        <w:t>_____</w:t>
      </w:r>
    </w:p>
    <w:p w14:paraId="3AD420C3" w14:textId="44E0617B" w:rsidR="001A67C9" w:rsidRDefault="001A67C9" w:rsidP="001A67C9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Attend at least one puppy obedience class with your puppy for socialization purposes </w:t>
      </w:r>
      <w:r w:rsidRPr="00142020">
        <w:rPr>
          <w:b/>
          <w:bCs/>
          <w:sz w:val="36"/>
          <w:szCs w:val="36"/>
          <w:highlight w:val="yellow"/>
        </w:rPr>
        <w:t>____</w:t>
      </w:r>
      <w:r>
        <w:rPr>
          <w:b/>
          <w:bCs/>
          <w:sz w:val="36"/>
          <w:szCs w:val="36"/>
        </w:rPr>
        <w:t xml:space="preserve"> </w:t>
      </w:r>
    </w:p>
    <w:p w14:paraId="6F0873B0" w14:textId="17F729AA" w:rsidR="001A67C9" w:rsidRDefault="001A67C9" w:rsidP="001A67C9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Agree that your puppy will not be bred until the appropriate </w:t>
      </w:r>
      <w:proofErr w:type="gramStart"/>
      <w:r>
        <w:rPr>
          <w:b/>
          <w:bCs/>
          <w:sz w:val="36"/>
          <w:szCs w:val="36"/>
        </w:rPr>
        <w:t>age.</w:t>
      </w:r>
      <w:r w:rsidRPr="001A67C9">
        <w:rPr>
          <w:b/>
          <w:bCs/>
          <w:sz w:val="36"/>
          <w:szCs w:val="36"/>
          <w:highlight w:val="yellow"/>
        </w:rPr>
        <w:t>_</w:t>
      </w:r>
      <w:proofErr w:type="gramEnd"/>
      <w:r w:rsidRPr="001A67C9">
        <w:rPr>
          <w:b/>
          <w:bCs/>
          <w:sz w:val="36"/>
          <w:szCs w:val="36"/>
          <w:highlight w:val="yellow"/>
        </w:rPr>
        <w:t>___</w:t>
      </w:r>
    </w:p>
    <w:p w14:paraId="00061456" w14:textId="2717D928" w:rsidR="001A67C9" w:rsidRDefault="001A67C9" w:rsidP="001A67C9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Agree that you will not breed your puppy to any other breed except another cane </w:t>
      </w:r>
      <w:proofErr w:type="spellStart"/>
      <w:r>
        <w:rPr>
          <w:b/>
          <w:bCs/>
          <w:sz w:val="36"/>
          <w:szCs w:val="36"/>
        </w:rPr>
        <w:t>corso</w:t>
      </w:r>
      <w:proofErr w:type="spellEnd"/>
      <w:r w:rsidRPr="001A67C9">
        <w:rPr>
          <w:b/>
          <w:bCs/>
          <w:sz w:val="36"/>
          <w:szCs w:val="36"/>
          <w:highlight w:val="yellow"/>
        </w:rPr>
        <w:t>____</w:t>
      </w:r>
    </w:p>
    <w:p w14:paraId="1B4FFCB6" w14:textId="09497A7D" w:rsidR="001A67C9" w:rsidRDefault="001A67C9" w:rsidP="001A67C9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Agree that if your puppy needs to be rehomed for any reason you will contact me the breeder first. </w:t>
      </w:r>
      <w:r w:rsidRPr="00142020">
        <w:rPr>
          <w:b/>
          <w:bCs/>
          <w:sz w:val="36"/>
          <w:szCs w:val="36"/>
          <w:highlight w:val="yellow"/>
        </w:rPr>
        <w:t>____</w:t>
      </w:r>
    </w:p>
    <w:p w14:paraId="62ECD03F" w14:textId="4ED478F0" w:rsidR="00094752" w:rsidRPr="00094752" w:rsidRDefault="00094752" w:rsidP="001A67C9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highlight w:val="yellow"/>
        </w:rPr>
      </w:pPr>
      <w:r>
        <w:rPr>
          <w:b/>
          <w:bCs/>
          <w:sz w:val="36"/>
          <w:szCs w:val="36"/>
        </w:rPr>
        <w:t xml:space="preserve">Agree to perform </w:t>
      </w:r>
      <w:proofErr w:type="spellStart"/>
      <w:r>
        <w:rPr>
          <w:b/>
          <w:bCs/>
          <w:sz w:val="36"/>
          <w:szCs w:val="36"/>
        </w:rPr>
        <w:t>Pennhip</w:t>
      </w:r>
      <w:proofErr w:type="spellEnd"/>
      <w:r>
        <w:rPr>
          <w:b/>
          <w:bCs/>
          <w:sz w:val="36"/>
          <w:szCs w:val="36"/>
        </w:rPr>
        <w:t xml:space="preserve"> evaluation on puppy after it reaches one year of age</w:t>
      </w:r>
      <w:r w:rsidRPr="00094752">
        <w:rPr>
          <w:b/>
          <w:bCs/>
          <w:sz w:val="36"/>
          <w:szCs w:val="36"/>
          <w:highlight w:val="yellow"/>
        </w:rPr>
        <w:t>____</w:t>
      </w:r>
    </w:p>
    <w:p w14:paraId="669EA56F" w14:textId="77777777" w:rsidR="001A67C9" w:rsidRDefault="001A67C9" w:rsidP="001A67C9">
      <w:pPr>
        <w:pStyle w:val="ListParagraph"/>
        <w:rPr>
          <w:b/>
          <w:bCs/>
          <w:sz w:val="36"/>
          <w:szCs w:val="36"/>
        </w:rPr>
      </w:pPr>
    </w:p>
    <w:p w14:paraId="6F3D92ED" w14:textId="77777777" w:rsidR="001A67C9" w:rsidRDefault="001A67C9" w:rsidP="001A67C9">
      <w:pPr>
        <w:pStyle w:val="ListParagraph"/>
        <w:rPr>
          <w:b/>
          <w:bCs/>
          <w:sz w:val="36"/>
          <w:szCs w:val="36"/>
        </w:rPr>
      </w:pPr>
    </w:p>
    <w:p w14:paraId="283A74C0" w14:textId="039978CE" w:rsidR="001A67C9" w:rsidRDefault="001A67C9" w:rsidP="001A67C9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                  _______________</w:t>
      </w:r>
    </w:p>
    <w:p w14:paraId="659DBDE4" w14:textId="77777777" w:rsidR="001A67C9" w:rsidRDefault="001A67C9" w:rsidP="001A67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  <w:t>Signature of Buyer                                                 Date</w:t>
      </w:r>
    </w:p>
    <w:p w14:paraId="6F8AD35A" w14:textId="77777777" w:rsidR="001A67C9" w:rsidRDefault="001A67C9" w:rsidP="001A67C9">
      <w:pPr>
        <w:rPr>
          <w:b/>
          <w:bCs/>
          <w:sz w:val="36"/>
          <w:szCs w:val="36"/>
        </w:rPr>
      </w:pPr>
    </w:p>
    <w:p w14:paraId="3BDB29BE" w14:textId="36E1A28D" w:rsidR="001A67C9" w:rsidRDefault="001A67C9" w:rsidP="001A67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__________________________               ________________</w:t>
      </w:r>
    </w:p>
    <w:p w14:paraId="61DD3636" w14:textId="77777777" w:rsidR="001A67C9" w:rsidRPr="00142020" w:rsidRDefault="001A67C9" w:rsidP="001A67C9">
      <w:pPr>
        <w:tabs>
          <w:tab w:val="left" w:pos="174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Signature of Breeder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   Date </w:t>
      </w:r>
    </w:p>
    <w:p w14:paraId="7E75ADCC" w14:textId="77777777" w:rsidR="001A67C9" w:rsidRPr="00190FD7" w:rsidRDefault="001A67C9" w:rsidP="001A67C9">
      <w:pPr>
        <w:ind w:left="288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</w:t>
      </w:r>
    </w:p>
    <w:p w14:paraId="6536BBFF" w14:textId="77777777" w:rsidR="00B626BA" w:rsidRDefault="00B626BA"/>
    <w:sectPr w:rsidR="00B62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61D5"/>
    <w:multiLevelType w:val="hybridMultilevel"/>
    <w:tmpl w:val="DF22DB42"/>
    <w:lvl w:ilvl="0" w:tplc="903E3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6BC4"/>
    <w:multiLevelType w:val="hybridMultilevel"/>
    <w:tmpl w:val="209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D15DC"/>
    <w:multiLevelType w:val="hybridMultilevel"/>
    <w:tmpl w:val="4B8CA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C9"/>
    <w:rsid w:val="00094752"/>
    <w:rsid w:val="001A67C9"/>
    <w:rsid w:val="002B17C9"/>
    <w:rsid w:val="006E0036"/>
    <w:rsid w:val="00AC07DD"/>
    <w:rsid w:val="00B626BA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DB0D"/>
  <w15:chartTrackingRefBased/>
  <w15:docId w15:val="{7A587220-4F85-4336-8B7B-53F021F5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6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A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Hobson</dc:creator>
  <cp:keywords/>
  <dc:description/>
  <cp:lastModifiedBy>Halle Hobson</cp:lastModifiedBy>
  <cp:revision>5</cp:revision>
  <cp:lastPrinted>2021-08-31T23:21:00Z</cp:lastPrinted>
  <dcterms:created xsi:type="dcterms:W3CDTF">2020-04-03T20:46:00Z</dcterms:created>
  <dcterms:modified xsi:type="dcterms:W3CDTF">2021-09-24T19:12:00Z</dcterms:modified>
</cp:coreProperties>
</file>