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7883" w14:textId="7B943AD9" w:rsidR="00E43043" w:rsidRDefault="00E43043">
      <w:r>
        <w:rPr>
          <w:noProof/>
        </w:rPr>
        <mc:AlternateContent>
          <mc:Choice Requires="wps">
            <w:drawing>
              <wp:anchor distT="0" distB="0" distL="114300" distR="114300" simplePos="0" relativeHeight="251661312" behindDoc="0" locked="0" layoutInCell="1" allowOverlap="1" wp14:anchorId="3E485B75" wp14:editId="7E40EAA7">
                <wp:simplePos x="0" y="0"/>
                <wp:positionH relativeFrom="column">
                  <wp:posOffset>76200</wp:posOffset>
                </wp:positionH>
                <wp:positionV relativeFrom="paragraph">
                  <wp:posOffset>47626</wp:posOffset>
                </wp:positionV>
                <wp:extent cx="7210425" cy="419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7210425" cy="419100"/>
                        </a:xfrm>
                        <a:prstGeom prst="rect">
                          <a:avLst/>
                        </a:prstGeom>
                        <a:noFill/>
                        <a:ln>
                          <a:noFill/>
                        </a:ln>
                      </wps:spPr>
                      <wps:txbx>
                        <w:txbxContent>
                          <w:p w14:paraId="0A056B29" w14:textId="1B7712EA" w:rsidR="00E43043" w:rsidRDefault="00E43043" w:rsidP="00E43043">
                            <w:pPr>
                              <w:jc w:val="center"/>
                              <w:rPr>
                                <w:rFonts w:ascii="Times New Roman" w:hAnsi="Times New Roman" w:cs="Times New Roman"/>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043">
                              <w:rPr>
                                <w:rFonts w:ascii="Times New Roman" w:hAnsi="Times New Roman" w:cs="Times New Roman"/>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Re-Build Johnston Square Community Walk</w:t>
                            </w:r>
                          </w:p>
                          <w:p w14:paraId="421D536E" w14:textId="77777777" w:rsidR="00E43043" w:rsidRPr="00E43043" w:rsidRDefault="00E43043" w:rsidP="00E43043">
                            <w:pPr>
                              <w:jc w:val="center"/>
                              <w:rPr>
                                <w:rFonts w:ascii="Times New Roman" w:hAnsi="Times New Roman" w:cs="Times New Roman"/>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85B75" id="_x0000_t202" coordsize="21600,21600" o:spt="202" path="m,l,21600r21600,l21600,xe">
                <v:stroke joinstyle="miter"/>
                <v:path gradientshapeok="t" o:connecttype="rect"/>
              </v:shapetype>
              <v:shape id="Text Box 2" o:spid="_x0000_s1026" type="#_x0000_t202" style="position:absolute;margin-left:6pt;margin-top:3.75pt;width:567.7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" filled="f" stroked="f">
                <v:textbox>
                  <w:txbxContent>
                    <w:p w14:paraId="0A056B29" w14:textId="1B7712EA" w:rsidR="00E43043" w:rsidRDefault="00E43043" w:rsidP="00E43043">
                      <w:pPr>
                        <w:jc w:val="center"/>
                        <w:rPr>
                          <w:rFonts w:ascii="Times New Roman" w:hAnsi="Times New Roman" w:cs="Times New Roman"/>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43043">
                        <w:rPr>
                          <w:rFonts w:ascii="Times New Roman" w:hAnsi="Times New Roman" w:cs="Times New Roman"/>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Re-Build Johnston Square Community Walk</w:t>
                      </w:r>
                    </w:p>
                    <w:p w14:paraId="421D536E" w14:textId="77777777" w:rsidR="00E43043" w:rsidRPr="00E43043" w:rsidRDefault="00E43043" w:rsidP="00E43043">
                      <w:pPr>
                        <w:jc w:val="center"/>
                        <w:rPr>
                          <w:rFonts w:ascii="Times New Roman" w:hAnsi="Times New Roman" w:cs="Times New Roman"/>
                          <w:b/>
                          <w:noProof/>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p>
    <w:p w14:paraId="00A29ED5" w14:textId="0D0B414C" w:rsidR="0099584C" w:rsidRDefault="0099584C"/>
    <w:p w14:paraId="51B58F32" w14:textId="77777777" w:rsidR="000F6007" w:rsidRDefault="0099584C">
      <w:pPr>
        <w:rPr>
          <w:rFonts w:ascii="Times New Roman" w:hAnsi="Times New Roman" w:cs="Times New Roman"/>
          <w:sz w:val="28"/>
          <w:szCs w:val="28"/>
        </w:rPr>
      </w:pPr>
      <w:r>
        <w:rPr>
          <w:noProof/>
        </w:rPr>
        <w:drawing>
          <wp:anchor distT="0" distB="0" distL="114300" distR="114300" simplePos="0" relativeHeight="251662336" behindDoc="0" locked="0" layoutInCell="1" allowOverlap="1" wp14:anchorId="7F96E720" wp14:editId="43C6677B">
            <wp:simplePos x="228600" y="800100"/>
            <wp:positionH relativeFrom="column">
              <wp:align>left</wp:align>
            </wp:positionH>
            <wp:positionV relativeFrom="paragraph">
              <wp:align>top</wp:align>
            </wp:positionV>
            <wp:extent cx="2614613" cy="1743075"/>
            <wp:effectExtent l="0" t="0" r="0" b="0"/>
            <wp:wrapSquare wrapText="bothSides"/>
            <wp:docPr id="5" name="Picture 5" descr="A group of people walk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walking&#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14613" cy="1743075"/>
                    </a:xfrm>
                    <a:prstGeom prst="rect">
                      <a:avLst/>
                    </a:prstGeom>
                  </pic:spPr>
                </pic:pic>
              </a:graphicData>
            </a:graphic>
          </wp:anchor>
        </w:drawing>
      </w:r>
      <w:r w:rsidR="00CC1160">
        <w:t xml:space="preserve">   </w:t>
      </w:r>
      <w:r w:rsidR="00CC1160" w:rsidRPr="00CC1160">
        <w:rPr>
          <w:rFonts w:ascii="Times New Roman" w:hAnsi="Times New Roman" w:cs="Times New Roman"/>
          <w:sz w:val="28"/>
          <w:szCs w:val="28"/>
        </w:rPr>
        <w:t>On</w:t>
      </w:r>
      <w:r w:rsidR="00CC1160">
        <w:rPr>
          <w:rFonts w:ascii="Times New Roman" w:hAnsi="Times New Roman" w:cs="Times New Roman"/>
          <w:sz w:val="28"/>
          <w:szCs w:val="28"/>
        </w:rPr>
        <w:t xml:space="preserve"> Wednesday, May 11, </w:t>
      </w:r>
      <w:r w:rsidR="00D84E9F">
        <w:rPr>
          <w:rFonts w:ascii="Times New Roman" w:hAnsi="Times New Roman" w:cs="Times New Roman"/>
          <w:sz w:val="28"/>
          <w:szCs w:val="28"/>
        </w:rPr>
        <w:t>2022,</w:t>
      </w:r>
      <w:r w:rsidR="00FA3167">
        <w:rPr>
          <w:rFonts w:ascii="Times New Roman" w:hAnsi="Times New Roman" w:cs="Times New Roman"/>
          <w:sz w:val="28"/>
          <w:szCs w:val="28"/>
        </w:rPr>
        <w:t xml:space="preserve"> members of Re-Build Johnston Square Community Organization along with Major Th</w:t>
      </w:r>
      <w:r w:rsidR="00D84E9F">
        <w:rPr>
          <w:rFonts w:ascii="Times New Roman" w:hAnsi="Times New Roman" w:cs="Times New Roman"/>
          <w:sz w:val="28"/>
          <w:szCs w:val="28"/>
        </w:rPr>
        <w:t>acker and members of the Baltimore Police Department Eastern District. Walked a route thru the Johnston Square community distributing information about community events and</w:t>
      </w:r>
      <w:r w:rsidR="000F6007">
        <w:rPr>
          <w:rFonts w:ascii="Times New Roman" w:hAnsi="Times New Roman" w:cs="Times New Roman"/>
          <w:sz w:val="28"/>
          <w:szCs w:val="28"/>
        </w:rPr>
        <w:t xml:space="preserve"> the Maryland Volunteer Lawyer Service.</w:t>
      </w:r>
    </w:p>
    <w:p w14:paraId="24AB3305" w14:textId="77777777" w:rsidR="005E6B84" w:rsidRDefault="005E6B84">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14:anchorId="3937F68B" wp14:editId="2A82B760">
            <wp:simplePos x="0" y="0"/>
            <wp:positionH relativeFrom="column">
              <wp:posOffset>4743450</wp:posOffset>
            </wp:positionH>
            <wp:positionV relativeFrom="paragraph">
              <wp:posOffset>441960</wp:posOffset>
            </wp:positionV>
            <wp:extent cx="2466975" cy="1644650"/>
            <wp:effectExtent l="0" t="0" r="9525" b="0"/>
            <wp:wrapThrough wrapText="bothSides">
              <wp:wrapPolygon edited="0">
                <wp:start x="0" y="0"/>
                <wp:lineTo x="0" y="21266"/>
                <wp:lineTo x="21517" y="21266"/>
                <wp:lineTo x="21517" y="0"/>
                <wp:lineTo x="0" y="0"/>
              </wp:wrapPolygon>
            </wp:wrapThrough>
            <wp:docPr id="6" name="Picture 6" descr="A group of people standing togeth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standing together&#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6975" cy="1644650"/>
                    </a:xfrm>
                    <a:prstGeom prst="rect">
                      <a:avLst/>
                    </a:prstGeom>
                  </pic:spPr>
                </pic:pic>
              </a:graphicData>
            </a:graphic>
            <wp14:sizeRelH relativeFrom="page">
              <wp14:pctWidth>0</wp14:pctWidth>
            </wp14:sizeRelH>
            <wp14:sizeRelV relativeFrom="page">
              <wp14:pctHeight>0</wp14:pctHeight>
            </wp14:sizeRelV>
          </wp:anchor>
        </w:drawing>
      </w:r>
      <w:r w:rsidR="000F6007">
        <w:rPr>
          <w:rFonts w:ascii="Times New Roman" w:hAnsi="Times New Roman" w:cs="Times New Roman"/>
          <w:sz w:val="28"/>
          <w:szCs w:val="28"/>
        </w:rPr>
        <w:t xml:space="preserve">   They started the walk on the Biddle Street Bridge walking East along Biddle Street talking to residents and hanging bags with information.</w:t>
      </w:r>
      <w:r w:rsidR="004B0749">
        <w:rPr>
          <w:rFonts w:ascii="Times New Roman" w:hAnsi="Times New Roman" w:cs="Times New Roman"/>
          <w:sz w:val="28"/>
          <w:szCs w:val="28"/>
        </w:rPr>
        <w:t xml:space="preserve"> They continued east to Eden Street down to east Chase</w:t>
      </w:r>
      <w:r w:rsidR="003241CA">
        <w:rPr>
          <w:rFonts w:ascii="Times New Roman" w:hAnsi="Times New Roman" w:cs="Times New Roman"/>
          <w:sz w:val="28"/>
          <w:szCs w:val="28"/>
        </w:rPr>
        <w:t xml:space="preserve"> </w:t>
      </w:r>
      <w:r w:rsidR="004B0749">
        <w:rPr>
          <w:rFonts w:ascii="Times New Roman" w:hAnsi="Times New Roman" w:cs="Times New Roman"/>
          <w:sz w:val="28"/>
          <w:szCs w:val="28"/>
        </w:rPr>
        <w:t xml:space="preserve"> Street, turning onto Chase back up to Barclay Street feeling that they have accomplished their task at hand</w:t>
      </w:r>
      <w:r w:rsidR="003241CA">
        <w:rPr>
          <w:rFonts w:ascii="Times New Roman" w:hAnsi="Times New Roman" w:cs="Times New Roman"/>
          <w:sz w:val="28"/>
          <w:szCs w:val="28"/>
        </w:rPr>
        <w:t xml:space="preserve"> giving out over 200 bags of information and talking to numerous people along the route. After one last photo opportunity they discussed having another walk in the future to cover another area of Johnston Square.</w:t>
      </w:r>
    </w:p>
    <w:p w14:paraId="2ED62A9A" w14:textId="36F18437" w:rsidR="005E6B84" w:rsidRDefault="005E6B84">
      <w:pPr>
        <w:rPr>
          <w:rFonts w:ascii="Times New Roman" w:hAnsi="Times New Roman" w:cs="Times New Roman"/>
          <w:sz w:val="28"/>
          <w:szCs w:val="28"/>
        </w:rPr>
      </w:pPr>
    </w:p>
    <w:p w14:paraId="03D4B6B6" w14:textId="53ACE7DD" w:rsidR="0099584C" w:rsidRDefault="005E6B84" w:rsidP="005E6B84">
      <w:pPr>
        <w:jc w:val="center"/>
        <w:rPr>
          <w:rFonts w:ascii="Times New Roman" w:hAnsi="Times New Roman" w:cs="Times New Roman"/>
          <w:sz w:val="28"/>
          <w:szCs w:val="28"/>
        </w:rPr>
      </w:pPr>
      <w:r>
        <w:rPr>
          <w:noProof/>
        </w:rPr>
        <mc:AlternateContent>
          <mc:Choice Requires="wps">
            <w:drawing>
              <wp:anchor distT="0" distB="0" distL="114300" distR="114300" simplePos="0" relativeHeight="251665408" behindDoc="0" locked="0" layoutInCell="1" allowOverlap="1" wp14:anchorId="29D1FC14" wp14:editId="43103CB6">
                <wp:simplePos x="0" y="0"/>
                <wp:positionH relativeFrom="margin">
                  <wp:align>center</wp:align>
                </wp:positionH>
                <wp:positionV relativeFrom="paragraph">
                  <wp:posOffset>9525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41C14" w14:textId="0415F1CA" w:rsidR="005E6B84" w:rsidRPr="005E6B84" w:rsidRDefault="005E6B84" w:rsidP="005E6B84">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 Day Sundays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D1FC14" id="Text Box 1" o:spid="_x0000_s1027" type="#_x0000_t202" style="position:absolute;left:0;text-align:left;margin-left:0;margin-top:.75pt;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" filled="f" stroked="f">
                <v:textbox style="mso-fit-shape-to-text:t">
                  <w:txbxContent>
                    <w:p w14:paraId="11A41C14" w14:textId="0415F1CA" w:rsidR="005E6B84" w:rsidRPr="005E6B84" w:rsidRDefault="005E6B84" w:rsidP="005E6B84">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 Day Sundays</w:t>
                      </w:r>
                    </w:p>
                  </w:txbxContent>
                </v:textbox>
                <w10:wrap anchorx="margin"/>
              </v:shape>
            </w:pict>
          </mc:Fallback>
        </mc:AlternateContent>
      </w:r>
      <w:r w:rsidR="00CC1160" w:rsidRPr="00CC1160">
        <w:rPr>
          <w:rFonts w:ascii="Times New Roman" w:hAnsi="Times New Roman" w:cs="Times New Roman"/>
          <w:sz w:val="28"/>
          <w:szCs w:val="28"/>
        </w:rPr>
        <w:br w:type="textWrapping" w:clear="all"/>
      </w:r>
      <w:r>
        <w:rPr>
          <w:rFonts w:ascii="Times New Roman" w:hAnsi="Times New Roman" w:cs="Times New Roman"/>
          <w:sz w:val="28"/>
          <w:szCs w:val="28"/>
        </w:rPr>
        <w:t>‘</w:t>
      </w:r>
    </w:p>
    <w:p w14:paraId="4206B65F" w14:textId="1D878D01" w:rsidR="00EC739D" w:rsidRDefault="005E6B84" w:rsidP="005E6B84">
      <w:pPr>
        <w:rPr>
          <w:rFonts w:ascii="Times New Roman" w:hAnsi="Times New Roman" w:cs="Times New Roman"/>
          <w:sz w:val="28"/>
          <w:szCs w:val="28"/>
        </w:rPr>
      </w:pPr>
      <w:r>
        <w:rPr>
          <w:rFonts w:ascii="Times New Roman" w:hAnsi="Times New Roman" w:cs="Times New Roman"/>
          <w:sz w:val="28"/>
          <w:szCs w:val="28"/>
        </w:rPr>
        <w:t xml:space="preserve">Re-Build Johnston Square Community Organization will be hosting 6 weeks of </w:t>
      </w:r>
      <w:r w:rsidR="00C27280">
        <w:rPr>
          <w:rFonts w:ascii="Times New Roman" w:hAnsi="Times New Roman" w:cs="Times New Roman"/>
          <w:sz w:val="28"/>
          <w:szCs w:val="28"/>
        </w:rPr>
        <w:t>sport activities in our community parks. Activities will be</w:t>
      </w:r>
      <w:r w:rsidR="00EC739D">
        <w:rPr>
          <w:rFonts w:ascii="Times New Roman" w:hAnsi="Times New Roman" w:cs="Times New Roman"/>
          <w:sz w:val="28"/>
          <w:szCs w:val="28"/>
        </w:rPr>
        <w:t>g</w:t>
      </w:r>
      <w:r w:rsidR="00C27280">
        <w:rPr>
          <w:rFonts w:ascii="Times New Roman" w:hAnsi="Times New Roman" w:cs="Times New Roman"/>
          <w:sz w:val="28"/>
          <w:szCs w:val="28"/>
        </w:rPr>
        <w:t>in on Sunday, May 22</w:t>
      </w:r>
      <w:r w:rsidR="00C27280" w:rsidRPr="00C27280">
        <w:rPr>
          <w:rFonts w:ascii="Times New Roman" w:hAnsi="Times New Roman" w:cs="Times New Roman"/>
          <w:sz w:val="28"/>
          <w:szCs w:val="28"/>
          <w:vertAlign w:val="superscript"/>
        </w:rPr>
        <w:t>nd</w:t>
      </w:r>
      <w:r w:rsidR="00C27280">
        <w:rPr>
          <w:rFonts w:ascii="Times New Roman" w:hAnsi="Times New Roman" w:cs="Times New Roman"/>
          <w:sz w:val="28"/>
          <w:szCs w:val="28"/>
        </w:rPr>
        <w:t>, 2022</w:t>
      </w:r>
      <w:r w:rsidR="00EC739D">
        <w:rPr>
          <w:rFonts w:ascii="Times New Roman" w:hAnsi="Times New Roman" w:cs="Times New Roman"/>
          <w:sz w:val="28"/>
          <w:szCs w:val="28"/>
        </w:rPr>
        <w:t>,</w:t>
      </w:r>
      <w:r w:rsidR="00C27280">
        <w:rPr>
          <w:rFonts w:ascii="Times New Roman" w:hAnsi="Times New Roman" w:cs="Times New Roman"/>
          <w:sz w:val="28"/>
          <w:szCs w:val="28"/>
        </w:rPr>
        <w:t xml:space="preserve"> at Johnston Square Park. We will be offering Basketb</w:t>
      </w:r>
      <w:r w:rsidR="00EC739D">
        <w:rPr>
          <w:rFonts w:ascii="Times New Roman" w:hAnsi="Times New Roman" w:cs="Times New Roman"/>
          <w:sz w:val="28"/>
          <w:szCs w:val="28"/>
        </w:rPr>
        <w:t xml:space="preserve">all, Flag Football, Net games (volleyball, badminton), Kick Ball and Self Defense. We are currently registering youth between the ages of 10 and 12, Consent </w:t>
      </w:r>
      <w:r w:rsidR="00D67853">
        <w:rPr>
          <w:rFonts w:ascii="Times New Roman" w:hAnsi="Times New Roman" w:cs="Times New Roman"/>
          <w:sz w:val="28"/>
          <w:szCs w:val="28"/>
        </w:rPr>
        <w:t xml:space="preserve">forms can be picked up and return to the Re-Build Johnston Square Office located at 700 E. Chase Street on Tuesdays between the hours of 11:00 a.m. and 3:00 p.m. This is on a first come, first served basis. We will welcome parent volunteers to assist </w:t>
      </w:r>
      <w:r w:rsidR="00602EF7">
        <w:rPr>
          <w:rFonts w:ascii="Times New Roman" w:hAnsi="Times New Roman" w:cs="Times New Roman"/>
          <w:sz w:val="28"/>
          <w:szCs w:val="28"/>
        </w:rPr>
        <w:t>during these events.</w:t>
      </w:r>
      <w:r w:rsidR="00B73E26">
        <w:rPr>
          <w:rFonts w:ascii="Times New Roman" w:hAnsi="Times New Roman" w:cs="Times New Roman"/>
          <w:sz w:val="28"/>
          <w:szCs w:val="28"/>
        </w:rPr>
        <w:t xml:space="preserve"> Refreshment</w:t>
      </w:r>
      <w:r w:rsidR="00C44A3C">
        <w:rPr>
          <w:rFonts w:ascii="Times New Roman" w:hAnsi="Times New Roman" w:cs="Times New Roman"/>
          <w:sz w:val="28"/>
          <w:szCs w:val="28"/>
        </w:rPr>
        <w:t>s</w:t>
      </w:r>
      <w:r w:rsidR="00B73E26">
        <w:rPr>
          <w:rFonts w:ascii="Times New Roman" w:hAnsi="Times New Roman" w:cs="Times New Roman"/>
          <w:sz w:val="28"/>
          <w:szCs w:val="28"/>
        </w:rPr>
        <w:t xml:space="preserve"> will be served to all participants. Also talk to your Block Leader for more information or to pick up a consent form.</w:t>
      </w:r>
    </w:p>
    <w:p w14:paraId="65DB15DF" w14:textId="76BAF69A" w:rsidR="00B73E26" w:rsidRDefault="00B73E26" w:rsidP="00B73E26">
      <w:pPr>
        <w:jc w:val="center"/>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14:anchorId="7D9374D7" wp14:editId="51289E66">
                <wp:simplePos x="0" y="0"/>
                <wp:positionH relativeFrom="margin">
                  <wp:align>left</wp:align>
                </wp:positionH>
                <wp:positionV relativeFrom="paragraph">
                  <wp:posOffset>3810</wp:posOffset>
                </wp:positionV>
                <wp:extent cx="7248525"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7248525" cy="1828800"/>
                        </a:xfrm>
                        <a:prstGeom prst="rect">
                          <a:avLst/>
                        </a:prstGeom>
                        <a:noFill/>
                        <a:ln>
                          <a:noFill/>
                        </a:ln>
                      </wps:spPr>
                      <wps:txbx>
                        <w:txbxContent>
                          <w:p w14:paraId="034243D0" w14:textId="22B8EAE9" w:rsidR="00B73E26" w:rsidRPr="00B73E26" w:rsidRDefault="00B73E26" w:rsidP="00B73E26">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E26">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Greenmount Park</w:t>
                            </w:r>
                            <w:r w:rsidR="00E246E2">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Phrase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D9374D7" id="Text Box 7" o:spid="_x0000_s1028" type="#_x0000_t202" style="position:absolute;left:0;text-align:left;margin-left:0;margin-top:.3pt;width:570.75pt;height:2in;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" filled="f" stroked="f">
                <v:textbox style="mso-fit-shape-to-text:t">
                  <w:txbxContent>
                    <w:p w14:paraId="034243D0" w14:textId="22B8EAE9" w:rsidR="00B73E26" w:rsidRPr="00B73E26" w:rsidRDefault="00B73E26" w:rsidP="00B73E26">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3E26">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Greenmount Park</w:t>
                      </w:r>
                      <w:r w:rsidR="00E246E2">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Phrase I</w:t>
                      </w:r>
                    </w:p>
                  </w:txbxContent>
                </v:textbox>
                <w10:wrap anchorx="margin"/>
              </v:shape>
            </w:pict>
          </mc:Fallback>
        </mc:AlternateContent>
      </w:r>
    </w:p>
    <w:p w14:paraId="2B47EDEA" w14:textId="4F028D00" w:rsidR="005E6B84" w:rsidRDefault="00E246E2" w:rsidP="00271F74">
      <w:pPr>
        <w:spacing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0" locked="0" layoutInCell="1" allowOverlap="1" wp14:anchorId="03B215BB" wp14:editId="194A35E7">
            <wp:simplePos x="0" y="0"/>
            <wp:positionH relativeFrom="column">
              <wp:posOffset>28575</wp:posOffset>
            </wp:positionH>
            <wp:positionV relativeFrom="paragraph">
              <wp:posOffset>196215</wp:posOffset>
            </wp:positionV>
            <wp:extent cx="1581150" cy="1683385"/>
            <wp:effectExtent l="0" t="0" r="0" b="0"/>
            <wp:wrapThrough wrapText="bothSides">
              <wp:wrapPolygon edited="0">
                <wp:start x="0" y="0"/>
                <wp:lineTo x="0" y="21266"/>
                <wp:lineTo x="21340" y="21266"/>
                <wp:lineTo x="21340" y="0"/>
                <wp:lineTo x="0" y="0"/>
              </wp:wrapPolygon>
            </wp:wrapThrough>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150" cy="1683385"/>
                    </a:xfrm>
                    <a:prstGeom prst="rect">
                      <a:avLst/>
                    </a:prstGeom>
                  </pic:spPr>
                </pic:pic>
              </a:graphicData>
            </a:graphic>
            <wp14:sizeRelH relativeFrom="page">
              <wp14:pctWidth>0</wp14:pctWidth>
            </wp14:sizeRelH>
            <wp14:sizeRelV relativeFrom="page">
              <wp14:pctHeight>0</wp14:pctHeight>
            </wp14:sizeRelV>
          </wp:anchor>
        </w:drawing>
      </w:r>
      <w:r w:rsidR="00EC739D">
        <w:rPr>
          <w:rFonts w:ascii="Times New Roman" w:hAnsi="Times New Roman" w:cs="Times New Roman"/>
          <w:sz w:val="28"/>
          <w:szCs w:val="28"/>
        </w:rPr>
        <w:t xml:space="preserve"> </w:t>
      </w:r>
    </w:p>
    <w:p w14:paraId="2FE807AD" w14:textId="3EA9FC1D" w:rsidR="00E246E2" w:rsidRDefault="00D159AA" w:rsidP="00271F74">
      <w:pPr>
        <w:spacing w:line="240" w:lineRule="auto"/>
        <w:rPr>
          <w:rFonts w:ascii="Times New Roman" w:hAnsi="Times New Roman" w:cs="Times New Roman"/>
          <w:sz w:val="28"/>
          <w:szCs w:val="28"/>
        </w:rPr>
      </w:pPr>
      <w:r>
        <w:rPr>
          <w:rFonts w:ascii="Times New Roman" w:hAnsi="Times New Roman" w:cs="Times New Roman"/>
          <w:sz w:val="28"/>
          <w:szCs w:val="28"/>
        </w:rPr>
        <w:t>Greenmount Park,</w:t>
      </w:r>
      <w:r w:rsidR="00E246E2">
        <w:rPr>
          <w:rFonts w:ascii="Times New Roman" w:hAnsi="Times New Roman" w:cs="Times New Roman"/>
          <w:sz w:val="28"/>
          <w:szCs w:val="28"/>
        </w:rPr>
        <w:t xml:space="preserve"> Phase I </w:t>
      </w:r>
      <w:r>
        <w:rPr>
          <w:rFonts w:ascii="Times New Roman" w:hAnsi="Times New Roman" w:cs="Times New Roman"/>
          <w:sz w:val="28"/>
          <w:szCs w:val="28"/>
        </w:rPr>
        <w:t>ha</w:t>
      </w:r>
      <w:r w:rsidR="00C44A3C">
        <w:rPr>
          <w:rFonts w:ascii="Times New Roman" w:hAnsi="Times New Roman" w:cs="Times New Roman"/>
          <w:sz w:val="28"/>
          <w:szCs w:val="28"/>
        </w:rPr>
        <w:t>s</w:t>
      </w:r>
      <w:r w:rsidR="00E246E2">
        <w:rPr>
          <w:rFonts w:ascii="Times New Roman" w:hAnsi="Times New Roman" w:cs="Times New Roman"/>
          <w:sz w:val="28"/>
          <w:szCs w:val="28"/>
        </w:rPr>
        <w:t xml:space="preserve"> officially opened for use, events can be scheduled by permit thru the Re-build Johnston Square office</w:t>
      </w:r>
      <w:r>
        <w:rPr>
          <w:rFonts w:ascii="Times New Roman" w:hAnsi="Times New Roman" w:cs="Times New Roman"/>
          <w:sz w:val="28"/>
          <w:szCs w:val="28"/>
        </w:rPr>
        <w:t>, located at 700 E. Chase Street on Tuesdays, between the hours of 11:00 a.m. and 3:00 p.m. or by appointment.</w:t>
      </w:r>
      <w:r w:rsidR="00AF683B">
        <w:rPr>
          <w:rFonts w:ascii="Times New Roman" w:hAnsi="Times New Roman" w:cs="Times New Roman"/>
          <w:sz w:val="28"/>
          <w:szCs w:val="28"/>
        </w:rPr>
        <w:t xml:space="preserve"> Please Keep </w:t>
      </w:r>
      <w:r w:rsidR="00310897">
        <w:rPr>
          <w:rFonts w:ascii="Times New Roman" w:hAnsi="Times New Roman" w:cs="Times New Roman"/>
          <w:sz w:val="28"/>
          <w:szCs w:val="28"/>
        </w:rPr>
        <w:t>in</w:t>
      </w:r>
      <w:r w:rsidR="00AF683B">
        <w:rPr>
          <w:rFonts w:ascii="Times New Roman" w:hAnsi="Times New Roman" w:cs="Times New Roman"/>
          <w:sz w:val="28"/>
          <w:szCs w:val="28"/>
        </w:rPr>
        <w:t xml:space="preserve"> Mind, this is an activity field not a Doggie Park, </w:t>
      </w:r>
      <w:r w:rsidR="00271F74">
        <w:rPr>
          <w:rFonts w:ascii="Times New Roman" w:hAnsi="Times New Roman" w:cs="Times New Roman"/>
          <w:sz w:val="28"/>
          <w:szCs w:val="28"/>
        </w:rPr>
        <w:t>please</w:t>
      </w:r>
      <w:r w:rsidR="00AF683B">
        <w:rPr>
          <w:rFonts w:ascii="Times New Roman" w:hAnsi="Times New Roman" w:cs="Times New Roman"/>
          <w:sz w:val="28"/>
          <w:szCs w:val="28"/>
        </w:rPr>
        <w:t xml:space="preserve"> if you </w:t>
      </w:r>
      <w:r w:rsidR="00C44A3C">
        <w:rPr>
          <w:rFonts w:ascii="Times New Roman" w:hAnsi="Times New Roman" w:cs="Times New Roman"/>
          <w:sz w:val="28"/>
          <w:szCs w:val="28"/>
        </w:rPr>
        <w:t>must</w:t>
      </w:r>
      <w:r w:rsidR="00AF683B">
        <w:rPr>
          <w:rFonts w:ascii="Times New Roman" w:hAnsi="Times New Roman" w:cs="Times New Roman"/>
          <w:sz w:val="28"/>
          <w:szCs w:val="28"/>
        </w:rPr>
        <w:t xml:space="preserve"> use it…Please pick up after your pet. It isn’t fair to our youth and adults to risk walking</w:t>
      </w:r>
      <w:r w:rsidR="00C44A3C">
        <w:rPr>
          <w:rFonts w:ascii="Times New Roman" w:hAnsi="Times New Roman" w:cs="Times New Roman"/>
          <w:sz w:val="28"/>
          <w:szCs w:val="28"/>
        </w:rPr>
        <w:t>,</w:t>
      </w:r>
      <w:r w:rsidR="00AF683B">
        <w:rPr>
          <w:rFonts w:ascii="Times New Roman" w:hAnsi="Times New Roman" w:cs="Times New Roman"/>
          <w:sz w:val="28"/>
          <w:szCs w:val="28"/>
        </w:rPr>
        <w:t xml:space="preserve"> falling</w:t>
      </w:r>
      <w:r w:rsidR="00C44A3C">
        <w:rPr>
          <w:rFonts w:ascii="Times New Roman" w:hAnsi="Times New Roman" w:cs="Times New Roman"/>
          <w:sz w:val="28"/>
          <w:szCs w:val="28"/>
        </w:rPr>
        <w:t xml:space="preserve"> </w:t>
      </w:r>
      <w:r w:rsidR="00AF683B">
        <w:rPr>
          <w:rFonts w:ascii="Times New Roman" w:hAnsi="Times New Roman" w:cs="Times New Roman"/>
          <w:sz w:val="28"/>
          <w:szCs w:val="28"/>
        </w:rPr>
        <w:t>in animal poo</w:t>
      </w:r>
      <w:r w:rsidR="00310897">
        <w:rPr>
          <w:rFonts w:ascii="Times New Roman" w:hAnsi="Times New Roman" w:cs="Times New Roman"/>
          <w:sz w:val="28"/>
          <w:szCs w:val="28"/>
        </w:rPr>
        <w:t>p</w:t>
      </w:r>
      <w:r w:rsidR="00C44A3C">
        <w:rPr>
          <w:rFonts w:ascii="Times New Roman" w:hAnsi="Times New Roman" w:cs="Times New Roman"/>
          <w:sz w:val="28"/>
          <w:szCs w:val="28"/>
        </w:rPr>
        <w:t xml:space="preserve"> or poop flying in the face of the person cutting grass</w:t>
      </w:r>
      <w:r w:rsidR="00310897">
        <w:rPr>
          <w:rFonts w:ascii="Times New Roman" w:hAnsi="Times New Roman" w:cs="Times New Roman"/>
          <w:sz w:val="28"/>
          <w:szCs w:val="28"/>
        </w:rPr>
        <w:t>.</w:t>
      </w:r>
    </w:p>
    <w:p w14:paraId="5D97B279" w14:textId="6448FCAD" w:rsidR="00271F74" w:rsidRPr="00CC1160" w:rsidRDefault="00310897" w:rsidP="00271F74">
      <w:pPr>
        <w:spacing w:line="240" w:lineRule="auto"/>
        <w:rPr>
          <w:rFonts w:ascii="Times New Roman" w:hAnsi="Times New Roman" w:cs="Times New Roman"/>
          <w:sz w:val="28"/>
          <w:szCs w:val="28"/>
        </w:rPr>
      </w:pPr>
      <w:r>
        <w:rPr>
          <w:rFonts w:ascii="Times New Roman" w:hAnsi="Times New Roman" w:cs="Times New Roman"/>
          <w:sz w:val="28"/>
          <w:szCs w:val="28"/>
        </w:rPr>
        <w:t xml:space="preserve">   We have scheduled some upcoming events at the </w:t>
      </w:r>
      <w:r w:rsidR="00271F74">
        <w:rPr>
          <w:rFonts w:ascii="Times New Roman" w:hAnsi="Times New Roman" w:cs="Times New Roman"/>
          <w:sz w:val="28"/>
          <w:szCs w:val="28"/>
        </w:rPr>
        <w:t>park, beginning with the Fun Sundays in May and June, we plan to use all the Parks in Johnston Square so that residents and visitors can see that the Parks are being utilized.</w:t>
      </w:r>
    </w:p>
    <w:sectPr w:rsidR="00271F74" w:rsidRPr="00CC1160" w:rsidSect="00E4304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043"/>
    <w:rsid w:val="000F6007"/>
    <w:rsid w:val="00271F74"/>
    <w:rsid w:val="00310897"/>
    <w:rsid w:val="003241CA"/>
    <w:rsid w:val="004B0749"/>
    <w:rsid w:val="005E6B84"/>
    <w:rsid w:val="00602EF7"/>
    <w:rsid w:val="0099584C"/>
    <w:rsid w:val="00AF683B"/>
    <w:rsid w:val="00B73E26"/>
    <w:rsid w:val="00C27280"/>
    <w:rsid w:val="00C44A3C"/>
    <w:rsid w:val="00CC1160"/>
    <w:rsid w:val="00D159AA"/>
    <w:rsid w:val="00D67853"/>
    <w:rsid w:val="00D76C7F"/>
    <w:rsid w:val="00D84E9F"/>
    <w:rsid w:val="00E246E2"/>
    <w:rsid w:val="00E43043"/>
    <w:rsid w:val="00EC739D"/>
    <w:rsid w:val="00FA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8FCA"/>
  <w15:chartTrackingRefBased/>
  <w15:docId w15:val="{A69902F3-5343-4F48-9648-6437B04F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Randall</dc:creator>
  <cp:keywords/>
  <dc:description/>
  <cp:lastModifiedBy>Jon Randall</cp:lastModifiedBy>
  <cp:revision>4</cp:revision>
  <dcterms:created xsi:type="dcterms:W3CDTF">2022-05-13T00:14:00Z</dcterms:created>
  <dcterms:modified xsi:type="dcterms:W3CDTF">2022-05-17T01:03:00Z</dcterms:modified>
</cp:coreProperties>
</file>